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2F" w:rsidRDefault="001B5808" w:rsidP="00323A65">
      <w:pPr>
        <w:jc w:val="center"/>
        <w:rPr>
          <w:rFonts w:ascii="標楷體" w:eastAsia="標楷體" w:hAnsi="標楷體"/>
          <w:sz w:val="40"/>
          <w:szCs w:val="40"/>
        </w:rPr>
      </w:pPr>
      <w:r w:rsidRPr="001B5808">
        <w:rPr>
          <w:rFonts w:ascii="標楷體" w:eastAsia="標楷體" w:hAnsi="標楷體" w:hint="eastAsia"/>
          <w:sz w:val="40"/>
          <w:szCs w:val="40"/>
        </w:rPr>
        <w:t>台東縣消防局停休規定</w:t>
      </w:r>
    </w:p>
    <w:p w:rsidR="003B4F01" w:rsidRPr="002D6115" w:rsidRDefault="00CB74F7" w:rsidP="00235B2F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中華民國</w:t>
      </w:r>
      <w:r w:rsidR="002D6115">
        <w:rPr>
          <w:rFonts w:ascii="標楷體" w:eastAsia="標楷體" w:hAnsi="標楷體" w:hint="eastAsia"/>
          <w:szCs w:val="24"/>
        </w:rPr>
        <w:t>108年0</w:t>
      </w:r>
      <w:r w:rsidR="00A23D79">
        <w:rPr>
          <w:rFonts w:ascii="標楷體" w:eastAsia="標楷體" w:hAnsi="標楷體" w:hint="eastAsia"/>
          <w:szCs w:val="24"/>
        </w:rPr>
        <w:t>9</w:t>
      </w:r>
      <w:r w:rsidR="002D6115">
        <w:rPr>
          <w:rFonts w:ascii="標楷體" w:eastAsia="標楷體" w:hAnsi="標楷體" w:hint="eastAsia"/>
          <w:szCs w:val="24"/>
        </w:rPr>
        <w:t>月</w:t>
      </w:r>
      <w:r w:rsidR="00BA7B07">
        <w:rPr>
          <w:rFonts w:ascii="標楷體" w:eastAsia="標楷體" w:hAnsi="標楷體" w:hint="eastAsia"/>
          <w:szCs w:val="24"/>
        </w:rPr>
        <w:t>27</w:t>
      </w:r>
      <w:r w:rsidR="002D6115">
        <w:rPr>
          <w:rFonts w:ascii="標楷體" w:eastAsia="標楷體" w:hAnsi="標楷體" w:hint="eastAsia"/>
          <w:szCs w:val="24"/>
        </w:rPr>
        <w:t>日</w:t>
      </w:r>
      <w:r w:rsidRPr="00CB74F7">
        <w:rPr>
          <w:rFonts w:ascii="標楷體" w:eastAsia="標楷體" w:hAnsi="標楷體" w:hint="eastAsia"/>
          <w:szCs w:val="24"/>
        </w:rPr>
        <w:t>消指字第</w:t>
      </w:r>
      <w:r>
        <w:rPr>
          <w:rFonts w:ascii="標楷體" w:eastAsia="標楷體" w:hAnsi="標楷體" w:hint="eastAsia"/>
          <w:szCs w:val="24"/>
        </w:rPr>
        <w:t>108</w:t>
      </w:r>
      <w:r w:rsidR="00A23D79">
        <w:rPr>
          <w:rFonts w:ascii="標楷體" w:eastAsia="標楷體" w:hAnsi="標楷體" w:hint="eastAsia"/>
          <w:szCs w:val="24"/>
        </w:rPr>
        <w:t>001</w:t>
      </w:r>
      <w:r w:rsidR="00BA7B07">
        <w:rPr>
          <w:rFonts w:ascii="標楷體" w:eastAsia="標楷體" w:hAnsi="標楷體" w:hint="eastAsia"/>
          <w:szCs w:val="24"/>
        </w:rPr>
        <w:t>2370</w:t>
      </w:r>
      <w:r>
        <w:rPr>
          <w:rFonts w:ascii="標楷體" w:eastAsia="標楷體" w:hAnsi="標楷體" w:hint="eastAsia"/>
          <w:szCs w:val="24"/>
        </w:rPr>
        <w:t>號函</w:t>
      </w:r>
      <w:r w:rsidR="002D6115">
        <w:rPr>
          <w:rFonts w:ascii="標楷體" w:eastAsia="標楷體" w:hAnsi="標楷體" w:hint="eastAsia"/>
          <w:szCs w:val="24"/>
        </w:rPr>
        <w:t>訂定</w:t>
      </w:r>
    </w:p>
    <w:p w:rsidR="001B5808" w:rsidRPr="001B5808" w:rsidRDefault="001B5808" w:rsidP="001B49BE">
      <w:pPr>
        <w:spacing w:line="400" w:lineRule="exact"/>
        <w:ind w:left="1600" w:hangingChars="500" w:hanging="1600"/>
        <w:rPr>
          <w:rFonts w:ascii="標楷體" w:eastAsia="標楷體" w:hAnsi="標楷體"/>
          <w:sz w:val="32"/>
          <w:szCs w:val="32"/>
        </w:rPr>
      </w:pPr>
      <w:r w:rsidRPr="001B5808">
        <w:rPr>
          <w:rFonts w:ascii="標楷體" w:eastAsia="標楷體" w:hAnsi="標楷體" w:hint="eastAsia"/>
          <w:sz w:val="32"/>
          <w:szCs w:val="32"/>
        </w:rPr>
        <w:t>壹、依據：</w:t>
      </w:r>
      <w:r w:rsidR="001B49BE">
        <w:rPr>
          <w:rFonts w:ascii="標楷體" w:eastAsia="標楷體" w:hAnsi="標楷體" w:hint="eastAsia"/>
          <w:sz w:val="32"/>
          <w:szCs w:val="32"/>
        </w:rPr>
        <w:t>本局消防勤務細部實施要點第十點第5項規定。</w:t>
      </w:r>
    </w:p>
    <w:p w:rsidR="001B5808" w:rsidRDefault="001B5808" w:rsidP="001B5808">
      <w:pPr>
        <w:spacing w:line="400" w:lineRule="exact"/>
        <w:ind w:left="1600" w:hangingChars="500" w:hanging="1600"/>
        <w:rPr>
          <w:rFonts w:ascii="標楷體" w:eastAsia="標楷體" w:hAnsi="標楷體"/>
          <w:sz w:val="32"/>
          <w:szCs w:val="32"/>
        </w:rPr>
      </w:pPr>
      <w:r w:rsidRPr="001B5808">
        <w:rPr>
          <w:rFonts w:ascii="標楷體" w:eastAsia="標楷體" w:hAnsi="標楷體" w:hint="eastAsia"/>
          <w:sz w:val="32"/>
          <w:szCs w:val="32"/>
        </w:rPr>
        <w:t>貳、目的：台東縣消防局</w:t>
      </w:r>
      <w:r w:rsidR="003B4F01" w:rsidRPr="001B5808">
        <w:rPr>
          <w:rFonts w:ascii="標楷體" w:eastAsia="標楷體" w:hAnsi="標楷體" w:hint="eastAsia"/>
          <w:sz w:val="32"/>
          <w:szCs w:val="32"/>
        </w:rPr>
        <w:t>（以下簡稱本局），為明訂本局配合各項宣導活動、災害搶救、業務推展及勤務運作所需，規範停休相關時機事宜</w:t>
      </w:r>
      <w:r w:rsidR="002D6115">
        <w:rPr>
          <w:rFonts w:ascii="標楷體" w:eastAsia="標楷體" w:hAnsi="標楷體" w:hint="eastAsia"/>
          <w:sz w:val="32"/>
          <w:szCs w:val="32"/>
        </w:rPr>
        <w:t>，特訂定本規定</w:t>
      </w:r>
      <w:r w:rsidR="003B4F01" w:rsidRPr="001B5808">
        <w:rPr>
          <w:rFonts w:ascii="標楷體" w:eastAsia="標楷體" w:hAnsi="標楷體" w:hint="eastAsia"/>
          <w:sz w:val="32"/>
          <w:szCs w:val="32"/>
        </w:rPr>
        <w:t>。</w:t>
      </w:r>
    </w:p>
    <w:p w:rsidR="00FF0A5C" w:rsidRDefault="001B5808" w:rsidP="001B5808">
      <w:pPr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参、</w:t>
      </w:r>
      <w:r w:rsidR="00FF0A5C">
        <w:rPr>
          <w:rFonts w:ascii="標楷體" w:eastAsia="標楷體" w:hAnsi="標楷體" w:hint="eastAsia"/>
          <w:sz w:val="32"/>
          <w:szCs w:val="32"/>
        </w:rPr>
        <w:t>適用對象：採輪休制之本局外勤大、分隊、安檢隊</w:t>
      </w:r>
      <w:r w:rsidR="002C78F0">
        <w:rPr>
          <w:rFonts w:ascii="標楷體" w:eastAsia="標楷體" w:hAnsi="標楷體" w:hint="eastAsia"/>
          <w:sz w:val="32"/>
          <w:szCs w:val="32"/>
        </w:rPr>
        <w:t>、救災救護指揮中心</w:t>
      </w:r>
      <w:r w:rsidR="002D6115">
        <w:rPr>
          <w:rFonts w:ascii="標楷體" w:eastAsia="標楷體" w:hAnsi="標楷體" w:hint="eastAsia"/>
          <w:sz w:val="32"/>
          <w:szCs w:val="32"/>
        </w:rPr>
        <w:t>（以下簡稱指揮中心</w:t>
      </w:r>
      <w:r w:rsidR="002D6115" w:rsidRPr="002D6115">
        <w:rPr>
          <w:rFonts w:ascii="標楷體" w:eastAsia="標楷體" w:hAnsi="標楷體" w:hint="eastAsia"/>
          <w:sz w:val="32"/>
          <w:szCs w:val="32"/>
        </w:rPr>
        <w:t>）</w:t>
      </w:r>
      <w:r w:rsidR="002C78F0">
        <w:rPr>
          <w:rFonts w:ascii="標楷體" w:eastAsia="標楷體" w:hAnsi="標楷體" w:hint="eastAsia"/>
          <w:sz w:val="32"/>
          <w:szCs w:val="32"/>
        </w:rPr>
        <w:t>消防人員。</w:t>
      </w:r>
    </w:p>
    <w:p w:rsidR="002C78F0" w:rsidRDefault="002C78F0" w:rsidP="001B5808">
      <w:pPr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肆、</w:t>
      </w:r>
      <w:r w:rsidR="00CB74F7" w:rsidRPr="00CB74F7">
        <w:rPr>
          <w:rFonts w:ascii="標楷體" w:eastAsia="標楷體" w:hAnsi="標楷體" w:hint="eastAsia"/>
          <w:sz w:val="32"/>
          <w:szCs w:val="32"/>
        </w:rPr>
        <w:t>停休定義：指消防人員停止休假、補休、輪休等。</w:t>
      </w:r>
    </w:p>
    <w:p w:rsidR="00CB74F7" w:rsidRPr="00CB74F7" w:rsidRDefault="00CB74F7" w:rsidP="00CB74F7">
      <w:pPr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CB74F7">
        <w:rPr>
          <w:rFonts w:ascii="標楷體" w:eastAsia="標楷體" w:hAnsi="標楷體" w:hint="eastAsia"/>
          <w:sz w:val="32"/>
          <w:szCs w:val="32"/>
        </w:rPr>
        <w:t>伍、停休時機：</w:t>
      </w:r>
    </w:p>
    <w:p w:rsidR="00CB74F7" w:rsidRPr="00CB74F7" w:rsidRDefault="00CB74F7" w:rsidP="00CB74F7">
      <w:pPr>
        <w:spacing w:line="400" w:lineRule="exact"/>
        <w:ind w:leftChars="100" w:left="880" w:hangingChars="200" w:hanging="640"/>
        <w:rPr>
          <w:rFonts w:ascii="標楷體" w:eastAsia="標楷體" w:hAnsi="標楷體"/>
          <w:sz w:val="32"/>
          <w:szCs w:val="32"/>
        </w:rPr>
      </w:pPr>
      <w:r w:rsidRPr="00CB74F7">
        <w:rPr>
          <w:rFonts w:ascii="標楷體" w:eastAsia="標楷體" w:hAnsi="標楷體" w:hint="eastAsia"/>
          <w:sz w:val="32"/>
          <w:szCs w:val="32"/>
        </w:rPr>
        <w:t>一、局本部辦理大型活動、重大災害搶救，需動員全縣大、分隊共同執行時，由承辦科、室、中心簽請長官核示實施或長官研判有其必要性直接下達命令實施之。</w:t>
      </w:r>
    </w:p>
    <w:p w:rsidR="00CB74F7" w:rsidRPr="00CB74F7" w:rsidRDefault="00CB74F7" w:rsidP="00CB74F7">
      <w:pPr>
        <w:spacing w:line="400" w:lineRule="exact"/>
        <w:ind w:leftChars="200" w:left="1120" w:hangingChars="200" w:hanging="640"/>
        <w:rPr>
          <w:rFonts w:ascii="標楷體" w:eastAsia="標楷體" w:hAnsi="標楷體"/>
          <w:sz w:val="32"/>
          <w:szCs w:val="32"/>
        </w:rPr>
      </w:pPr>
      <w:r w:rsidRPr="00CB74F7">
        <w:rPr>
          <w:rFonts w:ascii="標楷體" w:eastAsia="標楷體" w:hAnsi="標楷體" w:hint="eastAsia"/>
          <w:sz w:val="32"/>
          <w:szCs w:val="32"/>
        </w:rPr>
        <w:t>(一)大型活動：諸如年度義消競技大賽、一一九消防節慶祝活動、全國義消競技大賽等等，須動員全縣消防同仁協助，在隊人力不足因應轄內救災人力所需時，視實際情形實施之。</w:t>
      </w:r>
    </w:p>
    <w:p w:rsidR="00CB74F7" w:rsidRPr="00CB74F7" w:rsidRDefault="00CB74F7" w:rsidP="00CB74F7">
      <w:pPr>
        <w:spacing w:line="400" w:lineRule="exact"/>
        <w:ind w:leftChars="200" w:left="1120" w:hangingChars="200" w:hanging="640"/>
        <w:rPr>
          <w:rFonts w:ascii="標楷體" w:eastAsia="標楷體" w:hAnsi="標楷體"/>
          <w:sz w:val="32"/>
          <w:szCs w:val="32"/>
        </w:rPr>
      </w:pPr>
      <w:r w:rsidRPr="00CB74F7">
        <w:rPr>
          <w:rFonts w:ascii="標楷體" w:eastAsia="標楷體" w:hAnsi="標楷體" w:hint="eastAsia"/>
          <w:sz w:val="32"/>
          <w:szCs w:val="32"/>
        </w:rPr>
        <w:t>(二)陸上颱風警報、地震、水災、火災等，本縣災害應變中心發佈一級開設，經應變中心研判影響區域及時間後，由指揮中心簽請局長同意發佈停休之時間及單位；或其他災害造成重大人命傷亡，須將全縣消防人力投入搶救時。</w:t>
      </w:r>
    </w:p>
    <w:p w:rsidR="00CB74F7" w:rsidRPr="00CB74F7" w:rsidRDefault="00CB74F7" w:rsidP="00CB74F7">
      <w:pPr>
        <w:spacing w:line="400" w:lineRule="exact"/>
        <w:ind w:leftChars="100" w:left="880" w:hangingChars="200" w:hanging="640"/>
        <w:rPr>
          <w:rFonts w:ascii="標楷體" w:eastAsia="標楷體" w:hAnsi="標楷體"/>
          <w:sz w:val="32"/>
          <w:szCs w:val="32"/>
        </w:rPr>
      </w:pPr>
      <w:r w:rsidRPr="00CB74F7">
        <w:rPr>
          <w:rFonts w:ascii="標楷體" w:eastAsia="標楷體" w:hAnsi="標楷體" w:hint="eastAsia"/>
          <w:sz w:val="32"/>
          <w:szCs w:val="32"/>
        </w:rPr>
        <w:t>二、大隊辦理大型活動、演習、訓練或重大災害搶救時，須動員全大隊轄內分隊共同執行時，由該大隊長（或代理人）直接下達命令實施之。</w:t>
      </w:r>
    </w:p>
    <w:p w:rsidR="00CB74F7" w:rsidRPr="00CB74F7" w:rsidRDefault="00CB74F7" w:rsidP="00CB74F7">
      <w:pPr>
        <w:spacing w:line="400" w:lineRule="exact"/>
        <w:ind w:leftChars="200" w:left="1120" w:hangingChars="200" w:hanging="640"/>
        <w:rPr>
          <w:rFonts w:ascii="標楷體" w:eastAsia="標楷體" w:hAnsi="標楷體"/>
          <w:sz w:val="32"/>
          <w:szCs w:val="32"/>
        </w:rPr>
      </w:pPr>
      <w:r w:rsidRPr="00CB74F7">
        <w:rPr>
          <w:rFonts w:ascii="標楷體" w:eastAsia="標楷體" w:hAnsi="標楷體" w:hint="eastAsia"/>
          <w:sz w:val="32"/>
          <w:szCs w:val="32"/>
        </w:rPr>
        <w:t>(一)大型活動：諸如搶救演練、演習、訓練等等，須由大隊轄內分隊同仁參與時，在隊人力不足因應轄內救災人力所需時，視實際情形實施之</w:t>
      </w:r>
    </w:p>
    <w:p w:rsidR="00CB74F7" w:rsidRPr="00CB74F7" w:rsidRDefault="00CB74F7" w:rsidP="00CB74F7">
      <w:pPr>
        <w:spacing w:line="400" w:lineRule="exact"/>
        <w:ind w:leftChars="200" w:left="1120" w:hangingChars="200" w:hanging="640"/>
        <w:rPr>
          <w:rFonts w:ascii="標楷體" w:eastAsia="標楷體" w:hAnsi="標楷體"/>
          <w:sz w:val="32"/>
          <w:szCs w:val="32"/>
        </w:rPr>
      </w:pPr>
      <w:r w:rsidRPr="00CB74F7">
        <w:rPr>
          <w:rFonts w:ascii="標楷體" w:eastAsia="標楷體" w:hAnsi="標楷體" w:hint="eastAsia"/>
          <w:sz w:val="32"/>
          <w:szCs w:val="32"/>
        </w:rPr>
        <w:t>(二)重大災害搶救：發生重大災害搶救須長時間進行搶救，轄內所有分隊人員投入搶救及替換時，由現場指揮官下達實施之。</w:t>
      </w:r>
    </w:p>
    <w:p w:rsidR="00CB74F7" w:rsidRPr="00CB74F7" w:rsidRDefault="00CB74F7" w:rsidP="00CB74F7">
      <w:pPr>
        <w:spacing w:line="400" w:lineRule="exact"/>
        <w:ind w:leftChars="100" w:left="880" w:hangingChars="200" w:hanging="640"/>
        <w:rPr>
          <w:rFonts w:ascii="標楷體" w:eastAsia="標楷體" w:hAnsi="標楷體"/>
          <w:sz w:val="32"/>
          <w:szCs w:val="32"/>
        </w:rPr>
      </w:pPr>
      <w:r w:rsidRPr="00CB74F7">
        <w:rPr>
          <w:rFonts w:ascii="標楷體" w:eastAsia="標楷體" w:hAnsi="標楷體" w:hint="eastAsia"/>
          <w:sz w:val="32"/>
          <w:szCs w:val="32"/>
        </w:rPr>
        <w:t>三、分隊辦理各項活動、災害搶救，須動員全分隊人力執行由分隊主管規劃實施，惟須報請大隊長同意。</w:t>
      </w:r>
    </w:p>
    <w:p w:rsidR="00CB74F7" w:rsidRPr="00CB74F7" w:rsidRDefault="00CB74F7" w:rsidP="00CB74F7">
      <w:pPr>
        <w:spacing w:line="400" w:lineRule="exact"/>
        <w:ind w:leftChars="200" w:left="1120" w:hangingChars="200" w:hanging="640"/>
        <w:rPr>
          <w:rFonts w:ascii="標楷體" w:eastAsia="標楷體" w:hAnsi="標楷體"/>
          <w:sz w:val="32"/>
          <w:szCs w:val="32"/>
        </w:rPr>
      </w:pPr>
      <w:r w:rsidRPr="00CB74F7">
        <w:rPr>
          <w:rFonts w:ascii="標楷體" w:eastAsia="標楷體" w:hAnsi="標楷體"/>
          <w:sz w:val="32"/>
          <w:szCs w:val="32"/>
        </w:rPr>
        <w:t>(</w:t>
      </w:r>
      <w:r w:rsidRPr="00CB74F7">
        <w:rPr>
          <w:rFonts w:ascii="標楷體" w:eastAsia="標楷體" w:hAnsi="標楷體" w:hint="eastAsia"/>
          <w:sz w:val="32"/>
          <w:szCs w:val="32"/>
        </w:rPr>
        <w:t>一</w:t>
      </w:r>
      <w:r w:rsidRPr="00CB74F7">
        <w:rPr>
          <w:rFonts w:ascii="標楷體" w:eastAsia="標楷體" w:hAnsi="標楷體"/>
          <w:sz w:val="32"/>
          <w:szCs w:val="32"/>
        </w:rPr>
        <w:t>)</w:t>
      </w:r>
      <w:r w:rsidRPr="00CB74F7">
        <w:rPr>
          <w:rFonts w:ascii="標楷體" w:eastAsia="標楷體" w:hAnsi="標楷體" w:hint="eastAsia"/>
          <w:sz w:val="32"/>
          <w:szCs w:val="32"/>
        </w:rPr>
        <w:t>各項活動：諸如訓練、防溺宣導、 CPR宣導等等，在隊人力不足因應轄內救災人力所需，視實際情形由分隊</w:t>
      </w:r>
      <w:r w:rsidRPr="009313CF">
        <w:rPr>
          <w:rFonts w:ascii="標楷體" w:eastAsia="標楷體" w:hAnsi="標楷體" w:hint="eastAsia"/>
          <w:sz w:val="32"/>
          <w:szCs w:val="32"/>
        </w:rPr>
        <w:t>主管</w:t>
      </w:r>
      <w:r w:rsidRPr="00CB74F7">
        <w:rPr>
          <w:rFonts w:ascii="標楷體" w:eastAsia="標楷體" w:hAnsi="標楷體" w:hint="eastAsia"/>
          <w:sz w:val="32"/>
          <w:szCs w:val="32"/>
        </w:rPr>
        <w:t>規劃採部份人員停止輪休，惟需採公平輪流方式。</w:t>
      </w:r>
    </w:p>
    <w:p w:rsidR="00CB74F7" w:rsidRPr="00CB74F7" w:rsidRDefault="00CB74F7" w:rsidP="00CB74F7">
      <w:pPr>
        <w:spacing w:line="400" w:lineRule="exact"/>
        <w:ind w:leftChars="200" w:left="1120" w:hangingChars="200" w:hanging="640"/>
        <w:rPr>
          <w:rFonts w:ascii="標楷體" w:eastAsia="標楷體" w:hAnsi="標楷體"/>
          <w:sz w:val="32"/>
          <w:szCs w:val="32"/>
        </w:rPr>
      </w:pPr>
      <w:r w:rsidRPr="00CB74F7">
        <w:rPr>
          <w:rFonts w:ascii="標楷體" w:eastAsia="標楷體" w:hAnsi="標楷體" w:hint="eastAsia"/>
          <w:sz w:val="32"/>
          <w:szCs w:val="32"/>
        </w:rPr>
        <w:t>(二)重大災害搶救：轄內發生重大災害搶救須長時間進行搶救，分隊所有人員投入搶救及替換或殘火處理時，由分隊主管下達實施之，惟須報請大隊長同意。</w:t>
      </w:r>
    </w:p>
    <w:p w:rsidR="00CB74F7" w:rsidRPr="00CB74F7" w:rsidRDefault="00CB74F7" w:rsidP="00CB74F7">
      <w:pPr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CB74F7">
        <w:rPr>
          <w:rFonts w:ascii="標楷體" w:eastAsia="標楷體" w:hAnsi="標楷體" w:hint="eastAsia"/>
          <w:sz w:val="32"/>
          <w:szCs w:val="32"/>
        </w:rPr>
        <w:t>陸、相關配合及應遵守事項：</w:t>
      </w:r>
    </w:p>
    <w:p w:rsidR="008059EE" w:rsidRDefault="008059EE" w:rsidP="00CB74F7">
      <w:pPr>
        <w:spacing w:line="400" w:lineRule="exact"/>
        <w:ind w:leftChars="100" w:left="88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一、預知勤務應於開始停休時段前八小時通報。</w:t>
      </w:r>
    </w:p>
    <w:p w:rsidR="00CB74F7" w:rsidRPr="00CB74F7" w:rsidRDefault="00CB74F7" w:rsidP="00CB74F7">
      <w:pPr>
        <w:spacing w:line="400" w:lineRule="exact"/>
        <w:ind w:leftChars="100" w:left="880" w:hangingChars="200" w:hanging="640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CB74F7">
        <w:rPr>
          <w:rFonts w:ascii="標楷體" w:eastAsia="標楷體" w:hAnsi="標楷體" w:hint="eastAsia"/>
          <w:sz w:val="32"/>
          <w:szCs w:val="32"/>
        </w:rPr>
        <w:t>二、同仁接獲預知勤務停休通知後須於規定時間內返隊服勤；本縣地形因素影響，消防同仁接獲停休通知時應主動於大眾交通工具停駛前、公路預警性封閉前返回駐地。</w:t>
      </w:r>
    </w:p>
    <w:p w:rsidR="00CB74F7" w:rsidRPr="00CB74F7" w:rsidRDefault="00CB74F7" w:rsidP="00CB74F7">
      <w:pPr>
        <w:spacing w:line="400" w:lineRule="exact"/>
        <w:ind w:leftChars="100" w:left="880" w:hangingChars="200" w:hanging="640"/>
        <w:rPr>
          <w:rFonts w:ascii="標楷體" w:eastAsia="標楷體" w:hAnsi="標楷體"/>
          <w:sz w:val="32"/>
          <w:szCs w:val="32"/>
        </w:rPr>
      </w:pPr>
      <w:r w:rsidRPr="00CB74F7">
        <w:rPr>
          <w:rFonts w:ascii="標楷體" w:eastAsia="標楷體" w:hAnsi="標楷體" w:hint="eastAsia"/>
          <w:sz w:val="32"/>
          <w:szCs w:val="32"/>
        </w:rPr>
        <w:t>三、大隊、分隊同仁接獲停休通知時，應由值班人員通知停休人員返回駐地，另單位主管應確實管控停休人員歸隊情形。</w:t>
      </w:r>
    </w:p>
    <w:p w:rsidR="00CB74F7" w:rsidRPr="00CB74F7" w:rsidRDefault="00CB74F7" w:rsidP="00CB74F7">
      <w:pPr>
        <w:spacing w:line="400" w:lineRule="exact"/>
        <w:ind w:leftChars="100" w:left="880" w:hangingChars="200" w:hanging="640"/>
        <w:rPr>
          <w:rFonts w:ascii="標楷體" w:eastAsia="標楷體" w:hAnsi="標楷體"/>
          <w:sz w:val="32"/>
          <w:szCs w:val="32"/>
        </w:rPr>
      </w:pPr>
      <w:r w:rsidRPr="00CB74F7">
        <w:rPr>
          <w:rFonts w:ascii="標楷體" w:eastAsia="標楷體" w:hAnsi="標楷體" w:hint="eastAsia"/>
          <w:sz w:val="32"/>
          <w:szCs w:val="32"/>
        </w:rPr>
        <w:t>四、如於外縣市最遲須於開始停休時段起四小時內返隊，惟需事先向主管報備。</w:t>
      </w:r>
    </w:p>
    <w:p w:rsidR="00CB74F7" w:rsidRPr="00CB74F7" w:rsidRDefault="00CB74F7" w:rsidP="00CB74F7">
      <w:pPr>
        <w:spacing w:line="400" w:lineRule="exact"/>
        <w:ind w:leftChars="100" w:left="880" w:hangingChars="200" w:hanging="640"/>
        <w:rPr>
          <w:rFonts w:ascii="標楷體" w:eastAsia="標楷體" w:hAnsi="標楷體"/>
          <w:sz w:val="32"/>
          <w:szCs w:val="32"/>
        </w:rPr>
      </w:pPr>
      <w:r w:rsidRPr="00CB74F7">
        <w:rPr>
          <w:rFonts w:ascii="標楷體" w:eastAsia="標楷體" w:hAnsi="標楷體" w:hint="eastAsia"/>
          <w:sz w:val="32"/>
          <w:szCs w:val="32"/>
        </w:rPr>
        <w:t>五、接獲救災即時勤務停休通知後應立即返隊參加救災，但應特別注意自身安全，如人在外縣市則盡力而為。</w:t>
      </w:r>
    </w:p>
    <w:p w:rsidR="00CB74F7" w:rsidRPr="00CB74F7" w:rsidRDefault="00CB74F7" w:rsidP="00CB74F7">
      <w:pPr>
        <w:spacing w:line="400" w:lineRule="exact"/>
        <w:ind w:leftChars="100" w:left="880" w:hangingChars="200" w:hanging="640"/>
        <w:rPr>
          <w:rFonts w:ascii="標楷體" w:eastAsia="標楷體" w:hAnsi="標楷體"/>
          <w:sz w:val="32"/>
          <w:szCs w:val="32"/>
        </w:rPr>
      </w:pPr>
      <w:r w:rsidRPr="00CB74F7">
        <w:rPr>
          <w:rFonts w:ascii="標楷體" w:eastAsia="標楷體" w:hAnsi="標楷體" w:hint="eastAsia"/>
          <w:sz w:val="32"/>
          <w:szCs w:val="32"/>
        </w:rPr>
        <w:t>六、配合輪休後請休假或集休者〈尚未離轄輪休假者〉，該請休假日應銷假返隊服勤，擇日再行休假，以因應勤務所需。</w:t>
      </w:r>
    </w:p>
    <w:p w:rsidR="00CB74F7" w:rsidRPr="00CB74F7" w:rsidRDefault="00CB74F7" w:rsidP="00CB74F7">
      <w:pPr>
        <w:spacing w:line="400" w:lineRule="exact"/>
        <w:ind w:leftChars="100" w:left="880" w:hangingChars="200" w:hanging="640"/>
        <w:rPr>
          <w:rFonts w:ascii="標楷體" w:eastAsia="標楷體" w:hAnsi="標楷體"/>
          <w:sz w:val="32"/>
          <w:szCs w:val="32"/>
        </w:rPr>
      </w:pPr>
      <w:r w:rsidRPr="00CB74F7">
        <w:rPr>
          <w:rFonts w:ascii="標楷體" w:eastAsia="標楷體" w:hAnsi="標楷體" w:hint="eastAsia"/>
          <w:sz w:val="32"/>
          <w:szCs w:val="32"/>
        </w:rPr>
        <w:t>七、蘭嶼、綠島分隊於海上颱風警報發佈前，消防同仁需於船班停駛、飛機停飛前返回駐地服勤，提前返回或延後放假時段得於勤務表註記時段，得擇日補休。</w:t>
      </w:r>
    </w:p>
    <w:p w:rsidR="00CB74F7" w:rsidRPr="00CB74F7" w:rsidRDefault="00CB74F7" w:rsidP="00CB74F7">
      <w:pPr>
        <w:spacing w:line="400" w:lineRule="exact"/>
        <w:ind w:leftChars="100" w:left="880" w:hangingChars="200" w:hanging="640"/>
        <w:rPr>
          <w:rFonts w:ascii="標楷體" w:eastAsia="標楷體" w:hAnsi="標楷體"/>
          <w:sz w:val="32"/>
          <w:szCs w:val="32"/>
        </w:rPr>
      </w:pPr>
      <w:r w:rsidRPr="00CB74F7">
        <w:rPr>
          <w:rFonts w:ascii="標楷體" w:eastAsia="標楷體" w:hAnsi="標楷體" w:hint="eastAsia"/>
          <w:sz w:val="32"/>
          <w:szCs w:val="32"/>
        </w:rPr>
        <w:t>八、經本局指派參加縣外訓練者，依該訓練單位規定辦理，惟本縣發生重大災害需要消防人力時經通報告之召回仍應返隊服勤。</w:t>
      </w:r>
    </w:p>
    <w:p w:rsidR="005B584B" w:rsidRPr="00CB74F7" w:rsidRDefault="00CB74F7" w:rsidP="00CB74F7">
      <w:pPr>
        <w:spacing w:line="400" w:lineRule="exact"/>
        <w:ind w:leftChars="100" w:left="880" w:hangingChars="200" w:hanging="640"/>
        <w:rPr>
          <w:rFonts w:ascii="標楷體" w:eastAsia="標楷體" w:hAnsi="標楷體"/>
          <w:sz w:val="32"/>
          <w:szCs w:val="32"/>
        </w:rPr>
      </w:pPr>
      <w:r w:rsidRPr="00CB74F7">
        <w:rPr>
          <w:rFonts w:ascii="標楷體" w:eastAsia="標楷體" w:hAnsi="標楷體" w:hint="eastAsia"/>
          <w:sz w:val="32"/>
          <w:szCs w:val="32"/>
        </w:rPr>
        <w:t>九、經本局發布停止輪休時段〈以小時計〉，得擇日補休或支領超勤加班費，無法補休或支領超勤加班費者統計時數另案簽請敘獎。</w:t>
      </w:r>
    </w:p>
    <w:p w:rsidR="00CB74F7" w:rsidRPr="00CB74F7" w:rsidRDefault="00CB74F7" w:rsidP="00CB74F7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CB74F7">
        <w:rPr>
          <w:rFonts w:ascii="標楷體" w:eastAsia="標楷體" w:hAnsi="標楷體" w:hint="eastAsia"/>
          <w:sz w:val="32"/>
          <w:szCs w:val="32"/>
        </w:rPr>
        <w:t>柒、有以下情形免受停休限制：</w:t>
      </w:r>
    </w:p>
    <w:p w:rsidR="00CB74F7" w:rsidRPr="00CB74F7" w:rsidRDefault="00CB74F7" w:rsidP="00CB74F7">
      <w:pPr>
        <w:spacing w:line="400" w:lineRule="exact"/>
        <w:ind w:leftChars="100" w:left="880" w:hangingChars="200" w:hanging="640"/>
        <w:rPr>
          <w:rFonts w:ascii="標楷體" w:eastAsia="標楷體" w:hAnsi="標楷體"/>
          <w:sz w:val="32"/>
          <w:szCs w:val="32"/>
        </w:rPr>
      </w:pPr>
      <w:r w:rsidRPr="00CB74F7">
        <w:rPr>
          <w:rFonts w:ascii="標楷體" w:eastAsia="標楷體" w:hAnsi="標楷體" w:hint="eastAsia"/>
          <w:sz w:val="32"/>
          <w:szCs w:val="32"/>
        </w:rPr>
        <w:t>一、於停休發佈前已事先完成請休假、婚假、喪、病假者或上述假別與輪休交錯連假期間。</w:t>
      </w:r>
    </w:p>
    <w:p w:rsidR="00CB74F7" w:rsidRPr="00CB74F7" w:rsidRDefault="00CB74F7" w:rsidP="00CB74F7">
      <w:pPr>
        <w:spacing w:line="400" w:lineRule="exact"/>
        <w:ind w:leftChars="100" w:left="880" w:hangingChars="200" w:hanging="640"/>
        <w:rPr>
          <w:rFonts w:ascii="標楷體" w:eastAsia="標楷體" w:hAnsi="標楷體"/>
          <w:sz w:val="32"/>
          <w:szCs w:val="32"/>
        </w:rPr>
      </w:pPr>
      <w:r w:rsidRPr="00CB74F7">
        <w:rPr>
          <w:rFonts w:ascii="標楷體" w:eastAsia="標楷體" w:hAnsi="標楷體" w:hint="eastAsia"/>
          <w:sz w:val="32"/>
          <w:szCs w:val="32"/>
        </w:rPr>
        <w:t>二、經請假程序批准者。</w:t>
      </w:r>
    </w:p>
    <w:p w:rsidR="00CB74F7" w:rsidRPr="00CB74F7" w:rsidRDefault="00CB74F7" w:rsidP="00CB74F7">
      <w:pPr>
        <w:spacing w:line="400" w:lineRule="exact"/>
        <w:ind w:leftChars="100" w:left="880" w:hangingChars="200" w:hanging="640"/>
        <w:rPr>
          <w:rFonts w:ascii="標楷體" w:eastAsia="標楷體" w:hAnsi="標楷體"/>
          <w:sz w:val="32"/>
          <w:szCs w:val="32"/>
        </w:rPr>
      </w:pPr>
      <w:r w:rsidRPr="00CB74F7">
        <w:rPr>
          <w:rFonts w:ascii="標楷體" w:eastAsia="標楷體" w:hAnsi="標楷體" w:hint="eastAsia"/>
          <w:sz w:val="32"/>
          <w:szCs w:val="32"/>
        </w:rPr>
        <w:t>三、於停休發佈後，人在國外、身陷災區交通中斷等特殊情況無法返回駐地服勤，並經大隊長或單位主管同意者。</w:t>
      </w:r>
    </w:p>
    <w:p w:rsidR="00CB74F7" w:rsidRDefault="00CB74F7" w:rsidP="00CB74F7">
      <w:pPr>
        <w:spacing w:line="400" w:lineRule="exact"/>
        <w:ind w:leftChars="100" w:left="240"/>
        <w:rPr>
          <w:rFonts w:ascii="標楷體" w:eastAsia="標楷體" w:hAnsi="標楷體"/>
          <w:sz w:val="32"/>
          <w:szCs w:val="32"/>
        </w:rPr>
      </w:pPr>
      <w:r w:rsidRPr="00CB74F7">
        <w:rPr>
          <w:rFonts w:ascii="標楷體" w:eastAsia="標楷體" w:hAnsi="標楷體" w:hint="eastAsia"/>
          <w:sz w:val="32"/>
          <w:szCs w:val="32"/>
        </w:rPr>
        <w:t>上述情形唯個案重大災害需要消防人力時，得由主管通報緊急召回，消防人員除有理由並經大隊長同意外，不得拒絕。</w:t>
      </w:r>
    </w:p>
    <w:p w:rsidR="009D7969" w:rsidRPr="00280A7C" w:rsidRDefault="00280A7C" w:rsidP="009D7969">
      <w:pPr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捌、</w:t>
      </w:r>
      <w:r w:rsidR="00CB74F7" w:rsidRPr="00CB74F7">
        <w:rPr>
          <w:rFonts w:ascii="標楷體" w:eastAsia="標楷體" w:hAnsi="標楷體" w:hint="eastAsia"/>
          <w:sz w:val="32"/>
          <w:szCs w:val="32"/>
        </w:rPr>
        <w:t>違反本規定者，經值班人員通知後無正當理由〈或未</w:t>
      </w:r>
      <w:r w:rsidR="00CB74F7" w:rsidRPr="00CB74F7">
        <w:rPr>
          <w:rFonts w:ascii="標楷體" w:eastAsia="標楷體" w:hAnsi="標楷體"/>
          <w:sz w:val="32"/>
          <w:szCs w:val="32"/>
        </w:rPr>
        <w:t>經</w:t>
      </w:r>
      <w:r w:rsidR="00CB74F7" w:rsidRPr="00CB74F7">
        <w:rPr>
          <w:rFonts w:ascii="標楷體" w:eastAsia="標楷體" w:hAnsi="標楷體" w:hint="eastAsia"/>
          <w:sz w:val="32"/>
          <w:szCs w:val="32"/>
        </w:rPr>
        <w:t>同意〉於指定時間內</w:t>
      </w:r>
      <w:r w:rsidR="00CB74F7" w:rsidRPr="00CB74F7">
        <w:rPr>
          <w:rFonts w:ascii="標楷體" w:eastAsia="標楷體" w:hAnsi="標楷體"/>
          <w:sz w:val="32"/>
          <w:szCs w:val="32"/>
        </w:rPr>
        <w:t>仍未</w:t>
      </w:r>
      <w:r w:rsidR="00CB74F7" w:rsidRPr="00CB74F7">
        <w:rPr>
          <w:rFonts w:ascii="標楷體" w:eastAsia="標楷體" w:hAnsi="標楷體" w:hint="eastAsia"/>
          <w:sz w:val="32"/>
          <w:szCs w:val="32"/>
        </w:rPr>
        <w:t>返隊服勤者，依「本局外勤消防人員未依規定服勤處分要點規定」視情節予以申誡、記過、曠職等處份。</w:t>
      </w:r>
    </w:p>
    <w:p w:rsidR="00092D17" w:rsidRDefault="00280A7C" w:rsidP="00280A7C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玖、</w:t>
      </w:r>
      <w:r w:rsidR="002D6115">
        <w:rPr>
          <w:rFonts w:ascii="標楷體" w:eastAsia="標楷體" w:hAnsi="標楷體" w:hint="eastAsia"/>
          <w:sz w:val="32"/>
          <w:szCs w:val="32"/>
        </w:rPr>
        <w:t>本規定發佈日實施。</w:t>
      </w:r>
    </w:p>
    <w:p w:rsidR="00D612E1" w:rsidRPr="001B5808" w:rsidRDefault="00D612E1" w:rsidP="00032B40">
      <w:pPr>
        <w:spacing w:line="400" w:lineRule="exact"/>
        <w:ind w:leftChars="100" w:left="880" w:hangingChars="200" w:hanging="640"/>
        <w:rPr>
          <w:rFonts w:ascii="標楷體" w:eastAsia="標楷體" w:hAnsi="標楷體"/>
          <w:sz w:val="32"/>
          <w:szCs w:val="32"/>
        </w:rPr>
      </w:pPr>
    </w:p>
    <w:sectPr w:rsidR="00D612E1" w:rsidRPr="001B5808" w:rsidSect="00924C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155" w:rsidRDefault="00D07155" w:rsidP="00235B2F">
      <w:r>
        <w:separator/>
      </w:r>
    </w:p>
  </w:endnote>
  <w:endnote w:type="continuationSeparator" w:id="0">
    <w:p w:rsidR="00D07155" w:rsidRDefault="00D07155" w:rsidP="0023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155" w:rsidRDefault="00D07155" w:rsidP="00235B2F">
      <w:r>
        <w:separator/>
      </w:r>
    </w:p>
  </w:footnote>
  <w:footnote w:type="continuationSeparator" w:id="0">
    <w:p w:rsidR="00D07155" w:rsidRDefault="00D07155" w:rsidP="00235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01"/>
    <w:rsid w:val="00032B40"/>
    <w:rsid w:val="00080B35"/>
    <w:rsid w:val="00092D17"/>
    <w:rsid w:val="000B6070"/>
    <w:rsid w:val="0010525E"/>
    <w:rsid w:val="0013544E"/>
    <w:rsid w:val="001B49BE"/>
    <w:rsid w:val="001B5808"/>
    <w:rsid w:val="00235B2F"/>
    <w:rsid w:val="00280A7C"/>
    <w:rsid w:val="002C78F0"/>
    <w:rsid w:val="002D6115"/>
    <w:rsid w:val="00323A65"/>
    <w:rsid w:val="003B4F01"/>
    <w:rsid w:val="00421288"/>
    <w:rsid w:val="005361B6"/>
    <w:rsid w:val="005B584B"/>
    <w:rsid w:val="005E265A"/>
    <w:rsid w:val="006568B3"/>
    <w:rsid w:val="006650A1"/>
    <w:rsid w:val="006F3A42"/>
    <w:rsid w:val="00772542"/>
    <w:rsid w:val="007A6294"/>
    <w:rsid w:val="007E05DA"/>
    <w:rsid w:val="007E4025"/>
    <w:rsid w:val="008059EE"/>
    <w:rsid w:val="00924C1D"/>
    <w:rsid w:val="009313CF"/>
    <w:rsid w:val="0095043C"/>
    <w:rsid w:val="009D7969"/>
    <w:rsid w:val="00A23D79"/>
    <w:rsid w:val="00AA61E6"/>
    <w:rsid w:val="00AE3D5D"/>
    <w:rsid w:val="00BA7B07"/>
    <w:rsid w:val="00C12B91"/>
    <w:rsid w:val="00C60337"/>
    <w:rsid w:val="00CB74F7"/>
    <w:rsid w:val="00D07155"/>
    <w:rsid w:val="00D612E1"/>
    <w:rsid w:val="00DF1AD3"/>
    <w:rsid w:val="00E70FDA"/>
    <w:rsid w:val="00EF3FB0"/>
    <w:rsid w:val="00F7591E"/>
    <w:rsid w:val="00F8029A"/>
    <w:rsid w:val="00FD4AB2"/>
    <w:rsid w:val="00FF0A5C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F92C9"/>
  <w15:chartTrackingRefBased/>
  <w15:docId w15:val="{CE51BFF7-4D58-4333-99CF-8D0518D9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5B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5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5B2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05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059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</cp:lastModifiedBy>
  <cp:revision>30</cp:revision>
  <cp:lastPrinted>2019-09-27T06:22:00Z</cp:lastPrinted>
  <dcterms:created xsi:type="dcterms:W3CDTF">2019-08-28T08:15:00Z</dcterms:created>
  <dcterms:modified xsi:type="dcterms:W3CDTF">2019-09-27T06:35:00Z</dcterms:modified>
</cp:coreProperties>
</file>