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197" w:rsidRPr="00D66931" w:rsidRDefault="00D66931" w:rsidP="00D66931">
      <w:pPr>
        <w:rPr>
          <w:rFonts w:ascii="標楷體" w:eastAsia="標楷體" w:hAnsi="標楷體"/>
        </w:rPr>
      </w:pPr>
      <w:r>
        <w:rPr>
          <w:rFonts w:hint="eastAsia"/>
        </w:rPr>
        <w:t xml:space="preserve">                                                        </w:t>
      </w:r>
      <w:r w:rsidRPr="00D66931">
        <w:rPr>
          <w:rFonts w:ascii="標楷體" w:eastAsia="標楷體" w:hAnsi="標楷體" w:hint="eastAsia"/>
        </w:rPr>
        <w:t xml:space="preserve"> 附表</w:t>
      </w:r>
      <w:r w:rsidR="00A634C2">
        <w:rPr>
          <w:rFonts w:ascii="標楷體" w:eastAsia="標楷體" w:hAnsi="標楷體" w:hint="eastAsia"/>
        </w:rPr>
        <w:t>5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85"/>
        <w:gridCol w:w="3877"/>
        <w:gridCol w:w="1134"/>
        <w:gridCol w:w="1326"/>
      </w:tblGrid>
      <w:tr w:rsidR="00D66931" w:rsidTr="00F83CA3">
        <w:tc>
          <w:tcPr>
            <w:tcW w:w="8522" w:type="dxa"/>
            <w:gridSpan w:val="4"/>
          </w:tcPr>
          <w:p w:rsidR="00D66931" w:rsidRDefault="00D66931" w:rsidP="00F83CA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32"/>
                <w:szCs w:val="32"/>
              </w:rPr>
              <w:t>東縣消防局10</w:t>
            </w:r>
            <w:r w:rsidR="00141125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年水源業務平時督導</w:t>
            </w:r>
            <w:proofErr w:type="gramStart"/>
            <w:r>
              <w:rPr>
                <w:rFonts w:ascii="標楷體" w:eastAsia="標楷體" w:hAnsi="標楷體" w:hint="eastAsia"/>
                <w:sz w:val="32"/>
                <w:szCs w:val="32"/>
              </w:rPr>
              <w:t>評核表</w:t>
            </w:r>
            <w:proofErr w:type="gramEnd"/>
          </w:p>
        </w:tc>
      </w:tr>
      <w:tr w:rsidR="00D66931" w:rsidTr="00F83CA3">
        <w:tc>
          <w:tcPr>
            <w:tcW w:w="2185" w:type="dxa"/>
          </w:tcPr>
          <w:p w:rsidR="00D66931" w:rsidRDefault="00D66931" w:rsidP="00F83CA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項目</w:t>
            </w:r>
          </w:p>
        </w:tc>
        <w:tc>
          <w:tcPr>
            <w:tcW w:w="3877" w:type="dxa"/>
          </w:tcPr>
          <w:p w:rsidR="00D66931" w:rsidRPr="002A561C" w:rsidRDefault="00D66931" w:rsidP="00F83CA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A561C">
              <w:rPr>
                <w:rFonts w:ascii="標楷體" w:eastAsia="標楷體" w:hAnsi="標楷體" w:hint="eastAsia"/>
                <w:sz w:val="32"/>
                <w:szCs w:val="32"/>
              </w:rPr>
              <w:t>檢查標準</w:t>
            </w:r>
          </w:p>
        </w:tc>
        <w:tc>
          <w:tcPr>
            <w:tcW w:w="1134" w:type="dxa"/>
            <w:vAlign w:val="center"/>
          </w:tcPr>
          <w:p w:rsidR="00D66931" w:rsidRPr="00997543" w:rsidRDefault="00D66931" w:rsidP="00F83CA3">
            <w:pPr>
              <w:jc w:val="distribute"/>
              <w:rPr>
                <w:rFonts w:ascii="標楷體" w:eastAsia="標楷體" w:hAnsi="標楷體"/>
                <w:sz w:val="28"/>
              </w:rPr>
            </w:pPr>
            <w:r w:rsidRPr="00997543">
              <w:rPr>
                <w:rFonts w:ascii="標楷體" w:eastAsia="標楷體" w:hAnsi="標楷體" w:hint="eastAsia"/>
                <w:sz w:val="28"/>
              </w:rPr>
              <w:t>得分</w:t>
            </w:r>
          </w:p>
        </w:tc>
        <w:tc>
          <w:tcPr>
            <w:tcW w:w="1326" w:type="dxa"/>
            <w:vAlign w:val="center"/>
          </w:tcPr>
          <w:p w:rsidR="00D66931" w:rsidRPr="00997543" w:rsidRDefault="00D66931" w:rsidP="00F83CA3">
            <w:pPr>
              <w:jc w:val="distribute"/>
              <w:rPr>
                <w:rFonts w:ascii="標楷體" w:eastAsia="標楷體" w:hAnsi="標楷體"/>
                <w:sz w:val="28"/>
              </w:rPr>
            </w:pPr>
            <w:r w:rsidRPr="00997543">
              <w:rPr>
                <w:rFonts w:ascii="標楷體" w:eastAsia="標楷體" w:hAnsi="標楷體" w:hint="eastAsia"/>
                <w:sz w:val="28"/>
              </w:rPr>
              <w:t>備考</w:t>
            </w:r>
          </w:p>
        </w:tc>
      </w:tr>
      <w:tr w:rsidR="00D66931" w:rsidTr="00F83CA3">
        <w:tc>
          <w:tcPr>
            <w:tcW w:w="2185" w:type="dxa"/>
          </w:tcPr>
          <w:p w:rsidR="00D66931" w:rsidRDefault="00D66931" w:rsidP="00F83CA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C5C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有無將消防栓、專用蓄水池、天然水源、游泳池、深水井編號並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列管。</w:t>
            </w:r>
          </w:p>
        </w:tc>
        <w:tc>
          <w:tcPr>
            <w:tcW w:w="3877" w:type="dxa"/>
          </w:tcPr>
          <w:p w:rsidR="00D66931" w:rsidRDefault="00D66931" w:rsidP="00F83CA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CB13E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有分類建立列管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電子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檔</w:t>
            </w:r>
            <w:proofErr w:type="gramEnd"/>
            <w:r w:rsidRPr="00CB13E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清冊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並建置在值班台電腦者</w:t>
            </w:r>
            <w:r w:rsidRPr="00CB13E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得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6分，各項清冊型式未按計畫內附件建立完整者，每一項</w:t>
            </w:r>
            <w:r w:rsidRPr="00CB13E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扣1分，</w:t>
            </w:r>
            <w:proofErr w:type="gramStart"/>
            <w:r w:rsidRPr="00CB13E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扣完為止</w:t>
            </w:r>
            <w:proofErr w:type="gramEnd"/>
            <w:r w:rsidRPr="00CB13E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D66931" w:rsidRDefault="00D66931" w:rsidP="00F83CA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26" w:type="dxa"/>
          </w:tcPr>
          <w:p w:rsidR="00D66931" w:rsidRDefault="00D66931" w:rsidP="00F83CA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D66931" w:rsidTr="00F83CA3">
        <w:tc>
          <w:tcPr>
            <w:tcW w:w="2185" w:type="dxa"/>
          </w:tcPr>
          <w:p w:rsidR="00D66931" w:rsidRDefault="00D66931" w:rsidP="00F83CA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救災車輛上放置轄內水源分布相關資料</w:t>
            </w:r>
            <w:r w:rsidRPr="00CC5C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3877" w:type="dxa"/>
          </w:tcPr>
          <w:p w:rsidR="00D66931" w:rsidRDefault="00D66931" w:rsidP="00F83CA3">
            <w:pPr>
              <w:numPr>
                <w:ilvl w:val="0"/>
                <w:numId w:val="1"/>
              </w:numPr>
              <w:snapToGrid w:val="0"/>
              <w:spacing w:line="280" w:lineRule="exact"/>
              <w:ind w:left="332" w:hanging="332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各救災車輛上放置轄內水源分布相關資料，少一份扣1分，最多2分。</w:t>
            </w:r>
          </w:p>
          <w:p w:rsidR="00D66931" w:rsidRPr="002A561C" w:rsidRDefault="00D66931" w:rsidP="00F83CA3">
            <w:pPr>
              <w:numPr>
                <w:ilvl w:val="0"/>
                <w:numId w:val="1"/>
              </w:numPr>
              <w:snapToGrid w:val="0"/>
              <w:spacing w:line="280" w:lineRule="exact"/>
              <w:ind w:left="332" w:hanging="332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A56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轄內水源分佈相關資料</w:t>
            </w:r>
            <w:proofErr w:type="gramStart"/>
            <w:r w:rsidRPr="002A56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有誤者或</w:t>
            </w:r>
            <w:proofErr w:type="gramEnd"/>
            <w:r w:rsidRPr="002A56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與防災資訊管理系統不符者，</w:t>
            </w:r>
            <w:proofErr w:type="gramStart"/>
            <w:r w:rsidRPr="002A56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每處扣0.5分</w:t>
            </w:r>
            <w:proofErr w:type="gramEnd"/>
            <w:r w:rsidRPr="002A561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，最多1分。</w:t>
            </w:r>
          </w:p>
        </w:tc>
        <w:tc>
          <w:tcPr>
            <w:tcW w:w="1134" w:type="dxa"/>
          </w:tcPr>
          <w:p w:rsidR="00D66931" w:rsidRDefault="00D66931" w:rsidP="00F83CA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26" w:type="dxa"/>
          </w:tcPr>
          <w:p w:rsidR="00D66931" w:rsidRDefault="00D66931" w:rsidP="00F83CA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D66931" w:rsidTr="00F83CA3">
        <w:tc>
          <w:tcPr>
            <w:tcW w:w="2185" w:type="dxa"/>
          </w:tcPr>
          <w:p w:rsidR="00D66931" w:rsidRDefault="00D66931" w:rsidP="00F83CA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操作「防災資訊管理</w:t>
            </w:r>
            <w:r w:rsidRPr="00CC5C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系統」是否熟稔及各項資料是否主動建檔及更新。</w:t>
            </w:r>
          </w:p>
        </w:tc>
        <w:tc>
          <w:tcPr>
            <w:tcW w:w="3877" w:type="dxa"/>
          </w:tcPr>
          <w:p w:rsidR="00D66931" w:rsidRDefault="00D66931" w:rsidP="00F83CA3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平日督導隨機抽測同仁操作系統，每項錯誤一項扣0.5分，最多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10分扣完為止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D66931" w:rsidRPr="008C6B23" w:rsidRDefault="00D66931" w:rsidP="00F83CA3">
            <w:pPr>
              <w:pStyle w:val="a4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8C6B23">
              <w:rPr>
                <w:rFonts w:ascii="標楷體" w:eastAsia="標楷體" w:hAnsi="標楷體" w:hint="eastAsia"/>
                <w:sz w:val="20"/>
                <w:szCs w:val="20"/>
              </w:rPr>
              <w:t>分隊系統帳號、密碼。</w:t>
            </w:r>
          </w:p>
          <w:p w:rsidR="00D66931" w:rsidRDefault="00D66931" w:rsidP="00F83CA3">
            <w:pPr>
              <w:pStyle w:val="a4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各項水源資料查詢。</w:t>
            </w:r>
          </w:p>
          <w:p w:rsidR="00D66931" w:rsidRDefault="00D66931" w:rsidP="00F83CA3">
            <w:pPr>
              <w:pStyle w:val="a4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複查通知。</w:t>
            </w:r>
          </w:p>
          <w:p w:rsidR="00D66931" w:rsidRDefault="00D66931" w:rsidP="00F83CA3">
            <w:pPr>
              <w:pStyle w:val="a4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水源梯次建置。</w:t>
            </w:r>
          </w:p>
          <w:p w:rsidR="00D66931" w:rsidRPr="008C6B23" w:rsidRDefault="00D66931" w:rsidP="00F83CA3">
            <w:pPr>
              <w:pStyle w:val="a4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系統相關問題抽問。</w:t>
            </w:r>
          </w:p>
        </w:tc>
        <w:tc>
          <w:tcPr>
            <w:tcW w:w="1134" w:type="dxa"/>
          </w:tcPr>
          <w:p w:rsidR="00D66931" w:rsidRDefault="00D66931" w:rsidP="00F83CA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26" w:type="dxa"/>
          </w:tcPr>
          <w:p w:rsidR="00D66931" w:rsidRDefault="00D66931" w:rsidP="00F83CA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D66931" w:rsidRPr="00D66931" w:rsidRDefault="00D66931" w:rsidP="00D66931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分隊：                                  人員：</w:t>
      </w:r>
    </w:p>
    <w:p w:rsidR="00D66931" w:rsidRPr="00D66931" w:rsidRDefault="00D66931" w:rsidP="00D66931"/>
    <w:sectPr w:rsidR="00D66931" w:rsidRPr="00D6693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D26" w:rsidRDefault="005D7D26" w:rsidP="00141125">
      <w:r>
        <w:separator/>
      </w:r>
    </w:p>
  </w:endnote>
  <w:endnote w:type="continuationSeparator" w:id="0">
    <w:p w:rsidR="005D7D26" w:rsidRDefault="005D7D26" w:rsidP="00141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D26" w:rsidRDefault="005D7D26" w:rsidP="00141125">
      <w:r>
        <w:separator/>
      </w:r>
    </w:p>
  </w:footnote>
  <w:footnote w:type="continuationSeparator" w:id="0">
    <w:p w:rsidR="005D7D26" w:rsidRDefault="005D7D26" w:rsidP="00141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804B5"/>
    <w:multiLevelType w:val="hybridMultilevel"/>
    <w:tmpl w:val="A06AB3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56F6E89"/>
    <w:multiLevelType w:val="hybridMultilevel"/>
    <w:tmpl w:val="993294D2"/>
    <w:lvl w:ilvl="0" w:tplc="CF7EA1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200757E"/>
    <w:multiLevelType w:val="hybridMultilevel"/>
    <w:tmpl w:val="5F5012F4"/>
    <w:lvl w:ilvl="0" w:tplc="F124A1BE">
      <w:start w:val="1"/>
      <w:numFmt w:val="decimal"/>
      <w:lvlText w:val="%1、"/>
      <w:lvlJc w:val="left"/>
      <w:pPr>
        <w:tabs>
          <w:tab w:val="num" w:pos="0"/>
        </w:tabs>
        <w:ind w:left="476" w:hanging="4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8564FEE"/>
    <w:multiLevelType w:val="hybridMultilevel"/>
    <w:tmpl w:val="5DB20A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55"/>
    <w:rsid w:val="00141125"/>
    <w:rsid w:val="002A561C"/>
    <w:rsid w:val="004B6D55"/>
    <w:rsid w:val="005D7D26"/>
    <w:rsid w:val="008C6B23"/>
    <w:rsid w:val="00A634C2"/>
    <w:rsid w:val="00CF3197"/>
    <w:rsid w:val="00D6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561C"/>
    <w:pPr>
      <w:ind w:leftChars="200" w:left="480"/>
    </w:pPr>
  </w:style>
  <w:style w:type="character" w:styleId="a5">
    <w:name w:val="annotation reference"/>
    <w:basedOn w:val="a0"/>
    <w:uiPriority w:val="99"/>
    <w:semiHidden/>
    <w:unhideWhenUsed/>
    <w:rsid w:val="008C6B23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C6B23"/>
  </w:style>
  <w:style w:type="character" w:customStyle="1" w:styleId="a7">
    <w:name w:val="註解文字 字元"/>
    <w:basedOn w:val="a0"/>
    <w:link w:val="a6"/>
    <w:uiPriority w:val="99"/>
    <w:semiHidden/>
    <w:rsid w:val="008C6B23"/>
  </w:style>
  <w:style w:type="paragraph" w:styleId="a8">
    <w:name w:val="annotation subject"/>
    <w:basedOn w:val="a6"/>
    <w:next w:val="a6"/>
    <w:link w:val="a9"/>
    <w:uiPriority w:val="99"/>
    <w:semiHidden/>
    <w:unhideWhenUsed/>
    <w:rsid w:val="008C6B23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8C6B23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8C6B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C6B2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411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141125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1411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14112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561C"/>
    <w:pPr>
      <w:ind w:leftChars="200" w:left="480"/>
    </w:pPr>
  </w:style>
  <w:style w:type="character" w:styleId="a5">
    <w:name w:val="annotation reference"/>
    <w:basedOn w:val="a0"/>
    <w:uiPriority w:val="99"/>
    <w:semiHidden/>
    <w:unhideWhenUsed/>
    <w:rsid w:val="008C6B23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C6B23"/>
  </w:style>
  <w:style w:type="character" w:customStyle="1" w:styleId="a7">
    <w:name w:val="註解文字 字元"/>
    <w:basedOn w:val="a0"/>
    <w:link w:val="a6"/>
    <w:uiPriority w:val="99"/>
    <w:semiHidden/>
    <w:rsid w:val="008C6B23"/>
  </w:style>
  <w:style w:type="paragraph" w:styleId="a8">
    <w:name w:val="annotation subject"/>
    <w:basedOn w:val="a6"/>
    <w:next w:val="a6"/>
    <w:link w:val="a9"/>
    <w:uiPriority w:val="99"/>
    <w:semiHidden/>
    <w:unhideWhenUsed/>
    <w:rsid w:val="008C6B23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8C6B23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8C6B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C6B2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411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141125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1411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14112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添</dc:creator>
  <cp:lastModifiedBy>添</cp:lastModifiedBy>
  <cp:revision>3</cp:revision>
  <dcterms:created xsi:type="dcterms:W3CDTF">2017-12-27T07:16:00Z</dcterms:created>
  <dcterms:modified xsi:type="dcterms:W3CDTF">2018-12-19T00:55:00Z</dcterms:modified>
</cp:coreProperties>
</file>