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第二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-18時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804DE8">
        <w:rPr>
          <w:rFonts w:hint="eastAsia"/>
        </w:rPr>
        <w:t>114/11/11 17</w:t>
      </w:r>
      <w:r>
        <w:rPr>
          <w:rFonts w:hint="eastAsia"/>
        </w:rPr>
        <w:t>：</w:t>
      </w:r>
      <w:r w:rsidR="00804DE8">
        <w:rPr>
          <w:rFonts w:hint="eastAsia"/>
        </w:rPr>
        <w:t>2</w:t>
      </w:r>
      <w:r>
        <w:rPr>
          <w:rFonts w:hint="eastAsia"/>
        </w:rPr>
        <w:t>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>
        <w:t>114/11/11</w:t>
      </w:r>
      <w:r w:rsidR="00804DE8">
        <w:rPr>
          <w:rFonts w:ascii="標楷體" w:eastAsia="標楷體" w:hAnsi="標楷體" w:hint="eastAsia"/>
        </w:rPr>
        <w:t xml:space="preserve"> 17</w:t>
      </w:r>
      <w:r>
        <w:rPr>
          <w:rFonts w:ascii="標楷體" w:eastAsia="標楷體" w:hAnsi="標楷體" w:hint="eastAsia"/>
        </w:rPr>
        <w:t>：</w:t>
      </w:r>
      <w:r w:rsidR="00804DE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</w:p>
    <w:p w:rsidR="00A963CC" w:rsidRDefault="00A963CC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A963CC" w:rsidRDefault="00A963CC">
      <w:pPr>
        <w:ind w:leftChars="354" w:left="850"/>
        <w:rPr>
          <w:rFonts w:ascii="新細明體" w:hAnsi="新細明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  <w:r>
        <w:rPr>
          <w:rFonts w:ascii="新細明體" w:hAnsi="新細明體" w:cs="新細明體" w:hint="eastAsia"/>
          <w:sz w:val="28"/>
          <w:szCs w:val="28"/>
        </w:rPr>
        <w:t xml:space="preserve"> 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>
        <w:rPr>
          <w:rFonts w:ascii="標楷體" w:eastAsia="標楷體" w:hAnsi="標楷體" w:hint="eastAsia"/>
          <w:bCs/>
          <w:sz w:val="28"/>
          <w:szCs w:val="28"/>
        </w:rPr>
        <w:t>12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山區、河川及海岸線漁港管制措施。</w:t>
      </w:r>
    </w:p>
    <w:p w:rsidR="00A963CC" w:rsidRDefault="00A963CC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="00A963CC"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蘭嶼航線：11月11日(二)、12日(三)， 台東</w:t>
      </w:r>
      <w:r w:rsidR="00A963CC" w:rsidRPr="00A963CC">
        <w:rPr>
          <w:rFonts w:ascii="MS Gothic" w:eastAsia="MS Gothic" w:hAnsi="MS Gothic" w:cs="MS Gothic" w:hint="eastAsia"/>
          <w:sz w:val="28"/>
        </w:rPr>
        <w:t>⇄</w:t>
      </w:r>
      <w:r w:rsidR="00A963CC"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綠島航線：11月11日(二)、12日(三)，台東</w:t>
      </w:r>
      <w:r w:rsidR="00A963CC" w:rsidRPr="00A963CC">
        <w:rPr>
          <w:rFonts w:ascii="MS Gothic" w:eastAsia="MS Gothic" w:hAnsi="MS Gothic" w:cs="MS Gothic" w:hint="eastAsia"/>
          <w:sz w:val="28"/>
        </w:rPr>
        <w:t>⇄</w:t>
      </w:r>
      <w:r w:rsidR="00A963CC"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="00A963CC"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華信：11/11 10:30後航班全數取消。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立榮：11/11 10:30後航班全數取消。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3.</w:t>
      </w:r>
      <w:r w:rsidR="00A963CC" w:rsidRPr="00A963CC">
        <w:rPr>
          <w:rFonts w:ascii="標楷體" w:eastAsia="標楷體" w:hAnsi="標楷體" w:hint="eastAsia"/>
          <w:sz w:val="28"/>
        </w:rPr>
        <w:t>德安：台東-蘭嶼、台東-綠島航線 11/11 全日取消。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="00A963CC"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A963CC" w:rsidRP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公路客運-興東及東台灣客運：正常行駛。</w:t>
      </w:r>
    </w:p>
    <w:p w:rsidR="00A963CC" w:rsidRPr="00A963CC" w:rsidRDefault="004A6DB7" w:rsidP="00A963CC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(四)</w:t>
      </w:r>
      <w:r w:rsidR="00A963CC" w:rsidRPr="00A963CC">
        <w:rPr>
          <w:rFonts w:ascii="標楷體" w:eastAsia="標楷體" w:hAnsi="標楷體" w:hint="eastAsia"/>
          <w:sz w:val="28"/>
        </w:rPr>
        <w:t>鐵路：</w:t>
      </w:r>
    </w:p>
    <w:p w:rsidR="00A963CC" w:rsidRPr="00A963CC" w:rsidRDefault="004A6DB7" w:rsidP="00A963CC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A963CC" w:rsidRPr="00A963CC">
        <w:rPr>
          <w:rFonts w:ascii="標楷體" w:eastAsia="標楷體" w:hAnsi="標楷體" w:hint="eastAsia"/>
          <w:sz w:val="28"/>
        </w:rPr>
        <w:t>11/11 深澳線自</w:t>
      </w:r>
      <w:r>
        <w:rPr>
          <w:rFonts w:ascii="標楷體" w:eastAsia="標楷體" w:hAnsi="標楷體" w:hint="eastAsia"/>
          <w:sz w:val="28"/>
        </w:rPr>
        <w:t>10時</w:t>
      </w:r>
      <w:r w:rsidR="00A963CC" w:rsidRPr="00A963CC">
        <w:rPr>
          <w:rFonts w:ascii="標楷體" w:eastAsia="標楷體" w:hAnsi="標楷體" w:hint="eastAsia"/>
          <w:sz w:val="28"/>
        </w:rPr>
        <w:t>13</w:t>
      </w:r>
      <w:r>
        <w:rPr>
          <w:rFonts w:ascii="標楷體" w:eastAsia="標楷體" w:hAnsi="標楷體" w:hint="eastAsia"/>
          <w:sz w:val="28"/>
        </w:rPr>
        <w:t>分</w:t>
      </w:r>
      <w:r w:rsidR="00A963CC" w:rsidRPr="00A963CC">
        <w:rPr>
          <w:rFonts w:ascii="標楷體" w:eastAsia="標楷體" w:hAnsi="標楷體" w:hint="eastAsia"/>
          <w:sz w:val="28"/>
        </w:rPr>
        <w:t>(4913次)起停駛。</w:t>
      </w:r>
    </w:p>
    <w:p w:rsidR="00A963CC" w:rsidRPr="00A963CC" w:rsidRDefault="004A6DB7" w:rsidP="00A963CC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A963CC" w:rsidRPr="00A963CC">
        <w:rPr>
          <w:rFonts w:ascii="標楷體" w:eastAsia="標楷體" w:hAnsi="標楷體" w:hint="eastAsia"/>
          <w:sz w:val="28"/>
        </w:rPr>
        <w:t>光復隧道北口上方淹水已解除，鳳林=瑞穗間自今(11)日16時起恢復正常行駛。</w:t>
      </w:r>
    </w:p>
    <w:p w:rsidR="00A963CC" w:rsidRDefault="004A6DB7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(五)</w:t>
      </w:r>
      <w:r w:rsidR="00A963CC" w:rsidRPr="00A963CC">
        <w:rPr>
          <w:rFonts w:ascii="標楷體" w:eastAsia="標楷體" w:hAnsi="標楷體" w:hint="eastAsia"/>
          <w:sz w:val="28"/>
        </w:rPr>
        <w:t>滯留人數: 綠島14人、蘭嶼1人。</w:t>
      </w:r>
    </w:p>
    <w:p w:rsidR="00A963CC" w:rsidRDefault="00A963C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統計至114年11月11日</w:t>
      </w:r>
      <w:r w:rsidR="004A6DB7" w:rsidRPr="004A6DB7">
        <w:rPr>
          <w:rFonts w:ascii="標楷體" w:eastAsia="標楷體" w:hAnsi="標楷體" w:hint="eastAsia"/>
          <w:bCs/>
          <w:sz w:val="28"/>
        </w:rPr>
        <w:t>17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4A6DB7" w:rsidRPr="004A6DB7">
        <w:rPr>
          <w:rFonts w:ascii="標楷體" w:eastAsia="標楷體" w:hAnsi="標楷體" w:hint="eastAsia"/>
          <w:bCs/>
          <w:sz w:val="28"/>
        </w:rPr>
        <w:t>20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統計至114年11月11日</w:t>
      </w:r>
      <w:r w:rsidR="004A6DB7" w:rsidRPr="004A6DB7">
        <w:rPr>
          <w:rFonts w:ascii="標楷體" w:eastAsia="標楷體" w:hAnsi="標楷體" w:hint="eastAsia"/>
          <w:bCs/>
          <w:sz w:val="28"/>
        </w:rPr>
        <w:t>17</w:t>
      </w:r>
      <w:r w:rsidRPr="004A6DB7">
        <w:rPr>
          <w:rFonts w:ascii="標楷體" w:eastAsia="標楷體" w:hAnsi="標楷體" w:hint="eastAsia"/>
          <w:bCs/>
          <w:sz w:val="28"/>
        </w:rPr>
        <w:t>時20分止，目前累計撤離人數共0名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042025062847548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象鼻岩前方路段，大小落石，已處理完成。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162025062846919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土石泥漿阻路；機車會嚴重打滑，處理中。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042025062844233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漁人大排暴漲至蘭恩路段無法通行，處理中。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母雞岩土石沖刷至道路，處理中。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二、重要即時訊息：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714065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綠島(綠島鄉)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216.0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膽曼(長濱鄉)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202.5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小港漁港(成功鎮)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196.0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187.5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樟原(長濱鄉)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180.0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714065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平均風力5級、陣風8級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牛頭山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東清國小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歷坵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平均風力2級、陣風5級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臺東市、成功鎮、關山鎮、卑南鄉、鹿野鄉、池上鄉、長濱鄉、大武鄉、綠島鄉、金峰鄉、達仁鄉、蘭嶼鄉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太麻里鄉、海端鄉、延平鄉</w:t>
            </w:r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  <w:r w:rsidRPr="00A963CC">
        <w:rPr>
          <w:rFonts w:ascii="標楷體" w:eastAsia="標楷體" w:hAnsi="標楷體" w:hint="eastAsia"/>
          <w:sz w:val="28"/>
          <w:szCs w:val="28"/>
        </w:rPr>
        <w:t>今日</w:t>
      </w:r>
      <w:r>
        <w:rPr>
          <w:rFonts w:ascii="標楷體" w:eastAsia="標楷體" w:hAnsi="標楷體" w:hint="eastAsia"/>
          <w:sz w:val="28"/>
          <w:szCs w:val="28"/>
        </w:rPr>
        <w:t>(11月11日)正常上班上課，明日(11月12日)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A963CC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963CC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A963CC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3CC" w:rsidRDefault="00A963CC"/>
        </w:tc>
      </w:tr>
    </w:tbl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(三)綠島鄉環島公路(龜灣往溫泉路段)於11月10日16時55分實施預警性封閉，視颱風後道路狀況及巡查安全無虞後再開放通車。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A963CC">
        <w:rPr>
          <w:rFonts w:ascii="標楷體" w:eastAsia="標楷體" w:hAnsi="標楷體" w:hint="eastAsia"/>
          <w:sz w:val="28"/>
          <w:szCs w:val="28"/>
        </w:rPr>
        <w:t>目前僅延平鄉下里聯絡道路(東36)因有落石預警性封閉，餘部落主要聯絡外道路尚無災情傳出。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85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0E5AE6" w:rsidRDefault="00A963CC" w:rsidP="00A963CC">
            <w:r>
              <w:rPr>
                <w:rFonts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0E5AE6" w:rsidRDefault="00A963CC" w:rsidP="00A963CC">
            <w:r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>
              <w:rPr>
                <w:rFonts w:hint="eastAsia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Pr="00601D89" w:rsidRDefault="00A963CC" w:rsidP="00A963CC">
            <w:r>
              <w:rPr>
                <w:rFonts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>
              <w:rPr>
                <w:rFonts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 w:rsidP="00A963CC">
            <w:r w:rsidRPr="00493CBB">
              <w:rPr>
                <w:rFonts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Pr="006506E6" w:rsidRDefault="00A963CC" w:rsidP="00A963CC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963CC" w:rsidRDefault="00A963CC">
      <w:pPr>
        <w:spacing w:line="320" w:lineRule="atLeast"/>
      </w:pPr>
      <w:r>
        <w:t> </w:t>
      </w:r>
    </w:p>
    <w:sectPr w:rsidR="00A963C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2" w:rsidRDefault="00091B62" w:rsidP="009D2117">
      <w:r>
        <w:separator/>
      </w:r>
    </w:p>
  </w:endnote>
  <w:endnote w:type="continuationSeparator" w:id="0">
    <w:p w:rsidR="00091B62" w:rsidRDefault="00091B62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2" w:rsidRDefault="00091B62" w:rsidP="009D2117">
      <w:r>
        <w:separator/>
      </w:r>
    </w:p>
  </w:footnote>
  <w:footnote w:type="continuationSeparator" w:id="0">
    <w:p w:rsidR="00091B62" w:rsidRDefault="00091B62" w:rsidP="009D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91B62"/>
    <w:rsid w:val="000F6636"/>
    <w:rsid w:val="00186495"/>
    <w:rsid w:val="0043067B"/>
    <w:rsid w:val="004A6DB7"/>
    <w:rsid w:val="00652DB4"/>
    <w:rsid w:val="00714065"/>
    <w:rsid w:val="007C7AC5"/>
    <w:rsid w:val="00804DE8"/>
    <w:rsid w:val="009D2117"/>
    <w:rsid w:val="00A963CC"/>
    <w:rsid w:val="00E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4D0C9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9</cp:revision>
  <cp:lastPrinted>2025-11-11T09:40:00Z</cp:lastPrinted>
  <dcterms:created xsi:type="dcterms:W3CDTF">2025-11-11T09:12:00Z</dcterms:created>
  <dcterms:modified xsi:type="dcterms:W3CDTF">2025-11-11T09:54:00Z</dcterms:modified>
</cp:coreProperties>
</file>