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C63B7DC" w:rsidR="00084158" w:rsidRDefault="009B3847" w:rsidP="002E6EA5">
      <w:pPr>
        <w:snapToGrid w:val="0"/>
        <w:spacing w:line="400" w:lineRule="exact"/>
        <w:jc w:val="center"/>
        <w:rPr>
          <w:rFonts w:ascii="標楷體" w:eastAsia="標楷體" w:hAnsi="標楷體" w:cs="標楷體"/>
          <w:b/>
          <w:sz w:val="40"/>
          <w:szCs w:val="40"/>
        </w:rPr>
      </w:pPr>
      <w:proofErr w:type="gramStart"/>
      <w:r>
        <w:rPr>
          <w:rFonts w:ascii="標楷體" w:eastAsia="標楷體" w:hAnsi="標楷體" w:cs="標楷體"/>
          <w:b/>
          <w:sz w:val="40"/>
          <w:szCs w:val="40"/>
        </w:rPr>
        <w:t>臺</w:t>
      </w:r>
      <w:proofErr w:type="gramEnd"/>
      <w:r>
        <w:rPr>
          <w:rFonts w:ascii="標楷體" w:eastAsia="標楷體" w:hAnsi="標楷體" w:cs="標楷體"/>
          <w:b/>
          <w:sz w:val="40"/>
          <w:szCs w:val="40"/>
        </w:rPr>
        <w:t>東縣</w:t>
      </w:r>
      <w:r w:rsidR="002A31A6">
        <w:rPr>
          <w:rFonts w:ascii="標楷體" w:eastAsia="標楷體" w:hAnsi="標楷體" w:cs="標楷體" w:hint="eastAsia"/>
          <w:b/>
          <w:sz w:val="40"/>
          <w:szCs w:val="40"/>
        </w:rPr>
        <w:t>山</w:t>
      </w:r>
      <w:proofErr w:type="gramStart"/>
      <w:r w:rsidR="002A31A6">
        <w:rPr>
          <w:rFonts w:ascii="標楷體" w:eastAsia="標楷體" w:hAnsi="標楷體" w:cs="標楷體" w:hint="eastAsia"/>
          <w:b/>
          <w:sz w:val="40"/>
          <w:szCs w:val="40"/>
        </w:rPr>
        <w:t>陀</w:t>
      </w:r>
      <w:proofErr w:type="gramEnd"/>
      <w:r w:rsidR="002A31A6">
        <w:rPr>
          <w:rFonts w:ascii="標楷體" w:eastAsia="標楷體" w:hAnsi="標楷體" w:cs="標楷體" w:hint="eastAsia"/>
          <w:b/>
          <w:sz w:val="40"/>
          <w:szCs w:val="40"/>
        </w:rPr>
        <w:t>兒</w:t>
      </w:r>
      <w:r w:rsidR="002B5FFA">
        <w:rPr>
          <w:rFonts w:ascii="標楷體" w:eastAsia="標楷體" w:hAnsi="標楷體" w:cs="標楷體"/>
          <w:b/>
          <w:sz w:val="40"/>
          <w:szCs w:val="40"/>
        </w:rPr>
        <w:t>颱風災害應變中心第</w:t>
      </w:r>
      <w:r w:rsidR="00352CFB">
        <w:rPr>
          <w:rFonts w:ascii="標楷體" w:eastAsia="標楷體" w:hAnsi="標楷體" w:cs="標楷體" w:hint="eastAsia"/>
          <w:b/>
          <w:sz w:val="40"/>
          <w:szCs w:val="40"/>
        </w:rPr>
        <w:t>三</w:t>
      </w:r>
      <w:r w:rsidR="00034738">
        <w:rPr>
          <w:rFonts w:ascii="標楷體" w:eastAsia="標楷體" w:hAnsi="標楷體" w:cs="標楷體"/>
          <w:b/>
          <w:sz w:val="40"/>
          <w:szCs w:val="40"/>
        </w:rPr>
        <w:t>次工作會報會議</w:t>
      </w:r>
      <w:r w:rsidR="00712114" w:rsidRPr="00712114">
        <w:rPr>
          <w:rFonts w:ascii="標楷體" w:eastAsia="標楷體" w:hAnsi="標楷體" w:cs="標楷體" w:hint="eastAsia"/>
          <w:b/>
          <w:sz w:val="40"/>
          <w:szCs w:val="40"/>
        </w:rPr>
        <w:t>紀錄</w:t>
      </w:r>
    </w:p>
    <w:p w14:paraId="00000002" w14:textId="35F85D19"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時間：</w:t>
      </w:r>
      <w:r w:rsidR="00C2108F">
        <w:rPr>
          <w:rFonts w:ascii="標楷體" w:eastAsia="標楷體" w:hAnsi="標楷體" w:cs="標楷體"/>
          <w:b/>
          <w:sz w:val="28"/>
          <w:szCs w:val="28"/>
        </w:rPr>
        <w:t>11</w:t>
      </w:r>
      <w:r w:rsidR="00C2108F">
        <w:rPr>
          <w:rFonts w:ascii="標楷體" w:eastAsia="標楷體" w:hAnsi="標楷體" w:cs="標楷體" w:hint="eastAsia"/>
          <w:b/>
          <w:sz w:val="28"/>
          <w:szCs w:val="28"/>
        </w:rPr>
        <w:t>3</w:t>
      </w:r>
      <w:r>
        <w:rPr>
          <w:rFonts w:ascii="標楷體" w:eastAsia="標楷體" w:hAnsi="標楷體" w:cs="標楷體"/>
          <w:b/>
          <w:sz w:val="28"/>
          <w:szCs w:val="28"/>
        </w:rPr>
        <w:t>年</w:t>
      </w:r>
      <w:r w:rsidR="002B5FFA">
        <w:rPr>
          <w:rFonts w:ascii="標楷體" w:eastAsia="標楷體" w:hAnsi="標楷體" w:cs="標楷體"/>
          <w:b/>
          <w:sz w:val="28"/>
          <w:szCs w:val="28"/>
        </w:rPr>
        <w:t>10</w:t>
      </w:r>
      <w:r>
        <w:rPr>
          <w:rFonts w:ascii="標楷體" w:eastAsia="標楷體" w:hAnsi="標楷體" w:cs="標楷體"/>
          <w:b/>
          <w:sz w:val="28"/>
          <w:szCs w:val="28"/>
        </w:rPr>
        <w:t>月</w:t>
      </w:r>
      <w:r w:rsidR="00352CFB">
        <w:rPr>
          <w:rFonts w:ascii="標楷體" w:eastAsia="標楷體" w:hAnsi="標楷體" w:cs="標楷體"/>
          <w:b/>
          <w:sz w:val="28"/>
          <w:szCs w:val="28"/>
        </w:rPr>
        <w:t>2</w:t>
      </w:r>
      <w:r w:rsidR="00C2108F">
        <w:rPr>
          <w:rFonts w:ascii="標楷體" w:eastAsia="標楷體" w:hAnsi="標楷體" w:cs="標楷體"/>
          <w:b/>
          <w:color w:val="000000"/>
          <w:sz w:val="28"/>
          <w:szCs w:val="28"/>
        </w:rPr>
        <w:t>日</w:t>
      </w:r>
      <w:r w:rsidR="002A31A6">
        <w:rPr>
          <w:rFonts w:ascii="標楷體" w:eastAsia="標楷體" w:hAnsi="標楷體" w:cs="標楷體" w:hint="eastAsia"/>
          <w:b/>
          <w:color w:val="000000"/>
          <w:sz w:val="28"/>
          <w:szCs w:val="28"/>
        </w:rPr>
        <w:t>下</w:t>
      </w:r>
      <w:r>
        <w:rPr>
          <w:rFonts w:ascii="標楷體" w:eastAsia="標楷體" w:hAnsi="標楷體" w:cs="標楷體"/>
          <w:b/>
          <w:color w:val="000000"/>
          <w:sz w:val="28"/>
          <w:szCs w:val="28"/>
        </w:rPr>
        <w:t>午</w:t>
      </w:r>
      <w:r w:rsidR="002A31A6">
        <w:rPr>
          <w:rFonts w:ascii="標楷體" w:eastAsia="標楷體" w:hAnsi="標楷體" w:cs="標楷體" w:hint="eastAsia"/>
          <w:b/>
          <w:color w:val="000000"/>
          <w:sz w:val="28"/>
          <w:szCs w:val="28"/>
        </w:rPr>
        <w:t>0</w:t>
      </w:r>
      <w:r w:rsidR="00D25758">
        <w:rPr>
          <w:rFonts w:ascii="標楷體" w:eastAsia="標楷體" w:hAnsi="標楷體" w:cs="標楷體"/>
          <w:b/>
          <w:color w:val="000000"/>
          <w:sz w:val="28"/>
          <w:szCs w:val="28"/>
        </w:rPr>
        <w:t>5</w:t>
      </w:r>
      <w:r>
        <w:rPr>
          <w:rFonts w:ascii="標楷體" w:eastAsia="標楷體" w:hAnsi="標楷體" w:cs="標楷體"/>
          <w:b/>
          <w:color w:val="000000"/>
          <w:sz w:val="28"/>
          <w:szCs w:val="28"/>
        </w:rPr>
        <w:t>時0分</w:t>
      </w:r>
    </w:p>
    <w:p w14:paraId="00000003" w14:textId="77777777"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地點：</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東縣災害應變中心</w:t>
      </w:r>
    </w:p>
    <w:p w14:paraId="00000004" w14:textId="5A1FC574" w:rsidR="00084158" w:rsidRDefault="002A31A6"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主席：</w:t>
      </w:r>
      <w:r w:rsidR="002B5FFA">
        <w:rPr>
          <w:rFonts w:ascii="標楷體" w:eastAsia="標楷體" w:hAnsi="標楷體" w:cs="標楷體" w:hint="eastAsia"/>
          <w:b/>
          <w:sz w:val="28"/>
          <w:szCs w:val="28"/>
        </w:rPr>
        <w:t>饒</w:t>
      </w:r>
      <w:r>
        <w:rPr>
          <w:rFonts w:ascii="標楷體" w:eastAsia="標楷體" w:hAnsi="標楷體" w:cs="標楷體"/>
          <w:b/>
          <w:sz w:val="28"/>
          <w:szCs w:val="28"/>
        </w:rPr>
        <w:t>指揮官</w:t>
      </w:r>
      <w:r w:rsidR="002B5FFA">
        <w:rPr>
          <w:rFonts w:ascii="標楷體" w:eastAsia="標楷體" w:hAnsi="標楷體" w:cs="標楷體" w:hint="eastAsia"/>
          <w:b/>
          <w:sz w:val="28"/>
          <w:szCs w:val="28"/>
        </w:rPr>
        <w:t>慶鈴</w:t>
      </w:r>
    </w:p>
    <w:p w14:paraId="00000005" w14:textId="77777777"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出（列）席者及單位：</w:t>
      </w:r>
    </w:p>
    <w:p w14:paraId="00000006" w14:textId="77777777" w:rsidR="00084158"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主席致詞：略</w:t>
      </w:r>
    </w:p>
    <w:p w14:paraId="00000007" w14:textId="4F70B215" w:rsidR="00084158" w:rsidRPr="002713CF" w:rsidRDefault="001A2107" w:rsidP="002E6EA5">
      <w:pPr>
        <w:numPr>
          <w:ilvl w:val="0"/>
          <w:numId w:val="2"/>
        </w:numPr>
        <w:snapToGrid w:val="0"/>
        <w:spacing w:line="400" w:lineRule="exact"/>
        <w:ind w:left="0" w:firstLine="0"/>
        <w:rPr>
          <w:rFonts w:ascii="標楷體" w:eastAsia="標楷體" w:hAnsi="標楷體" w:cs="標楷體"/>
          <w:sz w:val="28"/>
          <w:szCs w:val="28"/>
        </w:rPr>
      </w:pPr>
      <w:r>
        <w:rPr>
          <w:rFonts w:ascii="標楷體" w:eastAsia="標楷體" w:hAnsi="標楷體" w:cs="標楷體"/>
          <w:b/>
          <w:sz w:val="28"/>
          <w:szCs w:val="28"/>
        </w:rPr>
        <w:t>協力團隊及</w:t>
      </w:r>
      <w:proofErr w:type="gramStart"/>
      <w:r>
        <w:rPr>
          <w:rFonts w:ascii="標楷體" w:eastAsia="標楷體" w:hAnsi="標楷體" w:cs="標楷體"/>
          <w:b/>
          <w:sz w:val="28"/>
          <w:szCs w:val="28"/>
        </w:rPr>
        <w:t>臺</w:t>
      </w:r>
      <w:proofErr w:type="gramEnd"/>
      <w:r>
        <w:rPr>
          <w:rFonts w:ascii="標楷體" w:eastAsia="標楷體" w:hAnsi="標楷體" w:cs="標楷體"/>
          <w:b/>
          <w:sz w:val="28"/>
          <w:szCs w:val="28"/>
        </w:rPr>
        <w:t>東氣象站簡報：略</w:t>
      </w:r>
    </w:p>
    <w:p w14:paraId="316CA666" w14:textId="2BED4473" w:rsidR="002713CF" w:rsidRDefault="002713CF" w:rsidP="002E6EA5">
      <w:pPr>
        <w:numPr>
          <w:ilvl w:val="0"/>
          <w:numId w:val="2"/>
        </w:numPr>
        <w:snapToGrid w:val="0"/>
        <w:spacing w:line="400" w:lineRule="exact"/>
        <w:ind w:left="0" w:firstLine="0"/>
        <w:rPr>
          <w:rFonts w:ascii="標楷體" w:eastAsia="標楷體" w:hAnsi="標楷體" w:cs="標楷體"/>
          <w:b/>
          <w:sz w:val="28"/>
          <w:szCs w:val="28"/>
        </w:rPr>
      </w:pPr>
      <w:r w:rsidRPr="002713CF">
        <w:rPr>
          <w:rFonts w:ascii="標楷體" w:eastAsia="標楷體" w:hAnsi="標楷體" w:cs="標楷體" w:hint="eastAsia"/>
          <w:b/>
          <w:sz w:val="28"/>
          <w:szCs w:val="28"/>
        </w:rPr>
        <w:t>各鄉鎮市首長視訊及需協助事項討論：</w:t>
      </w:r>
    </w:p>
    <w:p w14:paraId="4867B9CE" w14:textId="7D9FC5CF" w:rsidR="00112734" w:rsidRPr="00002D62" w:rsidRDefault="00112734" w:rsidP="006B409C">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台東市公所</w:t>
      </w:r>
      <w:r w:rsidR="00523192" w:rsidRPr="00002D62">
        <w:rPr>
          <w:rFonts w:ascii="標楷體" w:eastAsia="標楷體" w:hAnsi="標楷體" w:cs="標楷體" w:hint="eastAsia"/>
          <w:sz w:val="28"/>
          <w:szCs w:val="28"/>
        </w:rPr>
        <w:t>市長陳銘風</w:t>
      </w:r>
      <w:r w:rsidRPr="00002D62">
        <w:rPr>
          <w:rFonts w:ascii="標楷體" w:eastAsia="標楷體" w:hAnsi="標楷體" w:cs="標楷體" w:hint="eastAsia"/>
          <w:sz w:val="28"/>
          <w:szCs w:val="28"/>
        </w:rPr>
        <w:t>：</w:t>
      </w:r>
      <w:r w:rsidR="006B409C">
        <w:rPr>
          <w:rFonts w:ascii="標楷體" w:eastAsia="標楷體" w:hAnsi="標楷體" w:cs="標楷體" w:hint="eastAsia"/>
          <w:sz w:val="28"/>
          <w:szCs w:val="28"/>
        </w:rPr>
        <w:t>轄內積淹水災情目前已消退，</w:t>
      </w:r>
      <w:r w:rsidR="006B409C" w:rsidRPr="006B409C">
        <w:rPr>
          <w:rFonts w:ascii="標楷體" w:eastAsia="標楷體" w:hAnsi="標楷體" w:cs="標楷體" w:hint="eastAsia"/>
          <w:sz w:val="28"/>
          <w:szCs w:val="28"/>
        </w:rPr>
        <w:t>青海路二段148號沖刷的土石流</w:t>
      </w:r>
      <w:r w:rsidR="006B409C">
        <w:rPr>
          <w:rFonts w:ascii="標楷體" w:eastAsia="標楷體" w:hAnsi="標楷體" w:cs="標楷體" w:hint="eastAsia"/>
          <w:sz w:val="28"/>
          <w:szCs w:val="28"/>
        </w:rPr>
        <w:t>到</w:t>
      </w:r>
      <w:r w:rsidR="006B409C" w:rsidRPr="006B409C">
        <w:rPr>
          <w:rFonts w:ascii="標楷體" w:eastAsia="標楷體" w:hAnsi="標楷體" w:cs="標楷體" w:hint="eastAsia"/>
          <w:sz w:val="28"/>
          <w:szCs w:val="28"/>
        </w:rPr>
        <w:t>大馬路上一度造成交通的封閉</w:t>
      </w:r>
      <w:r w:rsidR="006B409C">
        <w:rPr>
          <w:rFonts w:ascii="標楷體" w:eastAsia="標楷體" w:hAnsi="標楷體" w:cs="標楷體" w:hint="eastAsia"/>
          <w:sz w:val="28"/>
          <w:szCs w:val="28"/>
        </w:rPr>
        <w:t>，已通報公路總局</w:t>
      </w:r>
      <w:r w:rsidR="006B409C" w:rsidRPr="006B409C">
        <w:rPr>
          <w:rFonts w:ascii="標楷體" w:eastAsia="標楷體" w:hAnsi="標楷體" w:cs="標楷體" w:hint="eastAsia"/>
          <w:sz w:val="28"/>
          <w:szCs w:val="28"/>
        </w:rPr>
        <w:t>目前持續處理中</w:t>
      </w:r>
      <w:r w:rsidR="006B409C">
        <w:rPr>
          <w:rFonts w:ascii="標楷體" w:eastAsia="標楷體" w:hAnsi="標楷體" w:cs="標楷體" w:hint="eastAsia"/>
          <w:sz w:val="28"/>
          <w:szCs w:val="28"/>
        </w:rPr>
        <w:t>，目前無重大災情。</w:t>
      </w:r>
    </w:p>
    <w:p w14:paraId="7978C8E9" w14:textId="475A3D93" w:rsidR="00112734" w:rsidRPr="00002D62" w:rsidRDefault="00523192" w:rsidP="008C510E">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卑南鄉公所鄉長郭宗益：</w:t>
      </w:r>
      <w:r w:rsidR="006B409C">
        <w:rPr>
          <w:rFonts w:ascii="標楷體" w:eastAsia="標楷體" w:hAnsi="標楷體" w:cs="標楷體" w:hint="eastAsia"/>
          <w:sz w:val="28"/>
          <w:szCs w:val="28"/>
        </w:rPr>
        <w:t>部份零星災情視風雨狀況穩定後派員處理，昨日收容2位洗腎患者，</w:t>
      </w:r>
      <w:r w:rsidR="00C44C4A">
        <w:rPr>
          <w:rFonts w:ascii="標楷體" w:eastAsia="標楷體" w:hAnsi="標楷體" w:cs="標楷體" w:hint="eastAsia"/>
          <w:sz w:val="28"/>
          <w:szCs w:val="28"/>
        </w:rPr>
        <w:t>有關利嘉溪部份仍與村長保持聯繫。</w:t>
      </w:r>
    </w:p>
    <w:p w14:paraId="5D090559" w14:textId="28E7B2A5" w:rsidR="00523192" w:rsidRPr="007D0592" w:rsidRDefault="00523192" w:rsidP="00373B87">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7D0592">
        <w:rPr>
          <w:rFonts w:ascii="標楷體" w:eastAsia="標楷體" w:hAnsi="標楷體" w:cs="標楷體" w:hint="eastAsia"/>
          <w:sz w:val="28"/>
          <w:szCs w:val="28"/>
        </w:rPr>
        <w:t>綠島鄉公所</w:t>
      </w:r>
      <w:r w:rsidR="007D0592" w:rsidRPr="007D0592">
        <w:rPr>
          <w:rFonts w:ascii="標楷體" w:eastAsia="標楷體" w:hAnsi="標楷體" w:cs="標楷體" w:hint="eastAsia"/>
          <w:sz w:val="28"/>
          <w:szCs w:val="28"/>
        </w:rPr>
        <w:t>秘書陳銘廣</w:t>
      </w:r>
      <w:r w:rsidRPr="007D0592">
        <w:rPr>
          <w:rFonts w:ascii="標楷體" w:eastAsia="標楷體" w:hAnsi="標楷體" w:cs="標楷體" w:hint="eastAsia"/>
          <w:sz w:val="28"/>
          <w:szCs w:val="28"/>
        </w:rPr>
        <w:t>：</w:t>
      </w:r>
      <w:r w:rsidR="00373B87" w:rsidRPr="007D0592">
        <w:rPr>
          <w:rFonts w:ascii="標楷體" w:eastAsia="標楷體" w:hAnsi="標楷體" w:cs="標楷體" w:hint="eastAsia"/>
          <w:sz w:val="28"/>
          <w:szCs w:val="28"/>
        </w:rPr>
        <w:t>部份災情均持續掌控並於氣候穩定後派員處理，</w:t>
      </w:r>
      <w:proofErr w:type="gramStart"/>
      <w:r w:rsidR="00373B87" w:rsidRPr="007D0592">
        <w:rPr>
          <w:rFonts w:ascii="標楷體" w:eastAsia="標楷體" w:hAnsi="標楷體" w:cs="標楷體" w:hint="eastAsia"/>
          <w:sz w:val="28"/>
          <w:szCs w:val="28"/>
        </w:rPr>
        <w:t>龜灣</w:t>
      </w:r>
      <w:r w:rsidR="007D0592" w:rsidRPr="007D0592">
        <w:rPr>
          <w:rFonts w:ascii="標楷體" w:eastAsia="標楷體" w:hAnsi="標楷體" w:cs="標楷體" w:hint="eastAsia"/>
          <w:sz w:val="28"/>
          <w:szCs w:val="28"/>
        </w:rPr>
        <w:t>往</w:t>
      </w:r>
      <w:proofErr w:type="gramEnd"/>
      <w:r w:rsidR="007D0592" w:rsidRPr="007D0592">
        <w:rPr>
          <w:rFonts w:ascii="標楷體" w:eastAsia="標楷體" w:hAnsi="標楷體" w:cs="標楷體" w:hint="eastAsia"/>
          <w:sz w:val="28"/>
          <w:szCs w:val="28"/>
        </w:rPr>
        <w:t>溫泉段的道路因有落石進行封閉，</w:t>
      </w:r>
      <w:r w:rsidR="00373B87" w:rsidRPr="007D0592">
        <w:rPr>
          <w:rFonts w:ascii="標楷體" w:eastAsia="標楷體" w:hAnsi="標楷體" w:cs="標楷體" w:hint="eastAsia"/>
          <w:sz w:val="28"/>
          <w:szCs w:val="28"/>
        </w:rPr>
        <w:t>水</w:t>
      </w:r>
      <w:r w:rsidR="007D0592" w:rsidRPr="007D0592">
        <w:rPr>
          <w:rFonts w:ascii="標楷體" w:eastAsia="標楷體" w:hAnsi="標楷體" w:cs="標楷體" w:hint="eastAsia"/>
          <w:sz w:val="28"/>
          <w:szCs w:val="28"/>
        </w:rPr>
        <w:t>庫部份已滿水位而自然</w:t>
      </w:r>
      <w:proofErr w:type="gramStart"/>
      <w:r w:rsidR="007D0592" w:rsidRPr="007D0592">
        <w:rPr>
          <w:rFonts w:ascii="標楷體" w:eastAsia="標楷體" w:hAnsi="標楷體" w:cs="標楷體" w:hint="eastAsia"/>
          <w:sz w:val="28"/>
          <w:szCs w:val="28"/>
        </w:rPr>
        <w:t>溢堤已派</w:t>
      </w:r>
      <w:proofErr w:type="gramEnd"/>
      <w:r w:rsidR="007D0592" w:rsidRPr="007D0592">
        <w:rPr>
          <w:rFonts w:ascii="標楷體" w:eastAsia="標楷體" w:hAnsi="標楷體" w:cs="標楷體" w:hint="eastAsia"/>
          <w:sz w:val="28"/>
          <w:szCs w:val="28"/>
        </w:rPr>
        <w:t>人持續注意。</w:t>
      </w:r>
    </w:p>
    <w:p w14:paraId="2E02A5B3" w14:textId="52CE25FC" w:rsidR="00523192" w:rsidRPr="00002D62" w:rsidRDefault="00523192" w:rsidP="003E6755">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蘭嶼鄉公所秘書周</w:t>
      </w:r>
      <w:proofErr w:type="gramStart"/>
      <w:r w:rsidRPr="00002D62">
        <w:rPr>
          <w:rFonts w:ascii="標楷體" w:eastAsia="標楷體" w:hAnsi="標楷體" w:cs="標楷體" w:hint="eastAsia"/>
          <w:sz w:val="28"/>
          <w:szCs w:val="28"/>
        </w:rPr>
        <w:t>孋</w:t>
      </w:r>
      <w:proofErr w:type="gramEnd"/>
      <w:r w:rsidRPr="00002D62">
        <w:rPr>
          <w:rFonts w:ascii="標楷體" w:eastAsia="標楷體" w:hAnsi="標楷體" w:cs="標楷體" w:hint="eastAsia"/>
          <w:sz w:val="28"/>
          <w:szCs w:val="28"/>
        </w:rPr>
        <w:t>珠：</w:t>
      </w:r>
      <w:r w:rsidR="003E6755" w:rsidRPr="00002D62">
        <w:rPr>
          <w:rFonts w:ascii="標楷體" w:eastAsia="標楷體" w:hAnsi="標楷體" w:cs="標楷體" w:hint="eastAsia"/>
          <w:sz w:val="28"/>
          <w:szCs w:val="28"/>
        </w:rPr>
        <w:t>本鄉目前有道路積淹水</w:t>
      </w:r>
      <w:r w:rsidR="003E6755" w:rsidRPr="00002D62">
        <w:rPr>
          <w:rFonts w:ascii="標楷體" w:eastAsia="標楷體" w:hAnsi="標楷體" w:cs="標楷體"/>
          <w:sz w:val="28"/>
          <w:szCs w:val="28"/>
        </w:rPr>
        <w:t>…</w:t>
      </w:r>
      <w:r w:rsidR="003E6755" w:rsidRPr="00002D62">
        <w:rPr>
          <w:rFonts w:ascii="標楷體" w:eastAsia="標楷體" w:hAnsi="標楷體" w:cs="標楷體" w:hint="eastAsia"/>
          <w:sz w:val="28"/>
          <w:szCs w:val="28"/>
        </w:rPr>
        <w:t>等零星災情持續掌握並加強處理，暫無重大災情。</w:t>
      </w:r>
    </w:p>
    <w:p w14:paraId="1E2835A7" w14:textId="7B4BA3C4" w:rsidR="00523192" w:rsidRPr="00002D62" w:rsidRDefault="00523192" w:rsidP="007D0592">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關山鎮公所鎮長彭成豐：</w:t>
      </w:r>
      <w:r w:rsidR="0089188E">
        <w:rPr>
          <w:rFonts w:ascii="標楷體" w:eastAsia="標楷體" w:hAnsi="標楷體" w:cs="標楷體" w:hint="eastAsia"/>
          <w:sz w:val="28"/>
          <w:szCs w:val="28"/>
        </w:rPr>
        <w:t>無重大災情，土石流維持黃警4條，進行2</w:t>
      </w:r>
      <w:r w:rsidR="0089188E">
        <w:rPr>
          <w:rFonts w:ascii="標楷體" w:eastAsia="標楷體" w:hAnsi="標楷體" w:cs="標楷體"/>
          <w:sz w:val="28"/>
          <w:szCs w:val="28"/>
        </w:rPr>
        <w:t>4</w:t>
      </w:r>
      <w:r w:rsidR="0089188E">
        <w:rPr>
          <w:rFonts w:ascii="標楷體" w:eastAsia="標楷體" w:hAnsi="標楷體" w:cs="標楷體" w:hint="eastAsia"/>
          <w:sz w:val="28"/>
          <w:szCs w:val="28"/>
        </w:rPr>
        <w:t>員預防性撤離，其中1</w:t>
      </w:r>
      <w:r w:rsidR="0089188E">
        <w:rPr>
          <w:rFonts w:ascii="標楷體" w:eastAsia="標楷體" w:hAnsi="標楷體" w:cs="標楷體"/>
          <w:sz w:val="28"/>
          <w:szCs w:val="28"/>
        </w:rPr>
        <w:t>5</w:t>
      </w:r>
      <w:r w:rsidR="0089188E">
        <w:rPr>
          <w:rFonts w:ascii="標楷體" w:eastAsia="標楷體" w:hAnsi="標楷體" w:cs="標楷體" w:hint="eastAsia"/>
          <w:sz w:val="28"/>
          <w:szCs w:val="28"/>
        </w:rPr>
        <w:t>位置</w:t>
      </w:r>
      <w:proofErr w:type="gramStart"/>
      <w:r w:rsidR="0089188E">
        <w:rPr>
          <w:rFonts w:ascii="標楷體" w:eastAsia="標楷體" w:hAnsi="標楷體" w:cs="標楷體" w:hint="eastAsia"/>
          <w:sz w:val="28"/>
          <w:szCs w:val="28"/>
        </w:rPr>
        <w:t>山海居飯店</w:t>
      </w:r>
      <w:proofErr w:type="gramEnd"/>
      <w:r w:rsidR="0089188E">
        <w:rPr>
          <w:rFonts w:ascii="標楷體" w:eastAsia="標楷體" w:hAnsi="標楷體" w:cs="標楷體" w:hint="eastAsia"/>
          <w:sz w:val="28"/>
          <w:szCs w:val="28"/>
        </w:rPr>
        <w:t>休息，其中有5位已回家請里長注意若轉</w:t>
      </w:r>
      <w:proofErr w:type="gramStart"/>
      <w:r w:rsidR="0089188E">
        <w:rPr>
          <w:rFonts w:ascii="標楷體" w:eastAsia="標楷體" w:hAnsi="標楷體" w:cs="標楷體" w:hint="eastAsia"/>
          <w:sz w:val="28"/>
          <w:szCs w:val="28"/>
        </w:rPr>
        <w:t>成紅警仍</w:t>
      </w:r>
      <w:proofErr w:type="gramEnd"/>
      <w:r w:rsidR="0089188E">
        <w:rPr>
          <w:rFonts w:ascii="標楷體" w:eastAsia="標楷體" w:hAnsi="標楷體" w:cs="標楷體" w:hint="eastAsia"/>
          <w:sz w:val="28"/>
          <w:szCs w:val="28"/>
        </w:rPr>
        <w:t>需請他們撤離，部份農作物有</w:t>
      </w:r>
      <w:proofErr w:type="gramStart"/>
      <w:r w:rsidR="0089188E">
        <w:rPr>
          <w:rFonts w:ascii="標楷體" w:eastAsia="標楷體" w:hAnsi="標楷體" w:cs="標楷體" w:hint="eastAsia"/>
          <w:sz w:val="28"/>
          <w:szCs w:val="28"/>
        </w:rPr>
        <w:t>受損持掌握</w:t>
      </w:r>
      <w:proofErr w:type="gramEnd"/>
      <w:r w:rsidR="0089188E">
        <w:rPr>
          <w:rFonts w:ascii="標楷體" w:eastAsia="標楷體" w:hAnsi="標楷體" w:cs="標楷體" w:hint="eastAsia"/>
          <w:sz w:val="28"/>
          <w:szCs w:val="28"/>
        </w:rPr>
        <w:t>中並回報。</w:t>
      </w:r>
    </w:p>
    <w:p w14:paraId="5410C7D1" w14:textId="53745B04" w:rsidR="00523192" w:rsidRPr="00014DE5" w:rsidRDefault="00523192" w:rsidP="00014DE5">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鹿野鄉公所鄉長李維順：</w:t>
      </w:r>
      <w:r w:rsidR="00F2158A">
        <w:rPr>
          <w:rFonts w:ascii="標楷體" w:eastAsia="標楷體" w:hAnsi="標楷體" w:cs="標楷體" w:hint="eastAsia"/>
          <w:sz w:val="28"/>
          <w:szCs w:val="28"/>
        </w:rPr>
        <w:t>目前有</w:t>
      </w:r>
      <w:r w:rsidR="00F2158A" w:rsidRPr="00F2158A">
        <w:rPr>
          <w:rFonts w:ascii="標楷體" w:eastAsia="標楷體" w:hAnsi="標楷體" w:cs="標楷體" w:hint="eastAsia"/>
          <w:sz w:val="28"/>
          <w:szCs w:val="28"/>
        </w:rPr>
        <w:t>零星</w:t>
      </w:r>
      <w:r w:rsidR="00F2158A">
        <w:rPr>
          <w:rFonts w:ascii="標楷體" w:eastAsia="標楷體" w:hAnsi="標楷體" w:cs="標楷體" w:hint="eastAsia"/>
          <w:sz w:val="28"/>
          <w:szCs w:val="28"/>
        </w:rPr>
        <w:t>災情</w:t>
      </w:r>
      <w:r w:rsidR="00F2158A" w:rsidRPr="00F2158A">
        <w:rPr>
          <w:rFonts w:ascii="標楷體" w:eastAsia="標楷體" w:hAnsi="標楷體" w:cs="標楷體" w:hint="eastAsia"/>
          <w:sz w:val="28"/>
          <w:szCs w:val="28"/>
        </w:rPr>
        <w:t>，均通報相關單位處置</w:t>
      </w:r>
      <w:r w:rsidR="00F2158A">
        <w:rPr>
          <w:rFonts w:ascii="標楷體" w:eastAsia="標楷體" w:hAnsi="標楷體" w:cs="標楷體" w:hint="eastAsia"/>
          <w:sz w:val="28"/>
          <w:szCs w:val="28"/>
        </w:rPr>
        <w:t>，</w:t>
      </w:r>
      <w:r w:rsidR="00014DE5">
        <w:rPr>
          <w:rFonts w:ascii="標楷體" w:eastAsia="標楷體" w:hAnsi="標楷體" w:cs="標楷體" w:hint="eastAsia"/>
          <w:sz w:val="28"/>
          <w:szCs w:val="28"/>
        </w:rPr>
        <w:t>接獲龍田村長通報湖底水位已慢慢上升，村長安全考量在</w:t>
      </w:r>
      <w:r w:rsidR="00014DE5" w:rsidRPr="00014DE5">
        <w:rPr>
          <w:rFonts w:ascii="標楷體" w:eastAsia="標楷體" w:hAnsi="標楷體" w:cs="標楷體" w:hint="eastAsia"/>
          <w:sz w:val="28"/>
          <w:szCs w:val="28"/>
        </w:rPr>
        <w:t>已拉封鎖線</w:t>
      </w:r>
      <w:r w:rsidR="00014DE5">
        <w:rPr>
          <w:rFonts w:ascii="標楷體" w:eastAsia="標楷體" w:hAnsi="標楷體" w:cs="標楷體" w:hint="eastAsia"/>
          <w:sz w:val="28"/>
          <w:szCs w:val="28"/>
        </w:rPr>
        <w:t>，</w:t>
      </w:r>
      <w:r w:rsidR="00014DE5" w:rsidRPr="00014DE5">
        <w:rPr>
          <w:rFonts w:ascii="標楷體" w:eastAsia="標楷體" w:hAnsi="標楷體" w:cs="標楷體" w:hint="eastAsia"/>
          <w:sz w:val="28"/>
          <w:szCs w:val="28"/>
        </w:rPr>
        <w:t>湖底</w:t>
      </w:r>
      <w:r w:rsidR="00014DE5">
        <w:rPr>
          <w:rFonts w:ascii="標楷體" w:eastAsia="標楷體" w:hAnsi="標楷體" w:cs="標楷體" w:hint="eastAsia"/>
          <w:sz w:val="28"/>
          <w:szCs w:val="28"/>
        </w:rPr>
        <w:t>、鹿野村、永安村部份路段因積淹水及</w:t>
      </w:r>
      <w:r w:rsidR="00014DE5" w:rsidRPr="00014DE5">
        <w:rPr>
          <w:rFonts w:ascii="標楷體" w:eastAsia="標楷體" w:hAnsi="標楷體" w:cs="標楷體" w:hint="eastAsia"/>
          <w:sz w:val="28"/>
          <w:szCs w:val="28"/>
        </w:rPr>
        <w:t>土石沖刷目前暫時性封閉</w:t>
      </w:r>
      <w:r w:rsidR="00014DE5">
        <w:rPr>
          <w:rFonts w:ascii="標楷體" w:eastAsia="標楷體" w:hAnsi="標楷體" w:cs="標楷體" w:hint="eastAsia"/>
          <w:sz w:val="28"/>
          <w:szCs w:val="28"/>
        </w:rPr>
        <w:t>，</w:t>
      </w:r>
      <w:r w:rsidR="00014DE5" w:rsidRPr="00014DE5">
        <w:rPr>
          <w:rFonts w:ascii="標楷體" w:eastAsia="標楷體" w:hAnsi="標楷體" w:cs="標楷體" w:hint="eastAsia"/>
          <w:sz w:val="28"/>
          <w:szCs w:val="28"/>
        </w:rPr>
        <w:t>新良濕地鹿</w:t>
      </w:r>
      <w:proofErr w:type="gramStart"/>
      <w:r w:rsidR="00014DE5" w:rsidRPr="00014DE5">
        <w:rPr>
          <w:rFonts w:ascii="標楷體" w:eastAsia="標楷體" w:hAnsi="標楷體" w:cs="標楷體" w:hint="eastAsia"/>
          <w:sz w:val="28"/>
          <w:szCs w:val="28"/>
        </w:rPr>
        <w:t>寮</w:t>
      </w:r>
      <w:proofErr w:type="gramEnd"/>
      <w:r w:rsidR="00014DE5" w:rsidRPr="00014DE5">
        <w:rPr>
          <w:rFonts w:ascii="標楷體" w:eastAsia="標楷體" w:hAnsi="標楷體" w:cs="標楷體" w:hint="eastAsia"/>
          <w:sz w:val="28"/>
          <w:szCs w:val="28"/>
        </w:rPr>
        <w:t>溪潰堤,已向第八河川局調撥100個防汛塊,進行搶修作業</w:t>
      </w:r>
      <w:r w:rsidR="00014DE5">
        <w:rPr>
          <w:rFonts w:ascii="標楷體" w:eastAsia="標楷體" w:hAnsi="標楷體" w:cs="標楷體" w:hint="eastAsia"/>
          <w:sz w:val="28"/>
          <w:szCs w:val="28"/>
        </w:rPr>
        <w:t>，武陵監獄大門處邊坡坍方</w:t>
      </w:r>
      <w:r w:rsidR="00014DE5" w:rsidRPr="00014DE5">
        <w:rPr>
          <w:rFonts w:ascii="標楷體" w:eastAsia="標楷體" w:hAnsi="標楷體" w:cs="標楷體" w:hint="eastAsia"/>
          <w:sz w:val="28"/>
          <w:szCs w:val="28"/>
        </w:rPr>
        <w:t>目前單向通行</w:t>
      </w:r>
      <w:r w:rsidR="00014DE5">
        <w:rPr>
          <w:rFonts w:ascii="標楷體" w:eastAsia="標楷體" w:hAnsi="標楷體" w:cs="標楷體" w:hint="eastAsia"/>
          <w:sz w:val="28"/>
          <w:szCs w:val="28"/>
        </w:rPr>
        <w:t>，</w:t>
      </w:r>
      <w:r w:rsidR="00014DE5" w:rsidRPr="00014DE5">
        <w:rPr>
          <w:rFonts w:ascii="標楷體" w:eastAsia="標楷體" w:hAnsi="標楷體" w:cs="標楷體" w:hint="eastAsia"/>
          <w:sz w:val="28"/>
          <w:szCs w:val="28"/>
        </w:rPr>
        <w:t>本鄉目前寶華部落撤離收容情形，依親人數8人、收容人數28人；鹿野村中新路今天下午撤離10人至收容所</w:t>
      </w:r>
      <w:r w:rsidR="00014DE5">
        <w:rPr>
          <w:rFonts w:ascii="標楷體" w:eastAsia="標楷體" w:hAnsi="標楷體" w:cs="標楷體" w:hint="eastAsia"/>
          <w:sz w:val="28"/>
          <w:szCs w:val="28"/>
        </w:rPr>
        <w:t>，新良濕地鹿</w:t>
      </w:r>
      <w:proofErr w:type="gramStart"/>
      <w:r w:rsidR="00014DE5">
        <w:rPr>
          <w:rFonts w:ascii="標楷體" w:eastAsia="標楷體" w:hAnsi="標楷體" w:cs="標楷體" w:hint="eastAsia"/>
          <w:sz w:val="28"/>
          <w:szCs w:val="28"/>
        </w:rPr>
        <w:t>寮</w:t>
      </w:r>
      <w:proofErr w:type="gramEnd"/>
      <w:r w:rsidR="00014DE5">
        <w:rPr>
          <w:rFonts w:ascii="標楷體" w:eastAsia="標楷體" w:hAnsi="標楷體" w:cs="標楷體" w:hint="eastAsia"/>
          <w:sz w:val="28"/>
          <w:szCs w:val="28"/>
        </w:rPr>
        <w:t>溪潰堤，建議縣府進行防汛修復時往上延伸</w:t>
      </w:r>
      <w:r w:rsidR="00014DE5" w:rsidRPr="00014DE5">
        <w:rPr>
          <w:rFonts w:ascii="標楷體" w:eastAsia="標楷體" w:hAnsi="標楷體" w:cs="標楷體" w:hint="eastAsia"/>
          <w:sz w:val="28"/>
          <w:szCs w:val="28"/>
        </w:rPr>
        <w:t>。</w:t>
      </w:r>
    </w:p>
    <w:p w14:paraId="211E8E7E" w14:textId="020B1EF4" w:rsidR="00523192" w:rsidRPr="00002D62" w:rsidRDefault="00523192" w:rsidP="0065498F">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延平鄉公所鄉長余光雄：</w:t>
      </w:r>
      <w:proofErr w:type="gramStart"/>
      <w:r w:rsidR="001D70B4">
        <w:rPr>
          <w:rFonts w:ascii="標楷體" w:eastAsia="標楷體" w:hAnsi="標楷體" w:cs="標楷體" w:hint="eastAsia"/>
          <w:sz w:val="28"/>
          <w:szCs w:val="28"/>
        </w:rPr>
        <w:t>巒山大橋</w:t>
      </w:r>
      <w:proofErr w:type="gramEnd"/>
      <w:r w:rsidR="001D70B4">
        <w:rPr>
          <w:rFonts w:ascii="標楷體" w:eastAsia="標楷體" w:hAnsi="標楷體" w:cs="標楷體" w:hint="eastAsia"/>
          <w:sz w:val="28"/>
          <w:szCs w:val="28"/>
        </w:rPr>
        <w:t>及舊鹿鳴橋水位已達警戒值於中午1</w:t>
      </w:r>
      <w:r w:rsidR="001D70B4">
        <w:rPr>
          <w:rFonts w:ascii="標楷體" w:eastAsia="標楷體" w:hAnsi="標楷體" w:cs="標楷體"/>
          <w:sz w:val="28"/>
          <w:szCs w:val="28"/>
        </w:rPr>
        <w:t>2</w:t>
      </w:r>
      <w:r w:rsidR="001D70B4">
        <w:rPr>
          <w:rFonts w:ascii="標楷體" w:eastAsia="標楷體" w:hAnsi="標楷體" w:cs="標楷體" w:hint="eastAsia"/>
          <w:sz w:val="28"/>
          <w:szCs w:val="28"/>
        </w:rPr>
        <w:t>點封橋，永康後山的土石流災情，清潔隊的重型機械及開口契約廠商</w:t>
      </w:r>
      <w:r w:rsidR="001D70B4" w:rsidRPr="001D70B4">
        <w:rPr>
          <w:rFonts w:ascii="標楷體" w:eastAsia="標楷體" w:hAnsi="標楷體" w:cs="標楷體" w:hint="eastAsia"/>
          <w:sz w:val="28"/>
          <w:szCs w:val="28"/>
        </w:rPr>
        <w:t>目前正在搶修中，希望把這個災害降至最低，</w:t>
      </w:r>
      <w:r w:rsidR="0065498F">
        <w:rPr>
          <w:rFonts w:ascii="標楷體" w:eastAsia="標楷體" w:hAnsi="標楷體" w:cs="標楷體" w:hint="eastAsia"/>
          <w:sz w:val="28"/>
          <w:szCs w:val="28"/>
        </w:rPr>
        <w:t>晚上突發性停電已發電機處理，武陸村的積淹水已處理，收容中心收容2</w:t>
      </w:r>
      <w:r w:rsidR="0065498F">
        <w:rPr>
          <w:rFonts w:ascii="標楷體" w:eastAsia="標楷體" w:hAnsi="標楷體" w:cs="標楷體"/>
          <w:sz w:val="28"/>
          <w:szCs w:val="28"/>
        </w:rPr>
        <w:t>1</w:t>
      </w:r>
      <w:r w:rsidR="0065498F">
        <w:rPr>
          <w:rFonts w:ascii="標楷體" w:eastAsia="標楷體" w:hAnsi="標楷體" w:cs="標楷體" w:hint="eastAsia"/>
          <w:sz w:val="28"/>
          <w:szCs w:val="28"/>
        </w:rPr>
        <w:t>位，分別在鄉立</w:t>
      </w:r>
      <w:r w:rsidR="0065498F" w:rsidRPr="0065498F">
        <w:rPr>
          <w:rFonts w:ascii="標楷體" w:eastAsia="標楷體" w:hAnsi="標楷體" w:cs="標楷體" w:hint="eastAsia"/>
          <w:sz w:val="28"/>
          <w:szCs w:val="28"/>
        </w:rPr>
        <w:t>體育館跟幼兒園，目前</w:t>
      </w:r>
      <w:proofErr w:type="gramStart"/>
      <w:r w:rsidR="0065498F" w:rsidRPr="0065498F">
        <w:rPr>
          <w:rFonts w:ascii="標楷體" w:eastAsia="標楷體" w:hAnsi="標楷體" w:cs="標楷體" w:hint="eastAsia"/>
          <w:sz w:val="28"/>
          <w:szCs w:val="28"/>
        </w:rPr>
        <w:t>人員</w:t>
      </w:r>
      <w:r w:rsidR="0065498F">
        <w:rPr>
          <w:rFonts w:ascii="標楷體" w:eastAsia="標楷體" w:hAnsi="標楷體" w:cs="標楷體" w:hint="eastAsia"/>
          <w:sz w:val="28"/>
          <w:szCs w:val="28"/>
        </w:rPr>
        <w:t>均安</w:t>
      </w:r>
      <w:proofErr w:type="gramEnd"/>
      <w:r w:rsidR="0065498F">
        <w:rPr>
          <w:rFonts w:ascii="標楷體" w:eastAsia="標楷體" w:hAnsi="標楷體" w:cs="標楷體" w:hint="eastAsia"/>
          <w:sz w:val="28"/>
          <w:szCs w:val="28"/>
        </w:rPr>
        <w:t>。</w:t>
      </w:r>
    </w:p>
    <w:p w14:paraId="50965059" w14:textId="29444599" w:rsidR="00523192" w:rsidRPr="00002D62" w:rsidRDefault="00523192" w:rsidP="005864A0">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海端鄉公所鄉長胡金至：</w:t>
      </w:r>
      <w:r w:rsidR="005864A0" w:rsidRPr="00002D62">
        <w:rPr>
          <w:rFonts w:ascii="標楷體" w:eastAsia="標楷體" w:hAnsi="標楷體" w:cs="標楷體" w:hint="eastAsia"/>
          <w:sz w:val="28"/>
          <w:szCs w:val="28"/>
        </w:rPr>
        <w:t>昨(10/1)日6時進行撤離123位(其中依親94位)，台20線(初來-向陽)進行</w:t>
      </w:r>
      <w:proofErr w:type="gramStart"/>
      <w:r w:rsidR="005864A0" w:rsidRPr="00002D62">
        <w:rPr>
          <w:rFonts w:ascii="標楷體" w:eastAsia="標楷體" w:hAnsi="標楷體" w:cs="標楷體" w:hint="eastAsia"/>
          <w:sz w:val="28"/>
          <w:szCs w:val="28"/>
        </w:rPr>
        <w:t>預防性封路</w:t>
      </w:r>
      <w:proofErr w:type="gramEnd"/>
      <w:r w:rsidR="005864A0" w:rsidRPr="00002D62">
        <w:rPr>
          <w:rFonts w:ascii="標楷體" w:eastAsia="標楷體" w:hAnsi="標楷體" w:cs="標楷體" w:hint="eastAsia"/>
          <w:sz w:val="28"/>
          <w:szCs w:val="28"/>
        </w:rPr>
        <w:t>。</w:t>
      </w:r>
    </w:p>
    <w:p w14:paraId="79A1C337" w14:textId="63B4BA9A" w:rsidR="00523192" w:rsidRPr="00002D62" w:rsidRDefault="00523192" w:rsidP="00F0454C">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池上鄉公所鄉長林建宏：</w:t>
      </w:r>
      <w:r w:rsidR="00F0454C" w:rsidRPr="00F0454C">
        <w:rPr>
          <w:rFonts w:ascii="標楷體" w:eastAsia="標楷體" w:hAnsi="標楷體" w:cs="標楷體" w:hint="eastAsia"/>
          <w:sz w:val="28"/>
          <w:szCs w:val="28"/>
        </w:rPr>
        <w:t>目前總計撤離34人、收容21人、依親13</w:t>
      </w:r>
      <w:r w:rsidR="00F0454C">
        <w:rPr>
          <w:rFonts w:ascii="標楷體" w:eastAsia="標楷體" w:hAnsi="標楷體" w:cs="標楷體" w:hint="eastAsia"/>
          <w:sz w:val="28"/>
          <w:szCs w:val="28"/>
        </w:rPr>
        <w:t>人，</w:t>
      </w:r>
      <w:r w:rsidR="00F0454C" w:rsidRPr="00F0454C">
        <w:rPr>
          <w:rFonts w:ascii="標楷體" w:eastAsia="標楷體" w:hAnsi="標楷體" w:cs="標楷體" w:hint="eastAsia"/>
          <w:sz w:val="28"/>
          <w:szCs w:val="28"/>
        </w:rPr>
        <w:t>197線17K、嘉武橋的臨時便道於今(2)日下午2時進行</w:t>
      </w:r>
      <w:proofErr w:type="gramStart"/>
      <w:r w:rsidR="00F0454C" w:rsidRPr="00F0454C">
        <w:rPr>
          <w:rFonts w:ascii="標楷體" w:eastAsia="標楷體" w:hAnsi="標楷體" w:cs="標楷體" w:hint="eastAsia"/>
          <w:sz w:val="28"/>
          <w:szCs w:val="28"/>
        </w:rPr>
        <w:t>預警性封路</w:t>
      </w:r>
      <w:proofErr w:type="gramEnd"/>
      <w:r w:rsidR="00F0454C" w:rsidRPr="00F0454C">
        <w:rPr>
          <w:rFonts w:ascii="標楷體" w:eastAsia="標楷體" w:hAnsi="標楷體" w:cs="標楷體" w:hint="eastAsia"/>
          <w:sz w:val="28"/>
          <w:szCs w:val="28"/>
        </w:rPr>
        <w:t>，大坡村</w:t>
      </w:r>
      <w:proofErr w:type="gramStart"/>
      <w:r w:rsidR="00F0454C" w:rsidRPr="00F0454C">
        <w:rPr>
          <w:rFonts w:ascii="標楷體" w:eastAsia="標楷體" w:hAnsi="標楷體" w:cs="標楷體" w:hint="eastAsia"/>
          <w:sz w:val="28"/>
          <w:szCs w:val="28"/>
        </w:rPr>
        <w:t>太</w:t>
      </w:r>
      <w:proofErr w:type="gramEnd"/>
      <w:r w:rsidR="00F0454C" w:rsidRPr="00F0454C">
        <w:rPr>
          <w:rFonts w:ascii="標楷體" w:eastAsia="標楷體" w:hAnsi="標楷體" w:cs="標楷體" w:hint="eastAsia"/>
          <w:sz w:val="28"/>
          <w:szCs w:val="28"/>
        </w:rPr>
        <w:t>子宮</w:t>
      </w:r>
      <w:r w:rsidR="00F0454C" w:rsidRPr="00F0454C">
        <w:rPr>
          <w:rFonts w:ascii="標楷體" w:eastAsia="標楷體" w:hAnsi="標楷體" w:cs="標楷體" w:hint="eastAsia"/>
          <w:sz w:val="28"/>
          <w:szCs w:val="28"/>
        </w:rPr>
        <w:lastRenderedPageBreak/>
        <w:t>後方小規模雨水沖刷坍方，目前已暫時引流，因連續大雨、池上市區有幾處積水無法消退，目前由公所提供沙包進行防堵。</w:t>
      </w:r>
    </w:p>
    <w:p w14:paraId="6D939C31" w14:textId="4CDB291C" w:rsidR="00523192" w:rsidRPr="00002D62" w:rsidRDefault="00523192" w:rsidP="00342085">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東河鄉公所秘書李弘宇：</w:t>
      </w:r>
      <w:r w:rsidR="00342085" w:rsidRPr="00342085">
        <w:rPr>
          <w:rFonts w:ascii="標楷體" w:eastAsia="標楷體" w:hAnsi="標楷體" w:cs="標楷體" w:hint="eastAsia"/>
          <w:sz w:val="28"/>
          <w:szCs w:val="28"/>
        </w:rPr>
        <w:t>今日災情通報多數為台23線部分落石，</w:t>
      </w:r>
      <w:proofErr w:type="gramStart"/>
      <w:r w:rsidR="00342085" w:rsidRPr="00342085">
        <w:rPr>
          <w:rFonts w:ascii="標楷體" w:eastAsia="標楷體" w:hAnsi="標楷體" w:cs="標楷體" w:hint="eastAsia"/>
          <w:sz w:val="28"/>
          <w:szCs w:val="28"/>
        </w:rPr>
        <w:t>均已通知</w:t>
      </w:r>
      <w:proofErr w:type="gramEnd"/>
      <w:r w:rsidR="00342085" w:rsidRPr="00342085">
        <w:rPr>
          <w:rFonts w:ascii="標楷體" w:eastAsia="標楷體" w:hAnsi="標楷體" w:cs="標楷體" w:hint="eastAsia"/>
          <w:sz w:val="28"/>
          <w:szCs w:val="28"/>
        </w:rPr>
        <w:t>權責單位處理；</w:t>
      </w:r>
      <w:proofErr w:type="gramStart"/>
      <w:r w:rsidR="00342085" w:rsidRPr="00342085">
        <w:rPr>
          <w:rFonts w:ascii="標楷體" w:eastAsia="標楷體" w:hAnsi="標楷體" w:cs="標楷體" w:hint="eastAsia"/>
          <w:sz w:val="28"/>
          <w:szCs w:val="28"/>
        </w:rPr>
        <w:t>北源國小</w:t>
      </w:r>
      <w:proofErr w:type="gramEnd"/>
      <w:r w:rsidR="00342085" w:rsidRPr="00342085">
        <w:rPr>
          <w:rFonts w:ascii="標楷體" w:eastAsia="標楷體" w:hAnsi="標楷體" w:cs="標楷體" w:hint="eastAsia"/>
          <w:sz w:val="28"/>
          <w:szCs w:val="28"/>
        </w:rPr>
        <w:t>對面農路，排竹坑產業道路有一處坍方，等雨勢緩和，</w:t>
      </w:r>
      <w:proofErr w:type="gramStart"/>
      <w:r w:rsidR="00342085" w:rsidRPr="00342085">
        <w:rPr>
          <w:rFonts w:ascii="標楷體" w:eastAsia="標楷體" w:hAnsi="標楷體" w:cs="標楷體" w:hint="eastAsia"/>
          <w:sz w:val="28"/>
          <w:szCs w:val="28"/>
        </w:rPr>
        <w:t>將派怪手</w:t>
      </w:r>
      <w:proofErr w:type="gramEnd"/>
      <w:r w:rsidR="00342085" w:rsidRPr="00342085">
        <w:rPr>
          <w:rFonts w:ascii="標楷體" w:eastAsia="標楷體" w:hAnsi="標楷體" w:cs="標楷體" w:hint="eastAsia"/>
          <w:sz w:val="28"/>
          <w:szCs w:val="28"/>
        </w:rPr>
        <w:t>清除，各村橋梁</w:t>
      </w:r>
      <w:proofErr w:type="gramStart"/>
      <w:r w:rsidR="00342085" w:rsidRPr="00342085">
        <w:rPr>
          <w:rFonts w:ascii="標楷體" w:eastAsia="標楷體" w:hAnsi="標楷體" w:cs="標楷體" w:hint="eastAsia"/>
          <w:sz w:val="28"/>
          <w:szCs w:val="28"/>
        </w:rPr>
        <w:t>水位均未達</w:t>
      </w:r>
      <w:proofErr w:type="gramEnd"/>
      <w:r w:rsidR="00342085" w:rsidRPr="00342085">
        <w:rPr>
          <w:rFonts w:ascii="標楷體" w:eastAsia="標楷體" w:hAnsi="標楷體" w:cs="標楷體" w:hint="eastAsia"/>
          <w:sz w:val="28"/>
          <w:szCs w:val="28"/>
        </w:rPr>
        <w:t>警戒線，本所持續監控，必要時，將派員進行封橋作業，昨天下午5點於泰源村本部落實施預防性撤離，安置人數3名，今日上午6：30因日累積雨量未達警戒值，民眾自行回家解除收容各村密切觀察潛勢溪流狀況，必要時，將啟動撤離機制，將民眾疏散至就近的收容中心避難。</w:t>
      </w:r>
    </w:p>
    <w:p w14:paraId="7B81AA3B" w14:textId="1175142C" w:rsidR="00523192" w:rsidRPr="00002D62" w:rsidRDefault="00523192" w:rsidP="008C510E">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成功鎮公所鎮長謝淑貞:</w:t>
      </w:r>
      <w:r w:rsidR="00F2158A" w:rsidRPr="00F2158A">
        <w:rPr>
          <w:rFonts w:ascii="標楷體" w:eastAsia="標楷體" w:hAnsi="標楷體" w:cs="標楷體" w:hint="eastAsia"/>
          <w:sz w:val="28"/>
          <w:szCs w:val="28"/>
        </w:rPr>
        <w:t xml:space="preserve"> </w:t>
      </w:r>
      <w:r w:rsidR="00F2158A" w:rsidRPr="007D0592">
        <w:rPr>
          <w:rFonts w:ascii="標楷體" w:eastAsia="標楷體" w:hAnsi="標楷體" w:cs="標楷體" w:hint="eastAsia"/>
          <w:sz w:val="28"/>
          <w:szCs w:val="28"/>
        </w:rPr>
        <w:t>除忠孝里石雨傘大統旅館上方產業道路坍方外，目前尚無重大災損，本所已於該處放置安全</w:t>
      </w:r>
      <w:proofErr w:type="gramStart"/>
      <w:r w:rsidR="00F2158A" w:rsidRPr="007D0592">
        <w:rPr>
          <w:rFonts w:ascii="標楷體" w:eastAsia="標楷體" w:hAnsi="標楷體" w:cs="標楷體" w:hint="eastAsia"/>
          <w:sz w:val="28"/>
          <w:szCs w:val="28"/>
        </w:rPr>
        <w:t>椎及警示線</w:t>
      </w:r>
      <w:proofErr w:type="gramEnd"/>
      <w:r w:rsidR="00F2158A" w:rsidRPr="007D0592">
        <w:rPr>
          <w:rFonts w:ascii="標楷體" w:eastAsia="標楷體" w:hAnsi="標楷體" w:cs="標楷體" w:hint="eastAsia"/>
          <w:sz w:val="28"/>
          <w:szCs w:val="28"/>
        </w:rPr>
        <w:t>，土石流保全戶名冊掌握中，仍持續勸導預防性撤離，並請里長協助勸導。目前撤離收容2位弱勢獨居者，安置於公所2樓並至麒麟部落探訪獨居弱勢民眾，並發送物資及協助另一位</w:t>
      </w:r>
      <w:proofErr w:type="gramStart"/>
      <w:r w:rsidR="00F2158A" w:rsidRPr="007D0592">
        <w:rPr>
          <w:rFonts w:ascii="標楷體" w:eastAsia="標楷體" w:hAnsi="標楷體" w:cs="標楷體" w:hint="eastAsia"/>
          <w:sz w:val="28"/>
          <w:szCs w:val="28"/>
        </w:rPr>
        <w:t>安置容到公所</w:t>
      </w:r>
      <w:proofErr w:type="gramEnd"/>
      <w:r w:rsidR="00F2158A" w:rsidRPr="007D0592">
        <w:rPr>
          <w:rFonts w:ascii="標楷體" w:eastAsia="標楷體" w:hAnsi="標楷體" w:cs="標楷體" w:hint="eastAsia"/>
          <w:sz w:val="28"/>
          <w:szCs w:val="28"/>
        </w:rPr>
        <w:t>。</w:t>
      </w:r>
    </w:p>
    <w:p w14:paraId="6F207809" w14:textId="668E7E34" w:rsidR="00523192" w:rsidRPr="00002D62" w:rsidRDefault="00523192" w:rsidP="00F0454C">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長濱鄉公所鄉長李光蘭：</w:t>
      </w:r>
      <w:r w:rsidR="00F0454C" w:rsidRPr="00F0454C">
        <w:rPr>
          <w:rFonts w:ascii="標楷體" w:eastAsia="標楷體" w:hAnsi="標楷體" w:cs="標楷體" w:hint="eastAsia"/>
          <w:sz w:val="28"/>
          <w:szCs w:val="28"/>
        </w:rPr>
        <w:t>本鄉目前仍為</w:t>
      </w:r>
      <w:proofErr w:type="gramStart"/>
      <w:r w:rsidR="00F0454C" w:rsidRPr="00F0454C">
        <w:rPr>
          <w:rFonts w:ascii="標楷體" w:eastAsia="標楷體" w:hAnsi="標楷體" w:cs="標楷體" w:hint="eastAsia"/>
          <w:sz w:val="28"/>
          <w:szCs w:val="28"/>
        </w:rPr>
        <w:t>間階性</w:t>
      </w:r>
      <w:proofErr w:type="gramEnd"/>
      <w:r w:rsidR="00F0454C" w:rsidRPr="00F0454C">
        <w:rPr>
          <w:rFonts w:ascii="標楷體" w:eastAsia="標楷體" w:hAnsi="標楷體" w:cs="標楷體" w:hint="eastAsia"/>
          <w:sz w:val="28"/>
          <w:szCs w:val="28"/>
        </w:rPr>
        <w:t>風雨，截至目前無重大災害，有關本鄉道路災害持續處理中，以維持道路通暢為重點，目前本鄉忠勇村達黃色土石流警戒，保全戶計3人，於9月30日下午5點自行依親，本鄉無收容人數。</w:t>
      </w:r>
    </w:p>
    <w:p w14:paraId="233ABE74" w14:textId="395DAD5F" w:rsidR="00523192" w:rsidRPr="00002D62" w:rsidRDefault="00523192" w:rsidP="00876716">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8C510E">
        <w:rPr>
          <w:rFonts w:ascii="標楷體" w:eastAsia="標楷體" w:hAnsi="標楷體" w:cs="標楷體" w:hint="eastAsia"/>
          <w:sz w:val="28"/>
          <w:szCs w:val="28"/>
        </w:rPr>
        <w:t>太麻里鄉公所鄉長王重仁：</w:t>
      </w:r>
      <w:r w:rsidR="00002D62" w:rsidRPr="008C510E">
        <w:rPr>
          <w:rFonts w:ascii="標楷體" w:eastAsia="標楷體" w:hAnsi="標楷體" w:cs="標楷體" w:hint="eastAsia"/>
          <w:sz w:val="28"/>
          <w:szCs w:val="28"/>
        </w:rPr>
        <w:t>目前疏散收容166位，分別位於曙光飯店、金</w:t>
      </w:r>
      <w:proofErr w:type="gramStart"/>
      <w:r w:rsidR="00002D62" w:rsidRPr="008C510E">
        <w:rPr>
          <w:rFonts w:ascii="標楷體" w:eastAsia="標楷體" w:hAnsi="標楷體" w:cs="標楷體" w:hint="eastAsia"/>
          <w:sz w:val="28"/>
          <w:szCs w:val="28"/>
        </w:rPr>
        <w:t>崙</w:t>
      </w:r>
      <w:proofErr w:type="gramEnd"/>
      <w:r w:rsidR="00002D62" w:rsidRPr="008C510E">
        <w:rPr>
          <w:rFonts w:ascii="標楷體" w:eastAsia="標楷體" w:hAnsi="標楷體" w:cs="標楷體" w:hint="eastAsia"/>
          <w:sz w:val="28"/>
          <w:szCs w:val="28"/>
        </w:rPr>
        <w:t>活動中心、</w:t>
      </w:r>
      <w:proofErr w:type="gramStart"/>
      <w:r w:rsidR="00002D62" w:rsidRPr="008C510E">
        <w:rPr>
          <w:rFonts w:ascii="標楷體" w:eastAsia="標楷體" w:hAnsi="標楷體" w:cs="標楷體" w:hint="eastAsia"/>
          <w:sz w:val="28"/>
          <w:szCs w:val="28"/>
        </w:rPr>
        <w:t>賓茂國中</w:t>
      </w:r>
      <w:proofErr w:type="gramEnd"/>
      <w:r w:rsidR="00002D62" w:rsidRPr="008C510E">
        <w:rPr>
          <w:rFonts w:ascii="標楷體" w:eastAsia="標楷體" w:hAnsi="標楷體" w:cs="標楷體" w:hint="eastAsia"/>
          <w:sz w:val="28"/>
          <w:szCs w:val="28"/>
        </w:rPr>
        <w:t>、金</w:t>
      </w:r>
      <w:proofErr w:type="gramStart"/>
      <w:r w:rsidR="00002D62" w:rsidRPr="008C510E">
        <w:rPr>
          <w:rFonts w:ascii="標楷體" w:eastAsia="標楷體" w:hAnsi="標楷體" w:cs="標楷體" w:hint="eastAsia"/>
          <w:sz w:val="28"/>
          <w:szCs w:val="28"/>
        </w:rPr>
        <w:t>讚</w:t>
      </w:r>
      <w:proofErr w:type="gramEnd"/>
      <w:r w:rsidR="00002D62" w:rsidRPr="008C510E">
        <w:rPr>
          <w:rFonts w:ascii="標楷體" w:eastAsia="標楷體" w:hAnsi="標楷體" w:cs="標楷體" w:hint="eastAsia"/>
          <w:sz w:val="28"/>
          <w:szCs w:val="28"/>
        </w:rPr>
        <w:t>飯店，洗</w:t>
      </w:r>
      <w:r w:rsidR="00002D62" w:rsidRPr="00002D62">
        <w:rPr>
          <w:rFonts w:ascii="標楷體" w:eastAsia="標楷體" w:hAnsi="標楷體" w:cs="標楷體" w:hint="eastAsia"/>
          <w:sz w:val="28"/>
          <w:szCs w:val="28"/>
        </w:rPr>
        <w:t>腎、臥床撤離17名，安置於馬蘭榮家、仁愛之家</w:t>
      </w:r>
      <w:r w:rsidR="00342085">
        <w:rPr>
          <w:rFonts w:ascii="標楷體" w:eastAsia="標楷體" w:hAnsi="標楷體" w:cs="標楷體" w:hint="eastAsia"/>
          <w:sz w:val="28"/>
          <w:szCs w:val="28"/>
        </w:rPr>
        <w:t>，</w:t>
      </w:r>
      <w:r w:rsidR="00342085" w:rsidRPr="00342085">
        <w:rPr>
          <w:rFonts w:ascii="標楷體" w:eastAsia="標楷體" w:hAnsi="標楷體" w:cs="標楷體" w:hint="eastAsia"/>
          <w:sz w:val="28"/>
          <w:szCs w:val="28"/>
        </w:rPr>
        <w:t>道路的部分，</w:t>
      </w:r>
      <w:r w:rsidR="00342085">
        <w:rPr>
          <w:rFonts w:ascii="標楷體" w:eastAsia="標楷體" w:hAnsi="標楷體" w:cs="標楷體" w:hint="eastAsia"/>
          <w:sz w:val="28"/>
          <w:szCs w:val="28"/>
        </w:rPr>
        <w:t>東6</w:t>
      </w:r>
      <w:r w:rsidR="00342085">
        <w:rPr>
          <w:rFonts w:ascii="標楷體" w:eastAsia="標楷體" w:hAnsi="標楷體" w:cs="標楷體"/>
          <w:sz w:val="28"/>
          <w:szCs w:val="28"/>
        </w:rPr>
        <w:t>4</w:t>
      </w:r>
      <w:r w:rsidR="00342085">
        <w:rPr>
          <w:rFonts w:ascii="標楷體" w:eastAsia="標楷體" w:hAnsi="標楷體" w:cs="標楷體" w:hint="eastAsia"/>
          <w:sz w:val="28"/>
          <w:szCs w:val="28"/>
        </w:rPr>
        <w:t>線1</w:t>
      </w:r>
      <w:r w:rsidR="00342085">
        <w:rPr>
          <w:rFonts w:ascii="標楷體" w:eastAsia="標楷體" w:hAnsi="標楷體" w:cs="標楷體"/>
          <w:sz w:val="28"/>
          <w:szCs w:val="28"/>
        </w:rPr>
        <w:t>4K</w:t>
      </w:r>
      <w:r w:rsidR="00342085">
        <w:rPr>
          <w:rFonts w:ascii="標楷體" w:eastAsia="標楷體" w:hAnsi="標楷體" w:cs="標楷體" w:hint="eastAsia"/>
          <w:sz w:val="28"/>
          <w:szCs w:val="28"/>
        </w:rPr>
        <w:t>處目前是封閉的，有替代道路可以</w:t>
      </w:r>
      <w:proofErr w:type="gramStart"/>
      <w:r w:rsidR="00342085">
        <w:rPr>
          <w:rFonts w:ascii="標楷體" w:eastAsia="標楷體" w:hAnsi="標楷體" w:cs="標楷體" w:hint="eastAsia"/>
          <w:sz w:val="28"/>
          <w:szCs w:val="28"/>
        </w:rPr>
        <w:t>從北源下來</w:t>
      </w:r>
      <w:proofErr w:type="gramEnd"/>
      <w:r w:rsidR="00342085">
        <w:rPr>
          <w:rFonts w:ascii="標楷體" w:eastAsia="標楷體" w:hAnsi="標楷體" w:cs="標楷體" w:hint="eastAsia"/>
          <w:sz w:val="28"/>
          <w:szCs w:val="28"/>
        </w:rPr>
        <w:t>不至</w:t>
      </w:r>
      <w:r w:rsidR="00342085" w:rsidRPr="00342085">
        <w:rPr>
          <w:rFonts w:ascii="標楷體" w:eastAsia="標楷體" w:hAnsi="標楷體" w:cs="標楷體" w:hint="eastAsia"/>
          <w:sz w:val="28"/>
          <w:szCs w:val="28"/>
        </w:rPr>
        <w:t>成為孤島，</w:t>
      </w:r>
      <w:r w:rsidR="00342085">
        <w:rPr>
          <w:rFonts w:ascii="標楷體" w:eastAsia="標楷體" w:hAnsi="標楷體" w:cs="標楷體" w:hint="eastAsia"/>
          <w:sz w:val="28"/>
          <w:szCs w:val="28"/>
        </w:rPr>
        <w:t>東6</w:t>
      </w:r>
      <w:r w:rsidR="00342085">
        <w:rPr>
          <w:rFonts w:ascii="標楷體" w:eastAsia="標楷體" w:hAnsi="標楷體" w:cs="標楷體"/>
          <w:sz w:val="28"/>
          <w:szCs w:val="28"/>
        </w:rPr>
        <w:t>3</w:t>
      </w:r>
      <w:r w:rsidR="00342085">
        <w:rPr>
          <w:rFonts w:ascii="標楷體" w:eastAsia="標楷體" w:hAnsi="標楷體" w:cs="標楷體" w:hint="eastAsia"/>
          <w:sz w:val="28"/>
          <w:szCs w:val="28"/>
        </w:rPr>
        <w:t>往新</w:t>
      </w:r>
      <w:r w:rsidR="00876716" w:rsidRPr="00876716">
        <w:rPr>
          <w:rFonts w:ascii="標楷體" w:eastAsia="標楷體" w:hAnsi="標楷體" w:cs="標楷體" w:hint="eastAsia"/>
          <w:sz w:val="28"/>
          <w:szCs w:val="28"/>
        </w:rPr>
        <w:t>新興村的方向</w:t>
      </w:r>
      <w:r w:rsidR="00876716">
        <w:rPr>
          <w:rFonts w:ascii="標楷體" w:eastAsia="標楷體" w:hAnsi="標楷體" w:cs="標楷體" w:hint="eastAsia"/>
          <w:sz w:val="28"/>
          <w:szCs w:val="28"/>
        </w:rPr>
        <w:t>，因路樹倒塌暫時性封閉，將儘速排除</w:t>
      </w:r>
      <w:r w:rsidR="00002D62" w:rsidRPr="00002D62">
        <w:rPr>
          <w:rFonts w:ascii="標楷體" w:eastAsia="標楷體" w:hAnsi="標楷體" w:cs="標楷體" w:hint="eastAsia"/>
          <w:sz w:val="28"/>
          <w:szCs w:val="28"/>
        </w:rPr>
        <w:t>。</w:t>
      </w:r>
    </w:p>
    <w:p w14:paraId="1554396B" w14:textId="25AD803D" w:rsidR="00523192" w:rsidRPr="00002D62" w:rsidRDefault="00523192" w:rsidP="00002D62">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金峰鄉公所鄉長蔣爭光：</w:t>
      </w:r>
      <w:r w:rsidR="00002D62" w:rsidRPr="00002D62">
        <w:rPr>
          <w:rFonts w:ascii="標楷體" w:eastAsia="標楷體" w:hAnsi="標楷體" w:cs="標楷體" w:hint="eastAsia"/>
          <w:sz w:val="28"/>
          <w:szCs w:val="28"/>
        </w:rPr>
        <w:t>金峰鄉目前撤離人數620人，收容處所開設5處，收容共80人。道路災害共有5件。軍力駐守兵力15人、中型裝甲輪車1輛、</w:t>
      </w:r>
      <w:proofErr w:type="gramStart"/>
      <w:r w:rsidR="00002D62" w:rsidRPr="00002D62">
        <w:rPr>
          <w:rFonts w:ascii="標楷體" w:eastAsia="標楷體" w:hAnsi="標楷體" w:cs="標楷體" w:hint="eastAsia"/>
          <w:sz w:val="28"/>
          <w:szCs w:val="28"/>
        </w:rPr>
        <w:t>輕型甲輪車</w:t>
      </w:r>
      <w:proofErr w:type="gramEnd"/>
      <w:r w:rsidR="00002D62" w:rsidRPr="00002D62">
        <w:rPr>
          <w:rFonts w:ascii="標楷體" w:eastAsia="標楷體" w:hAnsi="標楷體" w:cs="標楷體" w:hint="eastAsia"/>
          <w:sz w:val="28"/>
          <w:szCs w:val="28"/>
        </w:rPr>
        <w:t>3輛。開口契約搶修搶險隨時待命，水保重機械已進駐。洗腎病患及弱勢安置共計9人(含家屬)。</w:t>
      </w:r>
    </w:p>
    <w:p w14:paraId="6E13795C" w14:textId="1B380D84" w:rsidR="00523192" w:rsidRPr="00F2158A" w:rsidRDefault="00523192" w:rsidP="00F2158A">
      <w:pPr>
        <w:numPr>
          <w:ilvl w:val="0"/>
          <w:numId w:val="15"/>
        </w:numPr>
        <w:pBdr>
          <w:top w:val="nil"/>
          <w:left w:val="nil"/>
          <w:bottom w:val="nil"/>
          <w:right w:val="nil"/>
          <w:between w:val="nil"/>
        </w:pBdr>
        <w:snapToGrid w:val="0"/>
        <w:spacing w:line="400" w:lineRule="exact"/>
        <w:rPr>
          <w:rFonts w:ascii="標楷體" w:eastAsia="標楷體" w:hAnsi="標楷體" w:cs="標楷體"/>
          <w:sz w:val="28"/>
          <w:szCs w:val="28"/>
        </w:rPr>
      </w:pPr>
      <w:r w:rsidRPr="00002D62">
        <w:rPr>
          <w:rFonts w:ascii="標楷體" w:eastAsia="標楷體" w:hAnsi="標楷體" w:cs="標楷體" w:hint="eastAsia"/>
          <w:sz w:val="28"/>
          <w:szCs w:val="28"/>
        </w:rPr>
        <w:t>大武鄉公所鄉長王景昌：</w:t>
      </w:r>
      <w:r w:rsidR="00F2158A" w:rsidRPr="00F2158A">
        <w:rPr>
          <w:rFonts w:ascii="標楷體" w:eastAsia="標楷體" w:hAnsi="標楷體" w:cs="標楷體" w:hint="eastAsia"/>
          <w:sz w:val="28"/>
          <w:szCs w:val="28"/>
        </w:rPr>
        <w:t>本鄉目前5</w:t>
      </w:r>
      <w:proofErr w:type="gramStart"/>
      <w:r w:rsidR="00F2158A" w:rsidRPr="00F2158A">
        <w:rPr>
          <w:rFonts w:ascii="標楷體" w:eastAsia="標楷體" w:hAnsi="標楷體" w:cs="標楷體" w:hint="eastAsia"/>
          <w:sz w:val="28"/>
          <w:szCs w:val="28"/>
        </w:rPr>
        <w:t>村除大竹村</w:t>
      </w:r>
      <w:proofErr w:type="gramEnd"/>
      <w:r w:rsidR="00F2158A" w:rsidRPr="00F2158A">
        <w:rPr>
          <w:rFonts w:ascii="標楷體" w:eastAsia="標楷體" w:hAnsi="標楷體" w:cs="標楷體" w:hint="eastAsia"/>
          <w:sz w:val="28"/>
          <w:szCs w:val="28"/>
        </w:rPr>
        <w:t>6條土石流警戒溪流提升紅色警戒</w:t>
      </w:r>
      <w:r w:rsidR="00F2158A">
        <w:rPr>
          <w:rFonts w:ascii="標楷體" w:eastAsia="標楷體" w:hAnsi="標楷體" w:cs="標楷體" w:hint="eastAsia"/>
          <w:sz w:val="28"/>
          <w:szCs w:val="28"/>
        </w:rPr>
        <w:t>，</w:t>
      </w:r>
      <w:r w:rsidR="00F2158A" w:rsidRPr="00F2158A">
        <w:rPr>
          <w:rFonts w:ascii="標楷體" w:eastAsia="標楷體" w:hAnsi="標楷體" w:cs="標楷體" w:hint="eastAsia"/>
          <w:sz w:val="28"/>
          <w:szCs w:val="28"/>
        </w:rPr>
        <w:t>其餘15條土</w:t>
      </w:r>
      <w:proofErr w:type="gramStart"/>
      <w:r w:rsidR="00F2158A" w:rsidRPr="00F2158A">
        <w:rPr>
          <w:rFonts w:ascii="標楷體" w:eastAsia="標楷體" w:hAnsi="標楷體" w:cs="標楷體" w:hint="eastAsia"/>
          <w:sz w:val="28"/>
          <w:szCs w:val="28"/>
        </w:rPr>
        <w:t>石流潛勢</w:t>
      </w:r>
      <w:proofErr w:type="gramEnd"/>
      <w:r w:rsidR="00F2158A" w:rsidRPr="00F2158A">
        <w:rPr>
          <w:rFonts w:ascii="標楷體" w:eastAsia="標楷體" w:hAnsi="標楷體" w:cs="標楷體" w:hint="eastAsia"/>
          <w:sz w:val="28"/>
          <w:szCs w:val="28"/>
        </w:rPr>
        <w:t>溪及2處大規模崩塌區域皆為黃色警戒</w:t>
      </w:r>
      <w:r w:rsidR="00F2158A">
        <w:rPr>
          <w:rFonts w:ascii="標楷體" w:eastAsia="標楷體" w:hAnsi="標楷體" w:cs="標楷體" w:hint="eastAsia"/>
          <w:sz w:val="28"/>
          <w:szCs w:val="28"/>
        </w:rPr>
        <w:t>，</w:t>
      </w:r>
      <w:r w:rsidR="00F2158A" w:rsidRPr="00F2158A">
        <w:rPr>
          <w:rFonts w:ascii="標楷體" w:eastAsia="標楷體" w:hAnsi="標楷體" w:cs="標楷體" w:hint="eastAsia"/>
          <w:sz w:val="28"/>
          <w:szCs w:val="28"/>
        </w:rPr>
        <w:t>本所於9月30日至今日累計執行3次全鄉保全住戶預防性撤離、2次強制撤離</w:t>
      </w:r>
      <w:r w:rsidR="00F2158A">
        <w:rPr>
          <w:rFonts w:ascii="標楷體" w:eastAsia="標楷體" w:hAnsi="標楷體" w:cs="標楷體" w:hint="eastAsia"/>
          <w:sz w:val="28"/>
          <w:szCs w:val="28"/>
        </w:rPr>
        <w:t>，</w:t>
      </w:r>
      <w:r w:rsidR="00F2158A" w:rsidRPr="00F2158A">
        <w:rPr>
          <w:rFonts w:ascii="標楷體" w:eastAsia="標楷體" w:hAnsi="標楷體" w:cs="標楷體" w:hint="eastAsia"/>
          <w:sz w:val="28"/>
          <w:szCs w:val="28"/>
        </w:rPr>
        <w:t>目前收容處所開設2處共收容12人</w:t>
      </w:r>
      <w:r w:rsidR="00F2158A">
        <w:rPr>
          <w:rFonts w:ascii="標楷體" w:eastAsia="標楷體" w:hAnsi="標楷體" w:cs="標楷體" w:hint="eastAsia"/>
          <w:sz w:val="28"/>
          <w:szCs w:val="28"/>
        </w:rPr>
        <w:t>，</w:t>
      </w:r>
      <w:r w:rsidR="00F2158A" w:rsidRPr="00F2158A">
        <w:rPr>
          <w:rFonts w:ascii="標楷體" w:eastAsia="標楷體" w:hAnsi="標楷體" w:cs="標楷體" w:hint="eastAsia"/>
          <w:sz w:val="28"/>
          <w:szCs w:val="28"/>
        </w:rPr>
        <w:t>分別為</w:t>
      </w:r>
      <w:proofErr w:type="gramStart"/>
      <w:r w:rsidR="00F2158A" w:rsidRPr="00F2158A">
        <w:rPr>
          <w:rFonts w:ascii="標楷體" w:eastAsia="標楷體" w:hAnsi="標楷體" w:cs="標楷體" w:hint="eastAsia"/>
          <w:sz w:val="28"/>
          <w:szCs w:val="28"/>
        </w:rPr>
        <w:t>愛國蒲</w:t>
      </w:r>
      <w:proofErr w:type="gramEnd"/>
      <w:r w:rsidR="00F2158A" w:rsidRPr="00F2158A">
        <w:rPr>
          <w:rFonts w:ascii="標楷體" w:eastAsia="標楷體" w:hAnsi="標楷體" w:cs="標楷體" w:hint="eastAsia"/>
          <w:sz w:val="28"/>
          <w:szCs w:val="28"/>
        </w:rPr>
        <w:t>分校5人、尚武天后宮7人依親43人、洗腎患者撤離至</w:t>
      </w:r>
      <w:proofErr w:type="gramStart"/>
      <w:r w:rsidR="00F2158A" w:rsidRPr="00F2158A">
        <w:rPr>
          <w:rFonts w:ascii="標楷體" w:eastAsia="標楷體" w:hAnsi="標楷體" w:cs="標楷體" w:hint="eastAsia"/>
          <w:sz w:val="28"/>
          <w:szCs w:val="28"/>
        </w:rPr>
        <w:t>臺</w:t>
      </w:r>
      <w:proofErr w:type="gramEnd"/>
      <w:r w:rsidR="00F2158A" w:rsidRPr="00F2158A">
        <w:rPr>
          <w:rFonts w:ascii="標楷體" w:eastAsia="標楷體" w:hAnsi="標楷體" w:cs="標楷體" w:hint="eastAsia"/>
          <w:sz w:val="28"/>
          <w:szCs w:val="28"/>
        </w:rPr>
        <w:t>東市1人、總撤離人數為56人</w:t>
      </w:r>
      <w:r w:rsidR="00F2158A">
        <w:rPr>
          <w:rFonts w:ascii="標楷體" w:eastAsia="標楷體" w:hAnsi="標楷體" w:cs="標楷體" w:hint="eastAsia"/>
          <w:sz w:val="28"/>
          <w:szCs w:val="28"/>
        </w:rPr>
        <w:t>，</w:t>
      </w:r>
      <w:r w:rsidR="00F2158A" w:rsidRPr="00F2158A">
        <w:rPr>
          <w:rFonts w:ascii="標楷體" w:eastAsia="標楷體" w:hAnsi="標楷體" w:cs="標楷體" w:hint="eastAsia"/>
          <w:sz w:val="28"/>
          <w:szCs w:val="28"/>
        </w:rPr>
        <w:t>東縣DF093尚有18</w:t>
      </w:r>
      <w:r w:rsidR="00F2158A">
        <w:rPr>
          <w:rFonts w:ascii="標楷體" w:eastAsia="標楷體" w:hAnsi="標楷體" w:cs="標楷體" w:hint="eastAsia"/>
          <w:sz w:val="28"/>
          <w:szCs w:val="28"/>
        </w:rPr>
        <w:t>人拒絕撤離，已會同多良派出所勸告並張貼勸告單</w:t>
      </w:r>
      <w:r w:rsidR="00F2158A" w:rsidRPr="00F2158A">
        <w:rPr>
          <w:rFonts w:ascii="標楷體" w:eastAsia="標楷體" w:hAnsi="標楷體" w:cs="標楷體" w:hint="eastAsia"/>
          <w:sz w:val="28"/>
          <w:szCs w:val="28"/>
        </w:rPr>
        <w:t>本所將持續勸導，大武溪南岸為防洪水暴漲已向水保署調派30個5T消波塊填補，建議縣府施作堤防以因應防汛需要另外，有關台九線新香蘭至大武國中及</w:t>
      </w:r>
      <w:proofErr w:type="gramStart"/>
      <w:r w:rsidR="00F2158A" w:rsidRPr="00F2158A">
        <w:rPr>
          <w:rFonts w:ascii="標楷體" w:eastAsia="標楷體" w:hAnsi="標楷體" w:cs="標楷體" w:hint="eastAsia"/>
          <w:sz w:val="28"/>
          <w:szCs w:val="28"/>
        </w:rPr>
        <w:t>大武橋預警</w:t>
      </w:r>
      <w:proofErr w:type="gramEnd"/>
      <w:r w:rsidR="00F2158A" w:rsidRPr="00F2158A">
        <w:rPr>
          <w:rFonts w:ascii="標楷體" w:eastAsia="標楷體" w:hAnsi="標楷體" w:cs="標楷體" w:hint="eastAsia"/>
          <w:sz w:val="28"/>
          <w:szCs w:val="28"/>
        </w:rPr>
        <w:t>性雙向封路，還請工務段能持續階段性開放民眾通行以維持基本交通民生需求</w:t>
      </w:r>
      <w:r w:rsidR="00F2158A">
        <w:rPr>
          <w:rFonts w:ascii="標楷體" w:eastAsia="標楷體" w:hAnsi="標楷體" w:cs="標楷體" w:hint="eastAsia"/>
          <w:sz w:val="28"/>
          <w:szCs w:val="28"/>
        </w:rPr>
        <w:t>。</w:t>
      </w:r>
    </w:p>
    <w:p w14:paraId="08F995D6" w14:textId="1D900E0B" w:rsidR="00523192" w:rsidRPr="002713CF" w:rsidRDefault="00523192" w:rsidP="00002D62">
      <w:pPr>
        <w:numPr>
          <w:ilvl w:val="0"/>
          <w:numId w:val="15"/>
        </w:numPr>
        <w:pBdr>
          <w:top w:val="nil"/>
          <w:left w:val="nil"/>
          <w:bottom w:val="nil"/>
          <w:right w:val="nil"/>
          <w:between w:val="nil"/>
        </w:pBdr>
        <w:snapToGrid w:val="0"/>
        <w:spacing w:line="400" w:lineRule="exact"/>
        <w:rPr>
          <w:rFonts w:ascii="標楷體" w:eastAsia="標楷體" w:hAnsi="標楷體" w:cs="標楷體"/>
          <w:b/>
          <w:sz w:val="28"/>
          <w:szCs w:val="28"/>
        </w:rPr>
      </w:pPr>
      <w:r w:rsidRPr="00002D62">
        <w:rPr>
          <w:rFonts w:ascii="標楷體" w:eastAsia="標楷體" w:hAnsi="標楷體" w:cs="標楷體" w:hint="eastAsia"/>
          <w:sz w:val="28"/>
          <w:szCs w:val="28"/>
        </w:rPr>
        <w:lastRenderedPageBreak/>
        <w:t>達仁鄉公所鄉長陳新輝：</w:t>
      </w:r>
      <w:r w:rsidR="00002D62">
        <w:rPr>
          <w:rFonts w:ascii="標楷體" w:eastAsia="標楷體" w:hAnsi="標楷體" w:cs="標楷體" w:hint="eastAsia"/>
          <w:sz w:val="28"/>
          <w:szCs w:val="28"/>
        </w:rPr>
        <w:t>本鄉土坂村情況較為嚴重</w:t>
      </w:r>
      <w:r w:rsidR="00002D62" w:rsidRPr="00002D62">
        <w:rPr>
          <w:rFonts w:ascii="標楷體" w:eastAsia="標楷體" w:hAnsi="標楷體" w:cs="標楷體" w:hint="eastAsia"/>
          <w:sz w:val="28"/>
          <w:szCs w:val="28"/>
        </w:rPr>
        <w:t>位於潛勢溪流的第</w:t>
      </w:r>
      <w:r w:rsidR="00002D62" w:rsidRPr="00002D62">
        <w:rPr>
          <w:rFonts w:ascii="標楷體" w:eastAsia="標楷體" w:hAnsi="標楷體" w:cs="標楷體"/>
          <w:sz w:val="28"/>
          <w:szCs w:val="28"/>
        </w:rPr>
        <w:t>13</w:t>
      </w:r>
      <w:r w:rsidR="00002D62" w:rsidRPr="00002D62">
        <w:rPr>
          <w:rFonts w:ascii="標楷體" w:eastAsia="標楷體" w:hAnsi="標楷體" w:cs="標楷體" w:hint="eastAsia"/>
          <w:sz w:val="28"/>
          <w:szCs w:val="28"/>
        </w:rPr>
        <w:t>、</w:t>
      </w:r>
      <w:r w:rsidR="00002D62" w:rsidRPr="00002D62">
        <w:rPr>
          <w:rFonts w:ascii="標楷體" w:eastAsia="標楷體" w:hAnsi="標楷體" w:cs="標楷體"/>
          <w:sz w:val="28"/>
          <w:szCs w:val="28"/>
        </w:rPr>
        <w:t>14</w:t>
      </w:r>
      <w:r w:rsidR="00002D62" w:rsidRPr="00002D62">
        <w:rPr>
          <w:rFonts w:ascii="標楷體" w:eastAsia="標楷體" w:hAnsi="標楷體" w:cs="標楷體" w:hint="eastAsia"/>
          <w:sz w:val="28"/>
          <w:szCs w:val="28"/>
        </w:rPr>
        <w:t>鄰，今</w:t>
      </w:r>
      <w:r w:rsidR="00002D62" w:rsidRPr="00002D62">
        <w:rPr>
          <w:rFonts w:ascii="標楷體" w:eastAsia="標楷體" w:hAnsi="標楷體" w:cs="標楷體"/>
          <w:sz w:val="28"/>
          <w:szCs w:val="28"/>
        </w:rPr>
        <w:t>(2)</w:t>
      </w:r>
      <w:r w:rsidR="00002D62" w:rsidRPr="00002D62">
        <w:rPr>
          <w:rFonts w:ascii="標楷體" w:eastAsia="標楷體" w:hAnsi="標楷體" w:cs="標楷體" w:hint="eastAsia"/>
          <w:sz w:val="28"/>
          <w:szCs w:val="28"/>
        </w:rPr>
        <w:t>日早上</w:t>
      </w:r>
      <w:r w:rsidR="00002D62" w:rsidRPr="00002D62">
        <w:rPr>
          <w:rFonts w:ascii="標楷體" w:eastAsia="標楷體" w:hAnsi="標楷體" w:cs="標楷體"/>
          <w:sz w:val="28"/>
          <w:szCs w:val="28"/>
        </w:rPr>
        <w:t>8</w:t>
      </w:r>
      <w:r w:rsidR="00002D62">
        <w:rPr>
          <w:rFonts w:ascii="標楷體" w:eastAsia="標楷體" w:hAnsi="標楷體" w:cs="標楷體" w:hint="eastAsia"/>
          <w:sz w:val="28"/>
          <w:szCs w:val="28"/>
        </w:rPr>
        <w:t>點進行居民疏散撤離及收容安置作業，道路災害部分已搶修完成，</w:t>
      </w:r>
      <w:r w:rsidR="00002D62" w:rsidRPr="00002D62">
        <w:rPr>
          <w:rFonts w:ascii="標楷體" w:eastAsia="標楷體" w:hAnsi="標楷體" w:cs="標楷體" w:hint="eastAsia"/>
          <w:sz w:val="28"/>
          <w:szCs w:val="28"/>
        </w:rPr>
        <w:t>目前本鄉收容情形土坂村計有</w:t>
      </w:r>
      <w:r w:rsidR="00002D62" w:rsidRPr="00002D62">
        <w:rPr>
          <w:rFonts w:ascii="標楷體" w:eastAsia="標楷體" w:hAnsi="標楷體" w:cs="標楷體"/>
          <w:sz w:val="28"/>
          <w:szCs w:val="28"/>
        </w:rPr>
        <w:t>28</w:t>
      </w:r>
      <w:r w:rsidR="00002D62" w:rsidRPr="00002D62">
        <w:rPr>
          <w:rFonts w:ascii="標楷體" w:eastAsia="標楷體" w:hAnsi="標楷體" w:cs="標楷體" w:hint="eastAsia"/>
          <w:sz w:val="28"/>
          <w:szCs w:val="28"/>
        </w:rPr>
        <w:t>人、台坂</w:t>
      </w:r>
      <w:r w:rsidR="00002D62" w:rsidRPr="00002D62">
        <w:rPr>
          <w:rFonts w:ascii="標楷體" w:eastAsia="標楷體" w:hAnsi="標楷體" w:cs="標楷體"/>
          <w:sz w:val="28"/>
          <w:szCs w:val="28"/>
        </w:rPr>
        <w:t>2</w:t>
      </w:r>
      <w:r w:rsidR="00002D62" w:rsidRPr="00002D62">
        <w:rPr>
          <w:rFonts w:ascii="標楷體" w:eastAsia="標楷體" w:hAnsi="標楷體" w:cs="標楷體" w:hint="eastAsia"/>
          <w:sz w:val="28"/>
          <w:szCs w:val="28"/>
        </w:rPr>
        <w:t>人、安朔</w:t>
      </w:r>
      <w:r w:rsidR="00002D62" w:rsidRPr="00002D62">
        <w:rPr>
          <w:rFonts w:ascii="標楷體" w:eastAsia="標楷體" w:hAnsi="標楷體" w:cs="標楷體"/>
          <w:sz w:val="28"/>
          <w:szCs w:val="28"/>
        </w:rPr>
        <w:t>7</w:t>
      </w:r>
      <w:r w:rsidR="00002D62" w:rsidRPr="00002D62">
        <w:rPr>
          <w:rFonts w:ascii="標楷體" w:eastAsia="標楷體" w:hAnsi="標楷體" w:cs="標楷體" w:hint="eastAsia"/>
          <w:sz w:val="28"/>
          <w:szCs w:val="28"/>
        </w:rPr>
        <w:t>人，馬蘭榮家</w:t>
      </w:r>
      <w:r w:rsidR="00002D62" w:rsidRPr="00002D62">
        <w:rPr>
          <w:rFonts w:ascii="標楷體" w:eastAsia="標楷體" w:hAnsi="標楷體" w:cs="標楷體"/>
          <w:sz w:val="28"/>
          <w:szCs w:val="28"/>
        </w:rPr>
        <w:t>3</w:t>
      </w:r>
      <w:r w:rsidR="00002D62" w:rsidRPr="00002D62">
        <w:rPr>
          <w:rFonts w:ascii="標楷體" w:eastAsia="標楷體" w:hAnsi="標楷體" w:cs="標楷體" w:hint="eastAsia"/>
          <w:sz w:val="28"/>
          <w:szCs w:val="28"/>
        </w:rPr>
        <w:t>人，共計</w:t>
      </w:r>
      <w:r w:rsidR="00002D62" w:rsidRPr="00002D62">
        <w:rPr>
          <w:rFonts w:ascii="標楷體" w:eastAsia="標楷體" w:hAnsi="標楷體" w:cs="標楷體"/>
          <w:sz w:val="28"/>
          <w:szCs w:val="28"/>
        </w:rPr>
        <w:t>40</w:t>
      </w:r>
      <w:r w:rsidR="00002D62">
        <w:rPr>
          <w:rFonts w:ascii="標楷體" w:eastAsia="標楷體" w:hAnsi="標楷體" w:cs="標楷體" w:hint="eastAsia"/>
          <w:sz w:val="28"/>
          <w:szCs w:val="28"/>
        </w:rPr>
        <w:t>人</w:t>
      </w:r>
      <w:r w:rsidR="00002D62" w:rsidRPr="00002D62">
        <w:rPr>
          <w:rFonts w:ascii="標楷體" w:eastAsia="標楷體" w:hAnsi="標楷體" w:cs="標楷體" w:hint="eastAsia"/>
          <w:sz w:val="28"/>
          <w:szCs w:val="28"/>
        </w:rPr>
        <w:t>各收容中心物資準備齊全，重機具仍進駐村莊全面待命中。</w:t>
      </w:r>
    </w:p>
    <w:p w14:paraId="3E2182CF" w14:textId="148020A5" w:rsidR="002A31A6" w:rsidRPr="008C510E" w:rsidRDefault="001A2107" w:rsidP="002E6EA5">
      <w:pPr>
        <w:numPr>
          <w:ilvl w:val="0"/>
          <w:numId w:val="2"/>
        </w:numPr>
        <w:snapToGrid w:val="0"/>
        <w:spacing w:line="400" w:lineRule="exact"/>
        <w:ind w:left="0" w:firstLine="0"/>
        <w:rPr>
          <w:rFonts w:ascii="標楷體" w:eastAsia="標楷體" w:hAnsi="標楷體" w:cs="標楷體"/>
          <w:sz w:val="28"/>
          <w:szCs w:val="28"/>
        </w:rPr>
      </w:pPr>
      <w:r w:rsidRPr="008C510E">
        <w:rPr>
          <w:rFonts w:ascii="標楷體" w:eastAsia="標楷體" w:hAnsi="標楷體" w:cs="標楷體"/>
          <w:b/>
          <w:sz w:val="28"/>
          <w:szCs w:val="28"/>
        </w:rPr>
        <w:t>農村發展及水土保持署</w:t>
      </w:r>
      <w:proofErr w:type="gramStart"/>
      <w:r w:rsidRPr="008C510E">
        <w:rPr>
          <w:rFonts w:ascii="標楷體" w:eastAsia="標楷體" w:hAnsi="標楷體" w:cs="標楷體"/>
          <w:b/>
          <w:sz w:val="28"/>
          <w:szCs w:val="28"/>
        </w:rPr>
        <w:t>臺</w:t>
      </w:r>
      <w:proofErr w:type="gramEnd"/>
      <w:r w:rsidRPr="008C510E">
        <w:rPr>
          <w:rFonts w:ascii="標楷體" w:eastAsia="標楷體" w:hAnsi="標楷體" w:cs="標楷體"/>
          <w:b/>
          <w:sz w:val="28"/>
          <w:szCs w:val="28"/>
        </w:rPr>
        <w:t>東分署報告：</w:t>
      </w:r>
    </w:p>
    <w:p w14:paraId="359986D2" w14:textId="15ED9142" w:rsidR="009108A9" w:rsidRPr="009108A9" w:rsidRDefault="009108A9" w:rsidP="009108A9">
      <w:pPr>
        <w:pStyle w:val="1"/>
        <w:spacing w:line="240" w:lineRule="auto"/>
        <w:ind w:left="1134" w:hanging="709"/>
      </w:pPr>
      <w:r w:rsidRPr="009108A9">
        <w:rPr>
          <w:rFonts w:hint="eastAsia"/>
        </w:rPr>
        <w:t>農業部於10/02（週三）15：30警戒預報單第15報，發布</w:t>
      </w:r>
      <w:proofErr w:type="gramStart"/>
      <w:r w:rsidRPr="009108A9">
        <w:rPr>
          <w:rFonts w:hint="eastAsia"/>
        </w:rPr>
        <w:t>臺</w:t>
      </w:r>
      <w:proofErr w:type="gramEnd"/>
      <w:r w:rsidRPr="009108A9">
        <w:rPr>
          <w:rFonts w:hint="eastAsia"/>
        </w:rPr>
        <w:t>東縣25條土石流紅色警戒，141條土石流黃色警戒；維持大規模崩塌黃色警戒8區。</w:t>
      </w:r>
    </w:p>
    <w:p w14:paraId="3947ED5E" w14:textId="77777777" w:rsidR="009108A9" w:rsidRPr="009108A9" w:rsidRDefault="009108A9" w:rsidP="009108A9">
      <w:pPr>
        <w:pStyle w:val="1"/>
        <w:spacing w:line="240" w:lineRule="auto"/>
        <w:ind w:left="1134" w:hanging="709"/>
      </w:pPr>
      <w:r w:rsidRPr="009108A9">
        <w:rPr>
          <w:rFonts w:hint="eastAsia"/>
        </w:rPr>
        <w:t>依據上開警戒預報單，農業部提醒</w:t>
      </w:r>
      <w:proofErr w:type="gramStart"/>
      <w:r w:rsidRPr="009108A9">
        <w:rPr>
          <w:rFonts w:hint="eastAsia"/>
        </w:rPr>
        <w:t>臺</w:t>
      </w:r>
      <w:proofErr w:type="gramEnd"/>
      <w:r w:rsidRPr="009108A9">
        <w:rPr>
          <w:rFonts w:hint="eastAsia"/>
        </w:rPr>
        <w:t>東縣8鄉鎮市今日入夜將有可能達到紅色警戒發布標準：大武鄉、池上鄉、太麻里鄉、卑南鄉、延平鄉、金峰鄉、海端鄉、達仁鄉。</w:t>
      </w:r>
    </w:p>
    <w:p w14:paraId="3BF14B24" w14:textId="77777777" w:rsidR="009108A9" w:rsidRPr="009108A9" w:rsidRDefault="009108A9" w:rsidP="009108A9">
      <w:pPr>
        <w:pStyle w:val="1"/>
        <w:spacing w:line="240" w:lineRule="auto"/>
        <w:ind w:left="1134" w:hanging="709"/>
      </w:pPr>
      <w:r w:rsidRPr="009108A9">
        <w:rPr>
          <w:rFonts w:hint="eastAsia"/>
        </w:rPr>
        <w:t>農業部依據10/02上午11:30定量降水預報提供未來紅黃警戒推估資料：</w:t>
      </w:r>
    </w:p>
    <w:p w14:paraId="14FDDE08" w14:textId="7FD4D823" w:rsidR="009108A9" w:rsidRPr="009108A9" w:rsidRDefault="009108A9" w:rsidP="009108A9">
      <w:pPr>
        <w:pStyle w:val="1"/>
        <w:numPr>
          <w:ilvl w:val="0"/>
          <w:numId w:val="0"/>
        </w:numPr>
        <w:spacing w:line="240" w:lineRule="auto"/>
        <w:ind w:left="1134"/>
      </w:pPr>
      <w:r w:rsidRPr="009108A9">
        <w:rPr>
          <w:rFonts w:hint="eastAsia"/>
        </w:rPr>
        <w:t>未來24小時可能發布土石流紅色警戒鄉鎮11處，黃色警戒3處（成功鎮、東河鄉、</w:t>
      </w:r>
      <w:proofErr w:type="gramStart"/>
      <w:r w:rsidRPr="009108A9">
        <w:rPr>
          <w:rFonts w:hint="eastAsia"/>
        </w:rPr>
        <w:t>臺</w:t>
      </w:r>
      <w:proofErr w:type="gramEnd"/>
      <w:r w:rsidRPr="009108A9">
        <w:rPr>
          <w:rFonts w:hint="eastAsia"/>
        </w:rPr>
        <w:t>東市）。</w:t>
      </w:r>
    </w:p>
    <w:p w14:paraId="6A3BA1F6" w14:textId="77777777" w:rsidR="009108A9" w:rsidRPr="009108A9" w:rsidRDefault="009108A9" w:rsidP="009108A9">
      <w:pPr>
        <w:pStyle w:val="1"/>
        <w:spacing w:line="240" w:lineRule="auto"/>
        <w:ind w:left="1134" w:hanging="709"/>
      </w:pPr>
      <w:r w:rsidRPr="009108A9">
        <w:rPr>
          <w:rFonts w:hint="eastAsia"/>
        </w:rPr>
        <w:t>未來24小時可能發布大規模崩塌紅色警戒5鄉鎮8處（大武鄉、達仁鄉、金峰鄉、太麻里鄉、延平鄉）。</w:t>
      </w:r>
    </w:p>
    <w:p w14:paraId="1EB51DD0" w14:textId="0E10474E" w:rsidR="009108A9" w:rsidRDefault="009108A9" w:rsidP="009108A9">
      <w:pPr>
        <w:pStyle w:val="1"/>
        <w:spacing w:line="240" w:lineRule="auto"/>
        <w:ind w:left="1134" w:hanging="709"/>
      </w:pPr>
      <w:proofErr w:type="gramStart"/>
      <w:r w:rsidRPr="009108A9">
        <w:rPr>
          <w:rFonts w:hint="eastAsia"/>
        </w:rPr>
        <w:t>惟推估</w:t>
      </w:r>
      <w:proofErr w:type="gramEnd"/>
      <w:r>
        <w:rPr>
          <w:rFonts w:hint="eastAsia"/>
        </w:rPr>
        <w:t>資料僅供參考，實際警戒發布仍以土石流及大規模崩塌警戒預報單為</w:t>
      </w:r>
      <w:proofErr w:type="gramStart"/>
      <w:r>
        <w:rPr>
          <w:rFonts w:hint="eastAsia"/>
        </w:rPr>
        <w:t>準</w:t>
      </w:r>
      <w:proofErr w:type="gramEnd"/>
      <w:r>
        <w:rPr>
          <w:rFonts w:hint="eastAsia"/>
        </w:rPr>
        <w:t>，</w:t>
      </w:r>
      <w:r w:rsidRPr="009108A9">
        <w:rPr>
          <w:rFonts w:hint="eastAsia"/>
        </w:rPr>
        <w:t xml:space="preserve">詳細資料公開於土石流及大規模崩塌防災資訊網 </w:t>
      </w:r>
      <w:hyperlink r:id="rId8" w:history="1">
        <w:r w:rsidR="000C23E7" w:rsidRPr="00ED3272">
          <w:rPr>
            <w:rStyle w:val="ac"/>
            <w:rFonts w:hint="eastAsia"/>
          </w:rPr>
          <w:t>https://246.ardswc.gov.tw/</w:t>
        </w:r>
      </w:hyperlink>
    </w:p>
    <w:p w14:paraId="7F58C6B7" w14:textId="68EE248E" w:rsidR="000C23E7" w:rsidRPr="00600B6C" w:rsidRDefault="000C23E7" w:rsidP="00600B6C">
      <w:pPr>
        <w:pStyle w:val="1"/>
        <w:spacing w:line="240" w:lineRule="auto"/>
        <w:ind w:left="1134" w:hanging="709"/>
        <w:rPr>
          <w:color w:val="auto"/>
        </w:rPr>
      </w:pPr>
      <w:r w:rsidRPr="00600B6C">
        <w:rPr>
          <w:color w:val="auto"/>
        </w:rPr>
        <w:t>EMIC</w:t>
      </w:r>
      <w:r w:rsidRPr="00600B6C">
        <w:rPr>
          <w:rFonts w:hint="eastAsia"/>
          <w:color w:val="auto"/>
        </w:rPr>
        <w:t>填報疏散</w:t>
      </w:r>
      <w:r w:rsidR="00600B6C" w:rsidRPr="00600B6C">
        <w:rPr>
          <w:rFonts w:hint="eastAsia"/>
          <w:color w:val="auto"/>
        </w:rPr>
        <w:t>避難</w:t>
      </w:r>
      <w:r w:rsidRPr="00600B6C">
        <w:rPr>
          <w:rFonts w:hint="eastAsia"/>
          <w:color w:val="auto"/>
        </w:rPr>
        <w:t>人數</w:t>
      </w:r>
      <w:r w:rsidR="00600B6C" w:rsidRPr="00600B6C">
        <w:rPr>
          <w:rFonts w:hint="eastAsia"/>
          <w:color w:val="auto"/>
        </w:rPr>
        <w:t>統計部份，請各鄉鎮市長協助，特別是卑南鄉利嘉村、明峰村、溫泉村以及嘉豐村，延平鄉的紅葉村、金峰鄉的賓茂村、達仁鄉的土坂村以及大武鄉的大鳥村跟尚武村的部分，目前疏散人數在內政部的統計資料是偏低的。</w:t>
      </w:r>
    </w:p>
    <w:p w14:paraId="0000000C" w14:textId="708E9E61" w:rsidR="00084158" w:rsidRPr="00FD7A67" w:rsidRDefault="001A2107" w:rsidP="002E6EA5">
      <w:pPr>
        <w:numPr>
          <w:ilvl w:val="0"/>
          <w:numId w:val="2"/>
        </w:numPr>
        <w:snapToGrid w:val="0"/>
        <w:spacing w:line="400" w:lineRule="exact"/>
        <w:ind w:left="0" w:firstLine="0"/>
        <w:rPr>
          <w:rFonts w:ascii="標楷體" w:eastAsia="標楷體" w:hAnsi="標楷體" w:cs="標楷體"/>
          <w:sz w:val="28"/>
          <w:szCs w:val="28"/>
        </w:rPr>
      </w:pPr>
      <w:r w:rsidRPr="00FD7A67">
        <w:rPr>
          <w:rFonts w:ascii="標楷體" w:eastAsia="標楷體" w:hAnsi="標楷體" w:cs="標楷體"/>
          <w:b/>
          <w:sz w:val="28"/>
          <w:szCs w:val="28"/>
        </w:rPr>
        <w:t>進駐編組單位工作報告：</w:t>
      </w:r>
    </w:p>
    <w:p w14:paraId="2744197B" w14:textId="28631692" w:rsidR="00836BFB" w:rsidRPr="0072373C" w:rsidRDefault="001A2107" w:rsidP="00893183">
      <w:pPr>
        <w:numPr>
          <w:ilvl w:val="0"/>
          <w:numId w:val="19"/>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72373C">
        <w:rPr>
          <w:rFonts w:ascii="標楷體" w:eastAsia="標楷體" w:hAnsi="標楷體" w:cs="標楷體"/>
          <w:b/>
          <w:sz w:val="28"/>
          <w:szCs w:val="28"/>
        </w:rPr>
        <w:t>警察局：</w:t>
      </w:r>
    </w:p>
    <w:p w14:paraId="49AAB557" w14:textId="77777777" w:rsidR="000C7B26" w:rsidRDefault="000C7B26" w:rsidP="000C7B26">
      <w:pPr>
        <w:pStyle w:val="1"/>
        <w:spacing w:line="240" w:lineRule="auto"/>
        <w:ind w:left="1134" w:hanging="709"/>
      </w:pPr>
      <w:r>
        <w:t>入山管制：現本轄山地管制區域已無民眾滯留。</w:t>
      </w:r>
    </w:p>
    <w:p w14:paraId="1F36270B" w14:textId="77777777" w:rsidR="000C7B26" w:rsidRPr="000C7B26" w:rsidRDefault="000C7B26" w:rsidP="000C7B26">
      <w:pPr>
        <w:pStyle w:val="1"/>
        <w:spacing w:line="240" w:lineRule="auto"/>
        <w:ind w:left="1134" w:hanging="709"/>
        <w:rPr>
          <w:color w:val="auto"/>
        </w:rPr>
      </w:pPr>
      <w:r>
        <w:t>勤務執行概況：</w:t>
      </w:r>
    </w:p>
    <w:p w14:paraId="3BE8147F" w14:textId="77777777" w:rsidR="000C7B26" w:rsidRPr="000C7B26" w:rsidRDefault="000C7B26" w:rsidP="00872B63">
      <w:pPr>
        <w:pStyle w:val="1"/>
        <w:numPr>
          <w:ilvl w:val="0"/>
          <w:numId w:val="8"/>
        </w:numPr>
        <w:spacing w:line="240" w:lineRule="auto"/>
        <w:ind w:left="1134" w:hanging="283"/>
        <w:rPr>
          <w:color w:val="auto"/>
        </w:rPr>
      </w:pPr>
      <w:r>
        <w:t>本局自9月29日22時00分縣災害應變中心開設</w:t>
      </w:r>
      <w:proofErr w:type="gramStart"/>
      <w:r>
        <w:t>起迄</w:t>
      </w:r>
      <w:proofErr w:type="gramEnd"/>
      <w:r>
        <w:t xml:space="preserve">10月2日14時止，計動員警力1659人次、各式車輛890車次，執行治安維護、災情查報及警戒管制、勸離民眾工作。 </w:t>
      </w:r>
    </w:p>
    <w:p w14:paraId="51F53C9A" w14:textId="5DB6765F" w:rsidR="0072373C" w:rsidRPr="000C7B26" w:rsidRDefault="000C7B26" w:rsidP="00872B63">
      <w:pPr>
        <w:pStyle w:val="1"/>
        <w:numPr>
          <w:ilvl w:val="0"/>
          <w:numId w:val="8"/>
        </w:numPr>
        <w:spacing w:line="240" w:lineRule="auto"/>
        <w:ind w:left="1134" w:hanging="283"/>
        <w:rPr>
          <w:color w:val="auto"/>
        </w:rPr>
      </w:pPr>
      <w:proofErr w:type="gramStart"/>
      <w:r>
        <w:t>迄</w:t>
      </w:r>
      <w:proofErr w:type="gramEnd"/>
      <w:r>
        <w:t>10月2日14時止，執行災害應變中心工作劃設管制區域口頭勸離民眾計2件4人（低</w:t>
      </w:r>
      <w:proofErr w:type="gramStart"/>
      <w:r>
        <w:t>漥</w:t>
      </w:r>
      <w:proofErr w:type="gramEnd"/>
      <w:r>
        <w:t>地區0件0人、山地區域2件4人、海岸0件0人、其他地區0件0人）；開立勸導單0件0人。</w:t>
      </w:r>
      <w:r w:rsidR="0072373C" w:rsidRPr="000C7B26">
        <w:rPr>
          <w:rFonts w:hint="eastAsia"/>
          <w:color w:val="auto"/>
          <w:shd w:val="clear" w:color="auto" w:fill="FFFFFF"/>
        </w:rPr>
        <w:t>9月30日20時，台23線東富公路16k+837-25k+100（北源路段），預警性道路封閉。</w:t>
      </w:r>
    </w:p>
    <w:p w14:paraId="3CA2EA44" w14:textId="222D0EB2" w:rsidR="0072373C" w:rsidRPr="000C7B26" w:rsidRDefault="000C7B26" w:rsidP="0072373C">
      <w:pPr>
        <w:pStyle w:val="1"/>
        <w:spacing w:line="240" w:lineRule="auto"/>
        <w:ind w:left="1134" w:hanging="709"/>
        <w:rPr>
          <w:color w:val="auto"/>
        </w:rPr>
      </w:pPr>
      <w:r>
        <w:t>道路狀況:</w:t>
      </w:r>
      <w:r w:rsidRPr="000C7B26">
        <w:t xml:space="preserve"> </w:t>
      </w:r>
      <w:r>
        <w:t>本局協助</w:t>
      </w:r>
      <w:proofErr w:type="gramStart"/>
      <w:r>
        <w:t>預警性封路</w:t>
      </w:r>
      <w:proofErr w:type="gramEnd"/>
      <w:r>
        <w:t>17處，路口擺放交通錐，並以交通管制線管制，提醒居民及用路人注意。</w:t>
      </w:r>
    </w:p>
    <w:p w14:paraId="4C01A385" w14:textId="77777777" w:rsidR="000C7B26" w:rsidRPr="000C7B26" w:rsidRDefault="000C7B26" w:rsidP="00872B63">
      <w:pPr>
        <w:pStyle w:val="1"/>
        <w:numPr>
          <w:ilvl w:val="0"/>
          <w:numId w:val="9"/>
        </w:numPr>
        <w:spacing w:line="240" w:lineRule="auto"/>
        <w:ind w:left="1134" w:hanging="283"/>
        <w:rPr>
          <w:color w:val="auto"/>
        </w:rPr>
      </w:pPr>
      <w:r>
        <w:t>綠島鄉環島公路南寮村</w:t>
      </w:r>
      <w:proofErr w:type="gramStart"/>
      <w:r>
        <w:t>龜灣往</w:t>
      </w:r>
      <w:proofErr w:type="gramEnd"/>
      <w:r>
        <w:t>公館村大白</w:t>
      </w:r>
      <w:proofErr w:type="gramStart"/>
      <w:r>
        <w:t>砂</w:t>
      </w:r>
      <w:proofErr w:type="gramEnd"/>
      <w:r>
        <w:t xml:space="preserve">路段，預警性封閉。 </w:t>
      </w:r>
    </w:p>
    <w:p w14:paraId="592E64FF" w14:textId="77777777" w:rsidR="000C7B26" w:rsidRPr="000C7B26" w:rsidRDefault="000C7B26" w:rsidP="00872B63">
      <w:pPr>
        <w:pStyle w:val="1"/>
        <w:numPr>
          <w:ilvl w:val="0"/>
          <w:numId w:val="9"/>
        </w:numPr>
        <w:spacing w:line="240" w:lineRule="auto"/>
        <w:ind w:left="1134" w:hanging="283"/>
        <w:rPr>
          <w:color w:val="auto"/>
        </w:rPr>
      </w:pPr>
      <w:r>
        <w:t>台23線東富公路16k+837-25k+100（北源路段），預警性道路封閉。</w:t>
      </w:r>
    </w:p>
    <w:p w14:paraId="59294EAE" w14:textId="77777777" w:rsidR="000C7B26" w:rsidRPr="000C7B26" w:rsidRDefault="000C7B26" w:rsidP="00872B63">
      <w:pPr>
        <w:pStyle w:val="1"/>
        <w:numPr>
          <w:ilvl w:val="0"/>
          <w:numId w:val="9"/>
        </w:numPr>
        <w:spacing w:line="240" w:lineRule="auto"/>
        <w:ind w:left="1134" w:hanging="283"/>
        <w:rPr>
          <w:color w:val="auto"/>
        </w:rPr>
      </w:pPr>
      <w:r>
        <w:t xml:space="preserve">台20線初來派出所至向陽路段，於113年10月1日17時實施預警性封閉。 </w:t>
      </w:r>
    </w:p>
    <w:p w14:paraId="17C69527" w14:textId="77777777" w:rsidR="000C7B26" w:rsidRPr="000C7B26" w:rsidRDefault="000C7B26" w:rsidP="00872B63">
      <w:pPr>
        <w:pStyle w:val="1"/>
        <w:numPr>
          <w:ilvl w:val="0"/>
          <w:numId w:val="9"/>
        </w:numPr>
        <w:spacing w:line="240" w:lineRule="auto"/>
        <w:ind w:left="1134" w:hanging="283"/>
        <w:rPr>
          <w:color w:val="auto"/>
        </w:rPr>
      </w:pPr>
      <w:r>
        <w:lastRenderedPageBreak/>
        <w:t>太麻里鄉太麻里溪</w:t>
      </w:r>
      <w:proofErr w:type="gramStart"/>
      <w:r>
        <w:t>泰和橫堤閘門</w:t>
      </w:r>
      <w:proofErr w:type="gramEnd"/>
      <w:r>
        <w:t>（台灣牛牛肉麵店對面），太麻里溪泰和溪底因溪水暴漲</w:t>
      </w:r>
      <w:proofErr w:type="gramStart"/>
      <w:r>
        <w:t>恐</w:t>
      </w:r>
      <w:proofErr w:type="gramEnd"/>
      <w:r>
        <w:t>影響人車安全，配合鄉公所執行泰和</w:t>
      </w:r>
      <w:proofErr w:type="gramStart"/>
      <w:r>
        <w:t>溪底橫堤路</w:t>
      </w:r>
      <w:proofErr w:type="gramEnd"/>
      <w:r>
        <w:t>閘門關閉，現場設置</w:t>
      </w:r>
      <w:proofErr w:type="gramStart"/>
      <w:r>
        <w:t>交通錐警示</w:t>
      </w:r>
      <w:proofErr w:type="gramEnd"/>
      <w:r>
        <w:t>，並管制疏導人車。</w:t>
      </w:r>
    </w:p>
    <w:p w14:paraId="4665999E" w14:textId="77777777" w:rsidR="000C7B26" w:rsidRPr="000C7B26" w:rsidRDefault="000C7B26" w:rsidP="00872B63">
      <w:pPr>
        <w:pStyle w:val="1"/>
        <w:numPr>
          <w:ilvl w:val="0"/>
          <w:numId w:val="9"/>
        </w:numPr>
        <w:spacing w:line="240" w:lineRule="auto"/>
        <w:ind w:left="1134" w:hanging="283"/>
        <w:rPr>
          <w:color w:val="auto"/>
        </w:rPr>
      </w:pPr>
      <w:r>
        <w:t>蘭嶼鄉環島公路鱷魚岩附近道路，因海浪過高拍打上路面，為保護往來人車安全，與鄉公所協調</w:t>
      </w:r>
      <w:proofErr w:type="gramStart"/>
      <w:r>
        <w:t>預防性封路</w:t>
      </w:r>
      <w:proofErr w:type="gramEnd"/>
      <w:r>
        <w:t xml:space="preserve">。 </w:t>
      </w:r>
    </w:p>
    <w:p w14:paraId="1523DAF9" w14:textId="77777777" w:rsidR="000C7B26" w:rsidRPr="000C7B26" w:rsidRDefault="000C7B26" w:rsidP="00872B63">
      <w:pPr>
        <w:pStyle w:val="1"/>
        <w:numPr>
          <w:ilvl w:val="0"/>
          <w:numId w:val="9"/>
        </w:numPr>
        <w:spacing w:line="240" w:lineRule="auto"/>
        <w:ind w:left="1134" w:hanging="283"/>
        <w:rPr>
          <w:color w:val="auto"/>
        </w:rPr>
      </w:pPr>
      <w:r>
        <w:t>蘭嶼鄉環島公路往燈塔之路口，該路段平常僅有燈塔工作人員及少部分鄉民通行，與蘭嶼鄉公所配合實</w:t>
      </w:r>
      <w:proofErr w:type="gramStart"/>
      <w:r>
        <w:t>預防性封路</w:t>
      </w:r>
      <w:proofErr w:type="gramEnd"/>
      <w:r>
        <w:t xml:space="preserve">。 </w:t>
      </w:r>
    </w:p>
    <w:p w14:paraId="0F2E02AD" w14:textId="77777777" w:rsidR="000C7B26" w:rsidRPr="000C7B26" w:rsidRDefault="000C7B26" w:rsidP="00872B63">
      <w:pPr>
        <w:pStyle w:val="1"/>
        <w:numPr>
          <w:ilvl w:val="0"/>
          <w:numId w:val="9"/>
        </w:numPr>
        <w:spacing w:line="240" w:lineRule="auto"/>
        <w:ind w:left="1134" w:hanging="283"/>
        <w:rPr>
          <w:color w:val="auto"/>
        </w:rPr>
      </w:pPr>
      <w:r>
        <w:t>瑞和村寶華橋，因山</w:t>
      </w:r>
      <w:proofErr w:type="gramStart"/>
      <w:r>
        <w:t>陀</w:t>
      </w:r>
      <w:proofErr w:type="gramEnd"/>
      <w:r>
        <w:t xml:space="preserve">兒颱風來襲，預警性封閉寳華橋。 </w:t>
      </w:r>
    </w:p>
    <w:p w14:paraId="379FBAC4" w14:textId="77777777" w:rsidR="000C7B26" w:rsidRPr="000C7B26" w:rsidRDefault="000C7B26" w:rsidP="00872B63">
      <w:pPr>
        <w:pStyle w:val="1"/>
        <w:numPr>
          <w:ilvl w:val="0"/>
          <w:numId w:val="9"/>
        </w:numPr>
        <w:spacing w:line="240" w:lineRule="auto"/>
        <w:ind w:left="1134" w:hanging="283"/>
        <w:rPr>
          <w:color w:val="auto"/>
        </w:rPr>
      </w:pPr>
      <w:r>
        <w:t xml:space="preserve">台9線379公里往秀山産業道路，實施預防性封閉道路，美和村辦公告處視風雨狀況及災害情形，公告撤除。 </w:t>
      </w:r>
    </w:p>
    <w:p w14:paraId="3087BA62" w14:textId="77777777" w:rsidR="000C7B26" w:rsidRPr="000C7B26" w:rsidRDefault="000C7B26" w:rsidP="00872B63">
      <w:pPr>
        <w:pStyle w:val="1"/>
        <w:numPr>
          <w:ilvl w:val="0"/>
          <w:numId w:val="9"/>
        </w:numPr>
        <w:spacing w:line="240" w:lineRule="auto"/>
        <w:ind w:left="1134" w:hanging="283"/>
        <w:rPr>
          <w:color w:val="auto"/>
        </w:rPr>
      </w:pPr>
      <w:r>
        <w:t xml:space="preserve">金峰鄉東64線3公里處，佳崙野溪溪水暴漲實施封閉道路。 </w:t>
      </w:r>
    </w:p>
    <w:p w14:paraId="30AC13A6" w14:textId="77777777" w:rsidR="000C7B26" w:rsidRPr="000C7B26" w:rsidRDefault="000C7B26" w:rsidP="00872B63">
      <w:pPr>
        <w:pStyle w:val="1"/>
        <w:numPr>
          <w:ilvl w:val="0"/>
          <w:numId w:val="9"/>
        </w:numPr>
        <w:spacing w:line="240" w:lineRule="auto"/>
        <w:ind w:left="1134" w:hanging="283"/>
        <w:rPr>
          <w:color w:val="auto"/>
        </w:rPr>
      </w:pPr>
      <w:r>
        <w:t>延平鄉東36縣紅葉村上里清水聯外道路，</w:t>
      </w:r>
      <w:proofErr w:type="gramStart"/>
      <w:r>
        <w:t>預警性封路</w:t>
      </w:r>
      <w:proofErr w:type="gramEnd"/>
      <w:r>
        <w:t xml:space="preserve">，因本路段區域落石、積水，協助延平鄉公所預警性封閉本段，以維護民眾安全。 </w:t>
      </w:r>
    </w:p>
    <w:p w14:paraId="4E3E2E1D" w14:textId="77777777" w:rsidR="000C7B26" w:rsidRPr="000C7B26" w:rsidRDefault="000C7B26" w:rsidP="00872B63">
      <w:pPr>
        <w:pStyle w:val="1"/>
        <w:numPr>
          <w:ilvl w:val="0"/>
          <w:numId w:val="9"/>
        </w:numPr>
        <w:spacing w:line="240" w:lineRule="auto"/>
        <w:ind w:left="1134" w:hanging="283"/>
        <w:rPr>
          <w:color w:val="auto"/>
        </w:rPr>
      </w:pPr>
      <w:r>
        <w:t>金</w:t>
      </w:r>
      <w:proofErr w:type="gramStart"/>
      <w:r>
        <w:t>崙</w:t>
      </w:r>
      <w:proofErr w:type="gramEnd"/>
      <w:r>
        <w:t>溪防汛道路、</w:t>
      </w:r>
      <w:proofErr w:type="gramStart"/>
      <w:r>
        <w:t>紅橋</w:t>
      </w:r>
      <w:proofErr w:type="gramEnd"/>
      <w:r>
        <w:t>、往溫泉活動中心及上部落，金</w:t>
      </w:r>
      <w:proofErr w:type="gramStart"/>
      <w:r>
        <w:t>崙</w:t>
      </w:r>
      <w:proofErr w:type="gramEnd"/>
      <w:r>
        <w:t xml:space="preserve">溪溪水暴漲實施封閉道路。 </w:t>
      </w:r>
    </w:p>
    <w:p w14:paraId="0D6AFB3C" w14:textId="77777777" w:rsidR="000C7B26" w:rsidRPr="000C7B26" w:rsidRDefault="000C7B26" w:rsidP="00872B63">
      <w:pPr>
        <w:pStyle w:val="1"/>
        <w:numPr>
          <w:ilvl w:val="0"/>
          <w:numId w:val="9"/>
        </w:numPr>
        <w:spacing w:line="240" w:lineRule="auto"/>
        <w:ind w:left="1134" w:hanging="283"/>
        <w:rPr>
          <w:color w:val="auto"/>
        </w:rPr>
      </w:pPr>
      <w:r>
        <w:t>台9線南</w:t>
      </w:r>
      <w:proofErr w:type="gramStart"/>
      <w:r>
        <w:t>迴</w:t>
      </w:r>
      <w:proofErr w:type="gramEnd"/>
      <w:r>
        <w:t>公路新香蘭~大武國中路段(391.8k~417.7k) ，南</w:t>
      </w:r>
      <w:proofErr w:type="gramStart"/>
      <w:r>
        <w:t>迴</w:t>
      </w:r>
      <w:proofErr w:type="gramEnd"/>
      <w:r>
        <w:t xml:space="preserve">公路有邊坡土石災害發生而危及行車安全，且入夜後視線不佳，於2日17時再實施預警性封閉管制通行。 </w:t>
      </w:r>
    </w:p>
    <w:p w14:paraId="55A9E22F" w14:textId="77777777" w:rsidR="000C7B26" w:rsidRPr="000C7B26" w:rsidRDefault="000C7B26" w:rsidP="00872B63">
      <w:pPr>
        <w:pStyle w:val="1"/>
        <w:numPr>
          <w:ilvl w:val="0"/>
          <w:numId w:val="9"/>
        </w:numPr>
        <w:spacing w:line="240" w:lineRule="auto"/>
        <w:ind w:left="1134" w:hanging="283"/>
        <w:rPr>
          <w:color w:val="auto"/>
        </w:rPr>
      </w:pPr>
      <w:r>
        <w:t xml:space="preserve">舊鹿鳴橋，預警性封閉。 </w:t>
      </w:r>
    </w:p>
    <w:p w14:paraId="2A5C34DE" w14:textId="77777777" w:rsidR="000C7B26" w:rsidRPr="000C7B26" w:rsidRDefault="000C7B26" w:rsidP="00872B63">
      <w:pPr>
        <w:pStyle w:val="1"/>
        <w:numPr>
          <w:ilvl w:val="0"/>
          <w:numId w:val="9"/>
        </w:numPr>
        <w:spacing w:line="240" w:lineRule="auto"/>
        <w:ind w:left="1134" w:hanging="283"/>
        <w:rPr>
          <w:color w:val="auto"/>
        </w:rPr>
      </w:pPr>
      <w:proofErr w:type="gramStart"/>
      <w:r>
        <w:t>太平溪右岸</w:t>
      </w:r>
      <w:proofErr w:type="gramEnd"/>
      <w:r>
        <w:t>一路通-南</w:t>
      </w:r>
      <w:proofErr w:type="gramStart"/>
      <w:r>
        <w:t>迴</w:t>
      </w:r>
      <w:proofErr w:type="gramEnd"/>
      <w:r>
        <w:t xml:space="preserve">鐵路橋段道路封閉。 </w:t>
      </w:r>
    </w:p>
    <w:p w14:paraId="24488E45" w14:textId="77777777" w:rsidR="000C7B26" w:rsidRPr="000C7B26" w:rsidRDefault="000C7B26" w:rsidP="00872B63">
      <w:pPr>
        <w:pStyle w:val="1"/>
        <w:numPr>
          <w:ilvl w:val="0"/>
          <w:numId w:val="9"/>
        </w:numPr>
        <w:spacing w:line="240" w:lineRule="auto"/>
        <w:ind w:left="1134" w:hanging="283"/>
        <w:rPr>
          <w:color w:val="auto"/>
        </w:rPr>
      </w:pPr>
      <w:r>
        <w:t xml:space="preserve">鹿鳴大橋，預警性封閉。 </w:t>
      </w:r>
    </w:p>
    <w:p w14:paraId="71DC8B55" w14:textId="77777777" w:rsidR="000C7B26" w:rsidRPr="000C7B26" w:rsidRDefault="000C7B26" w:rsidP="00872B63">
      <w:pPr>
        <w:pStyle w:val="1"/>
        <w:numPr>
          <w:ilvl w:val="0"/>
          <w:numId w:val="9"/>
        </w:numPr>
        <w:spacing w:line="240" w:lineRule="auto"/>
        <w:ind w:left="1134" w:hanging="283"/>
        <w:rPr>
          <w:color w:val="auto"/>
        </w:rPr>
      </w:pPr>
      <w:r>
        <w:t xml:space="preserve">嘉武橋臨時便道，於2日14時，預警性封閉。 </w:t>
      </w:r>
    </w:p>
    <w:p w14:paraId="35997D09" w14:textId="3A5F3762" w:rsidR="000C7B26" w:rsidRPr="000C7B26" w:rsidRDefault="000C7B26" w:rsidP="00872B63">
      <w:pPr>
        <w:pStyle w:val="1"/>
        <w:numPr>
          <w:ilvl w:val="0"/>
          <w:numId w:val="9"/>
        </w:numPr>
        <w:spacing w:line="240" w:lineRule="auto"/>
        <w:ind w:left="1134" w:hanging="283"/>
        <w:rPr>
          <w:color w:val="auto"/>
        </w:rPr>
      </w:pPr>
      <w:r>
        <w:t>大南溪與呂家溪沖刷河堤</w:t>
      </w:r>
      <w:proofErr w:type="gramStart"/>
      <w:r>
        <w:t>預防性封路</w:t>
      </w:r>
      <w:proofErr w:type="gramEnd"/>
      <w:r>
        <w:t>。</w:t>
      </w:r>
    </w:p>
    <w:p w14:paraId="54EFED15" w14:textId="09CC2108" w:rsidR="000C7B26" w:rsidRPr="000C7B26" w:rsidRDefault="000C7B26" w:rsidP="0072373C">
      <w:pPr>
        <w:pStyle w:val="1"/>
        <w:spacing w:line="240" w:lineRule="auto"/>
        <w:ind w:left="1134" w:hanging="709"/>
        <w:rPr>
          <w:color w:val="auto"/>
        </w:rPr>
      </w:pPr>
      <w:r>
        <w:t>駐地辦公廳災損：本局及各分局無災損</w:t>
      </w:r>
    </w:p>
    <w:p w14:paraId="771BD643" w14:textId="5BB906C9" w:rsidR="000C7B26" w:rsidRPr="000C7B26" w:rsidRDefault="000C7B26" w:rsidP="0072373C">
      <w:pPr>
        <w:pStyle w:val="1"/>
        <w:spacing w:line="240" w:lineRule="auto"/>
        <w:ind w:left="1134" w:hanging="709"/>
        <w:rPr>
          <w:color w:val="auto"/>
        </w:rPr>
      </w:pPr>
      <w:r>
        <w:t>勤務執行事蹟(優良)：</w:t>
      </w:r>
    </w:p>
    <w:p w14:paraId="24677F6F" w14:textId="77777777" w:rsidR="000C7B26" w:rsidRDefault="000C7B26" w:rsidP="00872B63">
      <w:pPr>
        <w:pStyle w:val="1"/>
        <w:numPr>
          <w:ilvl w:val="0"/>
          <w:numId w:val="10"/>
        </w:numPr>
        <w:spacing w:line="240" w:lineRule="auto"/>
        <w:ind w:left="1134" w:hanging="283"/>
        <w:rPr>
          <w:color w:val="auto"/>
        </w:rPr>
      </w:pPr>
      <w:r w:rsidRPr="000C7B26">
        <w:rPr>
          <w:rFonts w:hint="eastAsia"/>
          <w:color w:val="auto"/>
        </w:rPr>
        <w:t xml:space="preserve">主動清除倒塌路樹、落石等路障及協助交通管制34件。 </w:t>
      </w:r>
    </w:p>
    <w:p w14:paraId="64464008" w14:textId="226C00CD" w:rsidR="000C7B26" w:rsidRPr="000C7B26" w:rsidRDefault="000C7B26" w:rsidP="00872B63">
      <w:pPr>
        <w:pStyle w:val="1"/>
        <w:numPr>
          <w:ilvl w:val="0"/>
          <w:numId w:val="10"/>
        </w:numPr>
        <w:spacing w:line="240" w:lineRule="auto"/>
        <w:ind w:left="1134" w:hanging="283"/>
        <w:rPr>
          <w:color w:val="auto"/>
        </w:rPr>
      </w:pPr>
      <w:r w:rsidRPr="000C7B26">
        <w:rPr>
          <w:rFonts w:hint="eastAsia"/>
          <w:color w:val="auto"/>
        </w:rPr>
        <w:t>協助居民預防性撤離23件。</w:t>
      </w:r>
    </w:p>
    <w:p w14:paraId="4533EA5F" w14:textId="1EC2A5CD" w:rsidR="00B2623B" w:rsidRPr="001371D2" w:rsidRDefault="001A2107" w:rsidP="0072373C">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1371D2">
        <w:rPr>
          <w:rFonts w:ascii="標楷體" w:eastAsia="標楷體" w:hAnsi="標楷體" w:cs="標楷體"/>
          <w:b/>
          <w:sz w:val="28"/>
          <w:szCs w:val="28"/>
        </w:rPr>
        <w:t>海巡署東部分署：</w:t>
      </w:r>
    </w:p>
    <w:p w14:paraId="1368C31B" w14:textId="468DBE54" w:rsidR="007237E2" w:rsidRPr="0072373C" w:rsidRDefault="00605BE0" w:rsidP="007237E2">
      <w:pPr>
        <w:pStyle w:val="1"/>
        <w:spacing w:line="240" w:lineRule="auto"/>
        <w:ind w:left="907"/>
        <w:rPr>
          <w:color w:val="auto"/>
        </w:rPr>
      </w:pPr>
      <w:r w:rsidRPr="001371D2">
        <w:rPr>
          <w:color w:val="auto"/>
        </w:rPr>
        <w:t>有關巴貝多籍礦砂船</w:t>
      </w:r>
      <w:r w:rsidRPr="0072373C">
        <w:rPr>
          <w:color w:val="auto"/>
        </w:rPr>
        <w:t>仍擱淺在蘭嶼龍門港南側岸際，船身出現斷裂情形，</w:t>
      </w:r>
      <w:proofErr w:type="gramStart"/>
      <w:r w:rsidRPr="0072373C">
        <w:rPr>
          <w:color w:val="auto"/>
        </w:rPr>
        <w:t>本署持續</w:t>
      </w:r>
      <w:proofErr w:type="gramEnd"/>
      <w:r w:rsidRPr="0072373C">
        <w:rPr>
          <w:color w:val="auto"/>
        </w:rPr>
        <w:t>觀察掌握。其</w:t>
      </w:r>
      <w:r w:rsidRPr="0072373C">
        <w:rPr>
          <w:rFonts w:hint="eastAsia"/>
          <w:color w:val="auto"/>
        </w:rPr>
        <w:t>船長及</w:t>
      </w:r>
      <w:r w:rsidRPr="0072373C">
        <w:rPr>
          <w:color w:val="auto"/>
        </w:rPr>
        <w:t>18名船員</w:t>
      </w:r>
      <w:r w:rsidRPr="0072373C">
        <w:rPr>
          <w:rFonts w:hint="eastAsia"/>
          <w:color w:val="auto"/>
        </w:rPr>
        <w:t>(共19名)</w:t>
      </w:r>
      <w:r w:rsidRPr="0072373C">
        <w:rPr>
          <w:color w:val="auto"/>
        </w:rPr>
        <w:t>安置於「小蘭嶼民宿」，目前由該公司委託代理行「</w:t>
      </w:r>
      <w:proofErr w:type="gramStart"/>
      <w:r w:rsidRPr="0072373C">
        <w:rPr>
          <w:color w:val="auto"/>
        </w:rPr>
        <w:t>瀚</w:t>
      </w:r>
      <w:proofErr w:type="gramEnd"/>
      <w:r w:rsidRPr="0072373C">
        <w:rPr>
          <w:color w:val="auto"/>
        </w:rPr>
        <w:t>明海運」負責船員島上住宿、用餐事宜</w:t>
      </w:r>
      <w:r w:rsidR="001371D2">
        <w:rPr>
          <w:rFonts w:hint="eastAsia"/>
          <w:color w:val="auto"/>
        </w:rPr>
        <w:t>，</w:t>
      </w:r>
      <w:r w:rsidR="001371D2" w:rsidRPr="001371D2">
        <w:rPr>
          <w:rFonts w:hint="eastAsia"/>
          <w:color w:val="auto"/>
        </w:rPr>
        <w:t>目前無海洋油污問題</w:t>
      </w:r>
      <w:r w:rsidRPr="001371D2">
        <w:rPr>
          <w:color w:val="auto"/>
        </w:rPr>
        <w:t>。</w:t>
      </w:r>
    </w:p>
    <w:p w14:paraId="0E1A1A2B" w14:textId="5C8BA65C" w:rsidR="00E67E51" w:rsidRPr="0072373C" w:rsidRDefault="00605BE0" w:rsidP="007237E2">
      <w:pPr>
        <w:pStyle w:val="1"/>
        <w:spacing w:line="240" w:lineRule="auto"/>
        <w:ind w:left="907"/>
        <w:rPr>
          <w:color w:val="auto"/>
        </w:rPr>
      </w:pPr>
      <w:proofErr w:type="gramStart"/>
      <w:r w:rsidRPr="0072373C">
        <w:rPr>
          <w:color w:val="auto"/>
        </w:rPr>
        <w:t>本署目前</w:t>
      </w:r>
      <w:proofErr w:type="gramEnd"/>
      <w:r w:rsidRPr="0072373C">
        <w:rPr>
          <w:color w:val="auto"/>
        </w:rPr>
        <w:t>派遣33車71人執行勸離勤務，勸離7車23人，針對港口、岸際管制區持續執行勸離工作</w:t>
      </w:r>
      <w:r w:rsidR="007237E2" w:rsidRPr="0072373C">
        <w:rPr>
          <w:rFonts w:hint="eastAsia"/>
          <w:color w:val="auto"/>
        </w:rPr>
        <w:t>。</w:t>
      </w:r>
    </w:p>
    <w:p w14:paraId="00000014" w14:textId="3E0928D5" w:rsidR="00084158" w:rsidRPr="0019245B"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19245B">
        <w:rPr>
          <w:rFonts w:ascii="標楷體" w:eastAsia="標楷體" w:hAnsi="標楷體" w:cs="標楷體"/>
          <w:b/>
          <w:sz w:val="28"/>
          <w:szCs w:val="28"/>
        </w:rPr>
        <w:t>環境保護局：</w:t>
      </w:r>
    </w:p>
    <w:p w14:paraId="21190E1E" w14:textId="7782D47F" w:rsidR="00EF4634" w:rsidRPr="0019245B" w:rsidRDefault="00EF4634" w:rsidP="00EF4634">
      <w:pPr>
        <w:pStyle w:val="1"/>
        <w:spacing w:line="240" w:lineRule="auto"/>
        <w:ind w:left="907"/>
        <w:rPr>
          <w:color w:val="auto"/>
        </w:rPr>
      </w:pPr>
      <w:r w:rsidRPr="0019245B">
        <w:rPr>
          <w:rFonts w:hint="eastAsia"/>
          <w:color w:val="auto"/>
        </w:rPr>
        <w:t>巴貝多籍船BLUE，由已</w:t>
      </w:r>
      <w:proofErr w:type="gramStart"/>
      <w:r w:rsidRPr="0019245B">
        <w:rPr>
          <w:rFonts w:hint="eastAsia"/>
          <w:color w:val="auto"/>
        </w:rPr>
        <w:t>由海委會</w:t>
      </w:r>
      <w:proofErr w:type="gramEnd"/>
      <w:r w:rsidRPr="0019245B">
        <w:rPr>
          <w:rFonts w:hint="eastAsia"/>
          <w:color w:val="auto"/>
        </w:rPr>
        <w:t>等相關單位啟動油污應變處理 LAGOON貨輪船體進水案應變會議-</w:t>
      </w:r>
    </w:p>
    <w:p w14:paraId="593F6931" w14:textId="4B2425A7" w:rsidR="00EF4634" w:rsidRPr="0019245B" w:rsidRDefault="00EF4634" w:rsidP="00530980">
      <w:pPr>
        <w:pStyle w:val="1"/>
        <w:numPr>
          <w:ilvl w:val="2"/>
          <w:numId w:val="1"/>
        </w:numPr>
        <w:spacing w:line="240" w:lineRule="auto"/>
        <w:ind w:left="1135" w:hanging="284"/>
        <w:rPr>
          <w:color w:val="auto"/>
        </w:rPr>
      </w:pPr>
      <w:r w:rsidRPr="0019245B">
        <w:rPr>
          <w:rFonts w:hint="eastAsia"/>
          <w:color w:val="auto"/>
        </w:rPr>
        <w:t>12點召開緊急會議。</w:t>
      </w:r>
    </w:p>
    <w:p w14:paraId="70B363E6" w14:textId="5EB29278" w:rsidR="00EF4634" w:rsidRPr="0019245B" w:rsidRDefault="00EF4634" w:rsidP="00530980">
      <w:pPr>
        <w:pStyle w:val="1"/>
        <w:numPr>
          <w:ilvl w:val="2"/>
          <w:numId w:val="1"/>
        </w:numPr>
        <w:spacing w:line="240" w:lineRule="auto"/>
        <w:ind w:left="1135" w:hanging="284"/>
        <w:rPr>
          <w:color w:val="auto"/>
        </w:rPr>
      </w:pPr>
      <w:proofErr w:type="gramStart"/>
      <w:r w:rsidRPr="0019245B">
        <w:rPr>
          <w:rFonts w:hint="eastAsia"/>
          <w:color w:val="auto"/>
        </w:rPr>
        <w:t>海委會海保署</w:t>
      </w:r>
      <w:proofErr w:type="gramEnd"/>
      <w:r w:rsidRPr="0019245B">
        <w:rPr>
          <w:rFonts w:hint="eastAsia"/>
          <w:color w:val="auto"/>
        </w:rPr>
        <w:t>、縣府環保局、蘭嶼鄉公所預備啟動避免油污染擴散應變處理，如船體擱淺有擴散將</w:t>
      </w:r>
      <w:proofErr w:type="gramStart"/>
      <w:r w:rsidRPr="0019245B">
        <w:rPr>
          <w:rFonts w:hint="eastAsia"/>
          <w:color w:val="auto"/>
        </w:rPr>
        <w:t>啟動清污作業</w:t>
      </w:r>
      <w:proofErr w:type="gramEnd"/>
      <w:r w:rsidRPr="0019245B">
        <w:rPr>
          <w:rFonts w:hint="eastAsia"/>
          <w:color w:val="auto"/>
        </w:rPr>
        <w:t>。</w:t>
      </w:r>
    </w:p>
    <w:p w14:paraId="2D0C6C5C" w14:textId="2937DC9E" w:rsidR="00EF4634" w:rsidRPr="0019245B" w:rsidRDefault="00EF4634" w:rsidP="00530980">
      <w:pPr>
        <w:pStyle w:val="1"/>
        <w:numPr>
          <w:ilvl w:val="2"/>
          <w:numId w:val="1"/>
        </w:numPr>
        <w:spacing w:line="240" w:lineRule="auto"/>
        <w:ind w:left="1135" w:hanging="284"/>
        <w:rPr>
          <w:color w:val="auto"/>
        </w:rPr>
      </w:pPr>
      <w:r w:rsidRPr="0019245B">
        <w:rPr>
          <w:rFonts w:hint="eastAsia"/>
          <w:color w:val="auto"/>
        </w:rPr>
        <w:lastRenderedPageBreak/>
        <w:t>因海象不佳，優先由蘭嶼當地調度人力15-20人，於天候與安全無慮允許下，始進行相關應變作業。</w:t>
      </w:r>
    </w:p>
    <w:p w14:paraId="50A5DE5C" w14:textId="1C5A3A23" w:rsidR="00EF4634" w:rsidRPr="0019245B" w:rsidRDefault="00EF4634" w:rsidP="00530980">
      <w:pPr>
        <w:pStyle w:val="1"/>
        <w:numPr>
          <w:ilvl w:val="2"/>
          <w:numId w:val="1"/>
        </w:numPr>
        <w:spacing w:line="240" w:lineRule="auto"/>
        <w:ind w:left="1135" w:hanging="284"/>
        <w:rPr>
          <w:color w:val="auto"/>
        </w:rPr>
      </w:pPr>
      <w:proofErr w:type="gramStart"/>
      <w:r w:rsidRPr="0019245B">
        <w:rPr>
          <w:rFonts w:hint="eastAsia"/>
          <w:color w:val="auto"/>
        </w:rPr>
        <w:t>依據海委會</w:t>
      </w:r>
      <w:proofErr w:type="gramEnd"/>
      <w:r w:rsidRPr="0019245B">
        <w:rPr>
          <w:rFonts w:hint="eastAsia"/>
          <w:color w:val="auto"/>
        </w:rPr>
        <w:t>洋流分析，後續如有污染擴散污染會影響達仁大武</w:t>
      </w:r>
      <w:proofErr w:type="gramStart"/>
      <w:r w:rsidRPr="0019245B">
        <w:rPr>
          <w:rFonts w:hint="eastAsia"/>
          <w:color w:val="auto"/>
        </w:rPr>
        <w:t>沿岸，</w:t>
      </w:r>
      <w:proofErr w:type="gramEnd"/>
      <w:r w:rsidRPr="0019245B">
        <w:rPr>
          <w:rFonts w:hint="eastAsia"/>
          <w:color w:val="auto"/>
        </w:rPr>
        <w:t>請相關單位注意。</w:t>
      </w:r>
    </w:p>
    <w:p w14:paraId="549558CA" w14:textId="1C8199BC" w:rsidR="00EF4634" w:rsidRPr="0019245B" w:rsidRDefault="00EF4634" w:rsidP="00530980">
      <w:pPr>
        <w:pStyle w:val="1"/>
        <w:numPr>
          <w:ilvl w:val="2"/>
          <w:numId w:val="1"/>
        </w:numPr>
        <w:spacing w:line="240" w:lineRule="auto"/>
        <w:ind w:left="1135" w:hanging="284"/>
        <w:rPr>
          <w:color w:val="auto"/>
        </w:rPr>
      </w:pPr>
      <w:r w:rsidRPr="0019245B">
        <w:rPr>
          <w:rFonts w:hint="eastAsia"/>
          <w:color w:val="auto"/>
        </w:rPr>
        <w:t>本局已盤點相關應變資材（攔油索、</w:t>
      </w:r>
      <w:proofErr w:type="gramStart"/>
      <w:r w:rsidRPr="0019245B">
        <w:rPr>
          <w:rFonts w:hint="eastAsia"/>
          <w:color w:val="auto"/>
        </w:rPr>
        <w:t>汲</w:t>
      </w:r>
      <w:proofErr w:type="gramEnd"/>
      <w:r w:rsidRPr="0019245B">
        <w:rPr>
          <w:rFonts w:hint="eastAsia"/>
          <w:color w:val="auto"/>
        </w:rPr>
        <w:t>油器等）待海巡協助載運至蘭嶼，另</w:t>
      </w:r>
      <w:proofErr w:type="gramStart"/>
      <w:r w:rsidRPr="0019245B">
        <w:rPr>
          <w:rFonts w:hint="eastAsia"/>
          <w:color w:val="auto"/>
        </w:rPr>
        <w:t>海保署</w:t>
      </w:r>
      <w:proofErr w:type="gramEnd"/>
      <w:r w:rsidRPr="0019245B">
        <w:rPr>
          <w:rFonts w:hint="eastAsia"/>
          <w:color w:val="auto"/>
        </w:rPr>
        <w:t>亦備</w:t>
      </w:r>
      <w:proofErr w:type="gramStart"/>
      <w:r w:rsidRPr="0019245B">
        <w:rPr>
          <w:rFonts w:hint="eastAsia"/>
          <w:color w:val="auto"/>
        </w:rPr>
        <w:t>妥資材由</w:t>
      </w:r>
      <w:proofErr w:type="gramEnd"/>
      <w:r w:rsidRPr="0019245B">
        <w:rPr>
          <w:rFonts w:hint="eastAsia"/>
          <w:color w:val="auto"/>
        </w:rPr>
        <w:t>高雄出發至蘭嶼。</w:t>
      </w:r>
    </w:p>
    <w:p w14:paraId="3DAAFB05" w14:textId="77777777" w:rsidR="0019245B" w:rsidRPr="0019245B" w:rsidRDefault="0019245B" w:rsidP="0019245B">
      <w:pPr>
        <w:pStyle w:val="1"/>
        <w:spacing w:line="240" w:lineRule="auto"/>
        <w:ind w:left="907"/>
        <w:rPr>
          <w:color w:val="auto"/>
        </w:rPr>
      </w:pPr>
      <w:r w:rsidRPr="0019245B">
        <w:rPr>
          <w:color w:val="auto"/>
        </w:rPr>
        <w:t>倘若本縣10月3日放颱風假，而原訂該日上午9:30於縣府第一會議室召開之</w:t>
      </w:r>
      <w:proofErr w:type="gramStart"/>
      <w:r w:rsidRPr="0019245B">
        <w:rPr>
          <w:color w:val="auto"/>
        </w:rPr>
        <w:t>臺</w:t>
      </w:r>
      <w:proofErr w:type="gramEnd"/>
      <w:r w:rsidRPr="0019245B">
        <w:rPr>
          <w:color w:val="auto"/>
        </w:rPr>
        <w:t>東縣氣候變遷因應推動會-第二次委員會，及下午假台灣自來水公司第十區管理處辦理之第5場次永續漫</w:t>
      </w:r>
      <w:proofErr w:type="gramStart"/>
      <w:r w:rsidRPr="0019245B">
        <w:rPr>
          <w:color w:val="auto"/>
        </w:rPr>
        <w:t>臺</w:t>
      </w:r>
      <w:proofErr w:type="gramEnd"/>
      <w:r w:rsidRPr="0019245B">
        <w:rPr>
          <w:color w:val="auto"/>
        </w:rPr>
        <w:t>東教育訓練-自然炭</w:t>
      </w:r>
      <w:proofErr w:type="gramStart"/>
      <w:r w:rsidRPr="0019245B">
        <w:rPr>
          <w:color w:val="auto"/>
        </w:rPr>
        <w:t>匯與炭權</w:t>
      </w:r>
      <w:proofErr w:type="gramEnd"/>
      <w:r w:rsidRPr="0019245B">
        <w:rPr>
          <w:color w:val="auto"/>
        </w:rPr>
        <w:t>、植樹造林政策與永續旅遊的實踐與推動，將延期辦理。</w:t>
      </w:r>
    </w:p>
    <w:p w14:paraId="258928F9" w14:textId="1AA0131D" w:rsidR="008733B0" w:rsidRPr="0019245B" w:rsidRDefault="0019245B" w:rsidP="0019245B">
      <w:pPr>
        <w:pStyle w:val="1"/>
        <w:spacing w:line="240" w:lineRule="auto"/>
        <w:ind w:left="907"/>
        <w:rPr>
          <w:color w:val="auto"/>
        </w:rPr>
      </w:pPr>
      <w:r w:rsidRPr="0019245B">
        <w:rPr>
          <w:color w:val="auto"/>
        </w:rPr>
        <w:t>本縣環保應變人員21人、相關車輛258台(子母式垃圾車1台、密封式壓縮垃圾車94台、框式垃圾車4台、抓斗車1台、挖土機24台、消毒車1台掃(洗)街車2台、</w:t>
      </w:r>
      <w:proofErr w:type="gramStart"/>
      <w:r w:rsidRPr="0019245B">
        <w:rPr>
          <w:color w:val="auto"/>
        </w:rPr>
        <w:t>清溝</w:t>
      </w:r>
      <w:proofErr w:type="gramEnd"/>
      <w:r w:rsidRPr="0019245B">
        <w:rPr>
          <w:color w:val="auto"/>
        </w:rPr>
        <w:t>(溝泥)車9台、鏟裝車(山貓)20台資源(</w:t>
      </w:r>
      <w:proofErr w:type="gramStart"/>
      <w:r w:rsidRPr="0019245B">
        <w:rPr>
          <w:color w:val="auto"/>
        </w:rPr>
        <w:t>含廚餘</w:t>
      </w:r>
      <w:proofErr w:type="gramEnd"/>
      <w:r w:rsidRPr="0019245B">
        <w:rPr>
          <w:color w:val="auto"/>
        </w:rPr>
        <w:t>)回收垃圾車88台、推土機2台)，消毒設備112台，消毒藥品(液體)887公升，掩埋場13處，流動廁所9處。</w:t>
      </w:r>
    </w:p>
    <w:p w14:paraId="0A09EE38" w14:textId="6794AE1F" w:rsidR="0019245B" w:rsidRPr="0019245B" w:rsidRDefault="0019245B" w:rsidP="0019245B">
      <w:pPr>
        <w:pStyle w:val="1"/>
        <w:spacing w:line="240" w:lineRule="auto"/>
        <w:ind w:left="907"/>
        <w:rPr>
          <w:color w:val="auto"/>
        </w:rPr>
      </w:pPr>
      <w:r w:rsidRPr="0019245B">
        <w:rPr>
          <w:color w:val="auto"/>
        </w:rPr>
        <w:t>各鄉鎮市</w:t>
      </w:r>
      <w:proofErr w:type="gramStart"/>
      <w:r w:rsidRPr="0019245B">
        <w:rPr>
          <w:color w:val="auto"/>
        </w:rPr>
        <w:t>公所均已完成</w:t>
      </w:r>
      <w:proofErr w:type="gramEnd"/>
      <w:r w:rsidRPr="0019245B">
        <w:rPr>
          <w:color w:val="auto"/>
        </w:rPr>
        <w:t>災害防救整備，各清潔隊人員待命機具備便中，截至目前尚無災害回報或請求支援事項</w:t>
      </w:r>
      <w:r w:rsidRPr="0019245B">
        <w:rPr>
          <w:rFonts w:hint="eastAsia"/>
          <w:color w:val="auto"/>
        </w:rPr>
        <w:t>。</w:t>
      </w:r>
    </w:p>
    <w:p w14:paraId="1A14EA69" w14:textId="77777777" w:rsidR="00737F68" w:rsidRPr="0019245B" w:rsidRDefault="001A2107" w:rsidP="00737F68">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19245B">
        <w:rPr>
          <w:rFonts w:ascii="標楷體" w:eastAsia="標楷體" w:hAnsi="標楷體" w:cs="標楷體"/>
          <w:b/>
          <w:sz w:val="28"/>
          <w:szCs w:val="28"/>
        </w:rPr>
        <w:t>教育處：</w:t>
      </w:r>
    </w:p>
    <w:p w14:paraId="7DD20CCD" w14:textId="6D3A4330" w:rsidR="008733B0" w:rsidRPr="00F47EDF" w:rsidRDefault="00F47EDF" w:rsidP="001371D2">
      <w:pPr>
        <w:pStyle w:val="1"/>
        <w:spacing w:line="240" w:lineRule="auto"/>
        <w:ind w:left="907"/>
        <w:rPr>
          <w:color w:val="auto"/>
        </w:rPr>
      </w:pPr>
      <w:r w:rsidRPr="00F47EDF">
        <w:rPr>
          <w:rFonts w:hint="eastAsia"/>
          <w:color w:val="auto"/>
        </w:rPr>
        <w:t>目前學校無災情/災損回報</w:t>
      </w:r>
      <w:r w:rsidR="00737F68" w:rsidRPr="00F47EDF">
        <w:rPr>
          <w:rFonts w:hint="eastAsia"/>
          <w:color w:val="auto"/>
        </w:rPr>
        <w:t>。</w:t>
      </w:r>
    </w:p>
    <w:p w14:paraId="553A3066" w14:textId="77777777" w:rsidR="00757341" w:rsidRPr="00B82192" w:rsidRDefault="001A2107" w:rsidP="00757341">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bCs/>
          <w:sz w:val="28"/>
          <w:szCs w:val="28"/>
        </w:rPr>
      </w:pPr>
      <w:r w:rsidRPr="00B82192">
        <w:rPr>
          <w:rFonts w:ascii="標楷體" w:eastAsia="標楷體" w:hAnsi="標楷體" w:cs="標楷體"/>
          <w:b/>
          <w:bCs/>
          <w:sz w:val="28"/>
          <w:szCs w:val="28"/>
        </w:rPr>
        <w:t>交通及觀光發展處：</w:t>
      </w:r>
    </w:p>
    <w:p w14:paraId="10FC07DB" w14:textId="37D3DBA1" w:rsidR="009A5102" w:rsidRPr="00B82192" w:rsidRDefault="009A5102" w:rsidP="00E818CB">
      <w:pPr>
        <w:pStyle w:val="1"/>
        <w:spacing w:line="240" w:lineRule="auto"/>
        <w:ind w:left="907"/>
        <w:rPr>
          <w:color w:val="auto"/>
        </w:rPr>
      </w:pPr>
      <w:r w:rsidRPr="00B82192">
        <w:rPr>
          <w:rFonts w:hint="eastAsia"/>
          <w:color w:val="auto"/>
        </w:rPr>
        <w:t>鐵路：</w:t>
      </w:r>
      <w:r w:rsidR="00130831" w:rsidRPr="00B82192">
        <w:rPr>
          <w:rFonts w:ascii="微軟正黑體" w:eastAsia="微軟正黑體" w:hAnsi="微軟正黑體" w:hint="eastAsia"/>
          <w:color w:val="auto"/>
          <w:sz w:val="27"/>
          <w:szCs w:val="27"/>
          <w:shd w:val="clear" w:color="auto" w:fill="FFFFFF"/>
        </w:rPr>
        <w:t>10月2日列車行駛概況如下</w:t>
      </w:r>
      <w:r w:rsidRPr="00B82192">
        <w:rPr>
          <w:rFonts w:hint="eastAsia"/>
          <w:color w:val="auto"/>
        </w:rPr>
        <w:t>：</w:t>
      </w:r>
    </w:p>
    <w:p w14:paraId="3648D531" w14:textId="4D847A39" w:rsidR="009A5102" w:rsidRPr="00B82192" w:rsidRDefault="009A5102" w:rsidP="00EF4634">
      <w:pPr>
        <w:pStyle w:val="1"/>
        <w:numPr>
          <w:ilvl w:val="2"/>
          <w:numId w:val="1"/>
        </w:numPr>
        <w:spacing w:line="240" w:lineRule="auto"/>
        <w:rPr>
          <w:color w:val="auto"/>
        </w:rPr>
      </w:pPr>
      <w:r w:rsidRPr="00B82192">
        <w:rPr>
          <w:rFonts w:hint="eastAsia"/>
          <w:color w:val="auto"/>
        </w:rPr>
        <w:t>西部幹線(基隆=潮州=枋寮間)：對號列車12時前列車正常行駛</w:t>
      </w:r>
    </w:p>
    <w:p w14:paraId="41FC36E5" w14:textId="0C9BFC61" w:rsidR="009A5102" w:rsidRPr="00B82192" w:rsidRDefault="00130831" w:rsidP="00130831">
      <w:pPr>
        <w:pStyle w:val="1"/>
        <w:numPr>
          <w:ilvl w:val="3"/>
          <w:numId w:val="1"/>
        </w:numPr>
        <w:spacing w:line="240" w:lineRule="auto"/>
        <w:rPr>
          <w:color w:val="auto"/>
        </w:rPr>
      </w:pPr>
      <w:r w:rsidRPr="00B82192">
        <w:rPr>
          <w:rFonts w:hint="eastAsia"/>
          <w:color w:val="auto"/>
        </w:rPr>
        <w:t>對號列車全部停駛。</w:t>
      </w:r>
    </w:p>
    <w:p w14:paraId="696BED21" w14:textId="25A56C8B" w:rsidR="006D75DA" w:rsidRPr="00B82192" w:rsidRDefault="00130831" w:rsidP="00130831">
      <w:pPr>
        <w:pStyle w:val="1"/>
        <w:numPr>
          <w:ilvl w:val="3"/>
          <w:numId w:val="1"/>
        </w:numPr>
        <w:spacing w:line="240" w:lineRule="auto"/>
        <w:jc w:val="left"/>
        <w:rPr>
          <w:color w:val="auto"/>
        </w:rPr>
      </w:pPr>
      <w:r w:rsidRPr="00B82192">
        <w:rPr>
          <w:rFonts w:hint="eastAsia"/>
          <w:color w:val="auto"/>
        </w:rPr>
        <w:t>區間(快)車(12時前)</w:t>
      </w:r>
      <w:r w:rsidR="009A5102" w:rsidRPr="00B82192">
        <w:rPr>
          <w:rFonts w:hint="eastAsia"/>
          <w:color w:val="auto"/>
        </w:rPr>
        <w:t>：</w:t>
      </w:r>
    </w:p>
    <w:p w14:paraId="52E83111" w14:textId="77777777" w:rsidR="00130831" w:rsidRPr="00B82192" w:rsidRDefault="00130831" w:rsidP="00872B63">
      <w:pPr>
        <w:pStyle w:val="1"/>
        <w:numPr>
          <w:ilvl w:val="0"/>
          <w:numId w:val="7"/>
        </w:numPr>
        <w:spacing w:line="240" w:lineRule="auto"/>
        <w:jc w:val="left"/>
        <w:rPr>
          <w:color w:val="auto"/>
        </w:rPr>
      </w:pPr>
      <w:r w:rsidRPr="00B82192">
        <w:rPr>
          <w:rFonts w:hint="eastAsia"/>
          <w:color w:val="auto"/>
        </w:rPr>
        <w:t>基隆=彰化正常行駛，並視風雨狀況調整。</w:t>
      </w:r>
    </w:p>
    <w:p w14:paraId="5641DB46" w14:textId="7C6F3F9C" w:rsidR="00130831" w:rsidRPr="00B82192" w:rsidRDefault="00130831" w:rsidP="00872B63">
      <w:pPr>
        <w:pStyle w:val="1"/>
        <w:numPr>
          <w:ilvl w:val="0"/>
          <w:numId w:val="7"/>
        </w:numPr>
        <w:spacing w:line="240" w:lineRule="auto"/>
        <w:jc w:val="left"/>
        <w:rPr>
          <w:color w:val="auto"/>
        </w:rPr>
      </w:pPr>
      <w:r w:rsidRPr="00B82192">
        <w:rPr>
          <w:rFonts w:hint="eastAsia"/>
          <w:color w:val="auto"/>
        </w:rPr>
        <w:t>彰化=枋寮視風雨狀況機動行駛。</w:t>
      </w:r>
    </w:p>
    <w:p w14:paraId="1851C136" w14:textId="77777777" w:rsidR="006D75DA" w:rsidRPr="00B82192" w:rsidRDefault="009A5102" w:rsidP="00EF4634">
      <w:pPr>
        <w:pStyle w:val="1"/>
        <w:numPr>
          <w:ilvl w:val="2"/>
          <w:numId w:val="1"/>
        </w:numPr>
        <w:spacing w:line="240" w:lineRule="auto"/>
        <w:jc w:val="left"/>
        <w:rPr>
          <w:color w:val="auto"/>
        </w:rPr>
      </w:pPr>
      <w:r w:rsidRPr="00B82192">
        <w:rPr>
          <w:rFonts w:hint="eastAsia"/>
          <w:color w:val="auto"/>
        </w:rPr>
        <w:t>東部幹線：</w:t>
      </w:r>
    </w:p>
    <w:p w14:paraId="685F0E35" w14:textId="77777777" w:rsidR="00130831" w:rsidRPr="00B82192" w:rsidRDefault="00130831" w:rsidP="00130831">
      <w:pPr>
        <w:pStyle w:val="1"/>
        <w:numPr>
          <w:ilvl w:val="3"/>
          <w:numId w:val="1"/>
        </w:numPr>
        <w:spacing w:line="240" w:lineRule="auto"/>
        <w:rPr>
          <w:color w:val="auto"/>
        </w:rPr>
      </w:pPr>
      <w:r w:rsidRPr="00B82192">
        <w:rPr>
          <w:rFonts w:hint="eastAsia"/>
          <w:color w:val="auto"/>
        </w:rPr>
        <w:t>對號列車全部停駛。</w:t>
      </w:r>
    </w:p>
    <w:p w14:paraId="0CC0065E" w14:textId="238F349F" w:rsidR="006D75DA" w:rsidRPr="00B82192" w:rsidRDefault="00130831" w:rsidP="00130831">
      <w:pPr>
        <w:pStyle w:val="1"/>
        <w:numPr>
          <w:ilvl w:val="3"/>
          <w:numId w:val="1"/>
        </w:numPr>
        <w:spacing w:line="240" w:lineRule="auto"/>
        <w:jc w:val="left"/>
        <w:rPr>
          <w:color w:val="auto"/>
        </w:rPr>
      </w:pPr>
      <w:r w:rsidRPr="00B82192">
        <w:rPr>
          <w:rFonts w:hint="eastAsia"/>
          <w:color w:val="auto"/>
        </w:rPr>
        <w:t>區間(快)車(12時前)：</w:t>
      </w:r>
    </w:p>
    <w:p w14:paraId="3C6D6C36" w14:textId="1887D921" w:rsidR="006D75DA" w:rsidRPr="00B82192" w:rsidRDefault="00130831" w:rsidP="00EF4634">
      <w:pPr>
        <w:pStyle w:val="1"/>
        <w:numPr>
          <w:ilvl w:val="4"/>
          <w:numId w:val="1"/>
        </w:numPr>
        <w:spacing w:line="240" w:lineRule="auto"/>
        <w:jc w:val="left"/>
        <w:rPr>
          <w:color w:val="auto"/>
        </w:rPr>
      </w:pPr>
      <w:r w:rsidRPr="00B82192">
        <w:rPr>
          <w:rFonts w:hint="eastAsia"/>
          <w:color w:val="auto"/>
          <w:sz w:val="27"/>
          <w:szCs w:val="27"/>
          <w:shd w:val="clear" w:color="auto" w:fill="FFFFFF"/>
        </w:rPr>
        <w:t>下行</w:t>
      </w:r>
      <w:proofErr w:type="gramStart"/>
      <w:r w:rsidRPr="00B82192">
        <w:rPr>
          <w:rFonts w:hint="eastAsia"/>
          <w:color w:val="auto"/>
          <w:sz w:val="27"/>
          <w:szCs w:val="27"/>
          <w:shd w:val="clear" w:color="auto" w:fill="FFFFFF"/>
        </w:rPr>
        <w:t>臺</w:t>
      </w:r>
      <w:proofErr w:type="gramEnd"/>
      <w:r w:rsidRPr="00B82192">
        <w:rPr>
          <w:rFonts w:hint="eastAsia"/>
          <w:color w:val="auto"/>
          <w:sz w:val="27"/>
          <w:szCs w:val="27"/>
          <w:shd w:val="clear" w:color="auto" w:fill="FFFFFF"/>
        </w:rPr>
        <w:t>北往花蓮僅行駛至和仁站或和平站，並視風雨情形機動調整</w:t>
      </w:r>
      <w:r w:rsidR="009A5102" w:rsidRPr="00B82192">
        <w:rPr>
          <w:rFonts w:hint="eastAsia"/>
          <w:color w:val="auto"/>
        </w:rPr>
        <w:t>。</w:t>
      </w:r>
    </w:p>
    <w:p w14:paraId="67F5A1A0" w14:textId="1AE907C2" w:rsidR="006D75DA" w:rsidRPr="00B82192" w:rsidRDefault="00130831" w:rsidP="00EF4634">
      <w:pPr>
        <w:pStyle w:val="1"/>
        <w:numPr>
          <w:ilvl w:val="4"/>
          <w:numId w:val="1"/>
        </w:numPr>
        <w:spacing w:line="240" w:lineRule="auto"/>
        <w:jc w:val="left"/>
        <w:rPr>
          <w:color w:val="auto"/>
        </w:rPr>
      </w:pPr>
      <w:r w:rsidRPr="00B82192">
        <w:rPr>
          <w:rFonts w:hint="eastAsia"/>
          <w:color w:val="auto"/>
          <w:sz w:val="27"/>
          <w:szCs w:val="27"/>
          <w:shd w:val="clear" w:color="auto" w:fill="FFFFFF"/>
        </w:rPr>
        <w:t>上行花蓮往宜蘭僅行駛至新城站，並視風雨情形機動調整</w:t>
      </w:r>
      <w:r w:rsidR="009A5102" w:rsidRPr="00B82192">
        <w:rPr>
          <w:rFonts w:hint="eastAsia"/>
          <w:color w:val="auto"/>
        </w:rPr>
        <w:t>。</w:t>
      </w:r>
    </w:p>
    <w:p w14:paraId="0CEAFBD4" w14:textId="6DFFF4C8" w:rsidR="006D75DA" w:rsidRPr="00B82192" w:rsidRDefault="00130831" w:rsidP="00EF4634">
      <w:pPr>
        <w:pStyle w:val="1"/>
        <w:numPr>
          <w:ilvl w:val="4"/>
          <w:numId w:val="1"/>
        </w:numPr>
        <w:spacing w:line="240" w:lineRule="auto"/>
        <w:jc w:val="left"/>
        <w:rPr>
          <w:color w:val="auto"/>
        </w:rPr>
      </w:pPr>
      <w:r w:rsidRPr="00B82192">
        <w:rPr>
          <w:rFonts w:hint="eastAsia"/>
          <w:color w:val="auto"/>
          <w:sz w:val="27"/>
          <w:szCs w:val="27"/>
          <w:shd w:val="clear" w:color="auto" w:fill="FFFFFF"/>
        </w:rPr>
        <w:t>花蓮=</w:t>
      </w:r>
      <w:proofErr w:type="gramStart"/>
      <w:r w:rsidRPr="00B82192">
        <w:rPr>
          <w:rFonts w:hint="eastAsia"/>
          <w:color w:val="auto"/>
          <w:sz w:val="27"/>
          <w:szCs w:val="27"/>
          <w:shd w:val="clear" w:color="auto" w:fill="FFFFFF"/>
        </w:rPr>
        <w:t>臺</w:t>
      </w:r>
      <w:proofErr w:type="gramEnd"/>
      <w:r w:rsidRPr="00B82192">
        <w:rPr>
          <w:rFonts w:hint="eastAsia"/>
          <w:color w:val="auto"/>
          <w:sz w:val="27"/>
          <w:szCs w:val="27"/>
          <w:shd w:val="clear" w:color="auto" w:fill="FFFFFF"/>
        </w:rPr>
        <w:t>東間正常行駛，並視風雨狀況調整</w:t>
      </w:r>
      <w:r w:rsidR="009A5102" w:rsidRPr="00B82192">
        <w:rPr>
          <w:rFonts w:hint="eastAsia"/>
          <w:color w:val="auto"/>
        </w:rPr>
        <w:t>。</w:t>
      </w:r>
    </w:p>
    <w:p w14:paraId="79B3D90B" w14:textId="77777777" w:rsidR="006D75DA" w:rsidRPr="00B82192" w:rsidRDefault="009A5102" w:rsidP="00EF4634">
      <w:pPr>
        <w:pStyle w:val="1"/>
        <w:numPr>
          <w:ilvl w:val="2"/>
          <w:numId w:val="1"/>
        </w:numPr>
        <w:spacing w:line="240" w:lineRule="auto"/>
        <w:jc w:val="left"/>
        <w:rPr>
          <w:color w:val="auto"/>
        </w:rPr>
      </w:pPr>
      <w:r w:rsidRPr="00B82192">
        <w:rPr>
          <w:rFonts w:hint="eastAsia"/>
          <w:color w:val="auto"/>
        </w:rPr>
        <w:t>南</w:t>
      </w:r>
      <w:proofErr w:type="gramStart"/>
      <w:r w:rsidRPr="00B82192">
        <w:rPr>
          <w:rFonts w:hint="eastAsia"/>
          <w:color w:val="auto"/>
        </w:rPr>
        <w:t>迴</w:t>
      </w:r>
      <w:proofErr w:type="gramEnd"/>
      <w:r w:rsidRPr="00B82192">
        <w:rPr>
          <w:rFonts w:hint="eastAsia"/>
          <w:color w:val="auto"/>
        </w:rPr>
        <w:t>線：全線停駛。</w:t>
      </w:r>
    </w:p>
    <w:p w14:paraId="3A8C22FA" w14:textId="77777777" w:rsidR="00641C85" w:rsidRPr="00B82192" w:rsidRDefault="009A5102" w:rsidP="00EF4634">
      <w:pPr>
        <w:pStyle w:val="1"/>
        <w:numPr>
          <w:ilvl w:val="2"/>
          <w:numId w:val="1"/>
        </w:numPr>
        <w:spacing w:line="240" w:lineRule="auto"/>
        <w:jc w:val="left"/>
        <w:rPr>
          <w:color w:val="auto"/>
        </w:rPr>
      </w:pPr>
      <w:r w:rsidRPr="00B82192">
        <w:rPr>
          <w:rFonts w:hint="eastAsia"/>
          <w:color w:val="auto"/>
        </w:rPr>
        <w:t>支線：</w:t>
      </w:r>
    </w:p>
    <w:p w14:paraId="048B6DF4" w14:textId="7ECD9B1F" w:rsidR="006D75DA" w:rsidRPr="00B82192" w:rsidRDefault="00641C85" w:rsidP="00641C85">
      <w:pPr>
        <w:pStyle w:val="1"/>
        <w:numPr>
          <w:ilvl w:val="4"/>
          <w:numId w:val="1"/>
        </w:numPr>
        <w:spacing w:line="240" w:lineRule="auto"/>
        <w:jc w:val="left"/>
        <w:rPr>
          <w:color w:val="auto"/>
        </w:rPr>
      </w:pPr>
      <w:r w:rsidRPr="00B82192">
        <w:rPr>
          <w:rFonts w:hint="eastAsia"/>
          <w:color w:val="auto"/>
        </w:rPr>
        <w:t>平溪線、六家線、內灣線正常行駛，並視風雨狀況調整</w:t>
      </w:r>
      <w:r w:rsidR="009A5102" w:rsidRPr="00B82192">
        <w:rPr>
          <w:rFonts w:hint="eastAsia"/>
          <w:color w:val="auto"/>
        </w:rPr>
        <w:t>。</w:t>
      </w:r>
    </w:p>
    <w:p w14:paraId="30C4FC7C" w14:textId="5ECDF932" w:rsidR="00641C85" w:rsidRPr="00B82192" w:rsidRDefault="00641C85" w:rsidP="00641C85">
      <w:pPr>
        <w:pStyle w:val="1"/>
        <w:numPr>
          <w:ilvl w:val="4"/>
          <w:numId w:val="1"/>
        </w:numPr>
        <w:spacing w:line="240" w:lineRule="auto"/>
        <w:jc w:val="left"/>
        <w:rPr>
          <w:color w:val="auto"/>
        </w:rPr>
      </w:pPr>
      <w:r w:rsidRPr="00B82192">
        <w:rPr>
          <w:rFonts w:hint="eastAsia"/>
          <w:color w:val="auto"/>
        </w:rPr>
        <w:t>集集線、沙崙線全部停駛。</w:t>
      </w:r>
    </w:p>
    <w:p w14:paraId="0914BB85" w14:textId="77777777" w:rsidR="006D75DA" w:rsidRPr="00B82192" w:rsidRDefault="009A5102" w:rsidP="00EF4634">
      <w:pPr>
        <w:pStyle w:val="1"/>
        <w:numPr>
          <w:ilvl w:val="2"/>
          <w:numId w:val="1"/>
        </w:numPr>
        <w:spacing w:line="240" w:lineRule="auto"/>
        <w:jc w:val="left"/>
        <w:rPr>
          <w:color w:val="auto"/>
        </w:rPr>
      </w:pPr>
      <w:r w:rsidRPr="00B82192">
        <w:rPr>
          <w:rFonts w:hint="eastAsia"/>
          <w:color w:val="auto"/>
        </w:rPr>
        <w:t>因應颱風變化，乘客出門前，詢問列車最新運行資訊請洽：</w:t>
      </w:r>
    </w:p>
    <w:p w14:paraId="21C1EFC8" w14:textId="7529D5EE" w:rsidR="006D75DA" w:rsidRPr="00B82192" w:rsidRDefault="009A5102" w:rsidP="00EF4634">
      <w:pPr>
        <w:pStyle w:val="1"/>
        <w:numPr>
          <w:ilvl w:val="3"/>
          <w:numId w:val="1"/>
        </w:numPr>
        <w:spacing w:line="240" w:lineRule="auto"/>
        <w:jc w:val="left"/>
        <w:rPr>
          <w:color w:val="auto"/>
        </w:rPr>
      </w:pPr>
      <w:proofErr w:type="gramStart"/>
      <w:r w:rsidRPr="00B82192">
        <w:rPr>
          <w:rFonts w:hint="eastAsia"/>
          <w:color w:val="auto"/>
        </w:rPr>
        <w:t>臺</w:t>
      </w:r>
      <w:proofErr w:type="gramEnd"/>
      <w:r w:rsidRPr="00B82192">
        <w:rPr>
          <w:rFonts w:hint="eastAsia"/>
          <w:color w:val="auto"/>
        </w:rPr>
        <w:t>鐵公司官方網站，網址：</w:t>
      </w:r>
      <w:r w:rsidRPr="00B82192">
        <w:rPr>
          <w:rFonts w:hint="eastAsia"/>
          <w:color w:val="auto"/>
        </w:rPr>
        <w:br/>
      </w:r>
      <w:proofErr w:type="gramStart"/>
      <w:r w:rsidRPr="00B82192">
        <w:rPr>
          <w:rFonts w:hint="eastAsia"/>
          <w:color w:val="auto"/>
        </w:rPr>
        <w:t>（</w:t>
      </w:r>
      <w:proofErr w:type="gramEnd"/>
      <w:r w:rsidR="001C7351">
        <w:fldChar w:fldCharType="begin"/>
      </w:r>
      <w:r w:rsidR="001C7351">
        <w:instrText xml:space="preserve"> HYPERLINK "https://www.railway.gov.tw/tra-tip-web/tip" </w:instrText>
      </w:r>
      <w:r w:rsidR="001C7351">
        <w:fldChar w:fldCharType="separate"/>
      </w:r>
      <w:r w:rsidR="006D75DA" w:rsidRPr="00B82192">
        <w:rPr>
          <w:rStyle w:val="ac"/>
          <w:rFonts w:hint="eastAsia"/>
          <w:color w:val="auto"/>
        </w:rPr>
        <w:t>https://www.railway.gov.tw/tra-tip-web/tip</w:t>
      </w:r>
      <w:r w:rsidR="001C7351">
        <w:rPr>
          <w:rStyle w:val="ac"/>
          <w:color w:val="auto"/>
        </w:rPr>
        <w:fldChar w:fldCharType="end"/>
      </w:r>
      <w:proofErr w:type="gramStart"/>
      <w:r w:rsidRPr="00B82192">
        <w:rPr>
          <w:rFonts w:hint="eastAsia"/>
          <w:color w:val="auto"/>
        </w:rPr>
        <w:t>）</w:t>
      </w:r>
      <w:proofErr w:type="gramEnd"/>
    </w:p>
    <w:p w14:paraId="4B77B1B5" w14:textId="77777777" w:rsidR="006D75DA" w:rsidRPr="00B82192" w:rsidRDefault="009A5102" w:rsidP="00EF4634">
      <w:pPr>
        <w:pStyle w:val="1"/>
        <w:numPr>
          <w:ilvl w:val="3"/>
          <w:numId w:val="1"/>
        </w:numPr>
        <w:spacing w:line="240" w:lineRule="auto"/>
        <w:jc w:val="left"/>
        <w:rPr>
          <w:color w:val="auto"/>
        </w:rPr>
      </w:pPr>
      <w:proofErr w:type="gramStart"/>
      <w:r w:rsidRPr="00B82192">
        <w:rPr>
          <w:rFonts w:hint="eastAsia"/>
          <w:color w:val="auto"/>
        </w:rPr>
        <w:lastRenderedPageBreak/>
        <w:t>臺</w:t>
      </w:r>
      <w:proofErr w:type="gramEnd"/>
      <w:r w:rsidRPr="00B82192">
        <w:rPr>
          <w:rFonts w:hint="eastAsia"/>
          <w:color w:val="auto"/>
        </w:rPr>
        <w:t>鐵公司24小時旅客服務電話：（02）2191-0096、0800-765-888(免付費電話，行動電話無法撥打)。</w:t>
      </w:r>
    </w:p>
    <w:p w14:paraId="33F14666" w14:textId="77777777" w:rsidR="006D75DA" w:rsidRPr="00B82192" w:rsidRDefault="009A5102" w:rsidP="00EF4634">
      <w:pPr>
        <w:pStyle w:val="1"/>
        <w:numPr>
          <w:ilvl w:val="3"/>
          <w:numId w:val="1"/>
        </w:numPr>
        <w:spacing w:line="240" w:lineRule="auto"/>
        <w:jc w:val="left"/>
        <w:rPr>
          <w:color w:val="auto"/>
        </w:rPr>
      </w:pPr>
      <w:r w:rsidRPr="00B82192">
        <w:rPr>
          <w:rFonts w:hint="eastAsia"/>
          <w:color w:val="auto"/>
        </w:rPr>
        <w:t>各就近車站(</w:t>
      </w:r>
      <w:proofErr w:type="gramStart"/>
      <w:r w:rsidRPr="00B82192">
        <w:rPr>
          <w:rFonts w:hint="eastAsia"/>
          <w:color w:val="auto"/>
        </w:rPr>
        <w:t>臺</w:t>
      </w:r>
      <w:proofErr w:type="gramEnd"/>
      <w:r w:rsidRPr="00B82192">
        <w:rPr>
          <w:rFonts w:hint="eastAsia"/>
          <w:color w:val="auto"/>
        </w:rPr>
        <w:t>鐵公司官方網站有各車站聯絡資訊)。</w:t>
      </w:r>
    </w:p>
    <w:p w14:paraId="229B936A" w14:textId="77777777" w:rsidR="006D75DA" w:rsidRPr="00B82192" w:rsidRDefault="009A5102" w:rsidP="00EF4634">
      <w:pPr>
        <w:pStyle w:val="1"/>
        <w:numPr>
          <w:ilvl w:val="2"/>
          <w:numId w:val="1"/>
        </w:numPr>
        <w:spacing w:line="240" w:lineRule="auto"/>
        <w:jc w:val="left"/>
        <w:rPr>
          <w:color w:val="auto"/>
        </w:rPr>
      </w:pPr>
      <w:r w:rsidRPr="00B82192">
        <w:rPr>
          <w:rFonts w:hint="eastAsia"/>
          <w:color w:val="auto"/>
        </w:rPr>
        <w:t>退、換票及改乘相關訊息</w:t>
      </w:r>
    </w:p>
    <w:p w14:paraId="329A5704" w14:textId="77777777" w:rsidR="006D75DA" w:rsidRPr="00B82192" w:rsidRDefault="009A5102" w:rsidP="00EF4634">
      <w:pPr>
        <w:pStyle w:val="1"/>
        <w:numPr>
          <w:ilvl w:val="3"/>
          <w:numId w:val="1"/>
        </w:numPr>
        <w:spacing w:line="240" w:lineRule="auto"/>
        <w:jc w:val="left"/>
        <w:rPr>
          <w:color w:val="auto"/>
        </w:rPr>
      </w:pPr>
      <w:r w:rsidRPr="00B82192">
        <w:rPr>
          <w:rFonts w:hint="eastAsia"/>
          <w:color w:val="auto"/>
        </w:rPr>
        <w:t>自發布海上颱風警報之日起至解除海上颱風警報之日止，購買上述期間內各級列車車票之旅客，可自乘車日起</w:t>
      </w:r>
      <w:proofErr w:type="gramStart"/>
      <w:r w:rsidRPr="00B82192">
        <w:rPr>
          <w:rFonts w:hint="eastAsia"/>
          <w:color w:val="auto"/>
        </w:rPr>
        <w:t>一</w:t>
      </w:r>
      <w:proofErr w:type="gramEnd"/>
      <w:r w:rsidRPr="00B82192">
        <w:rPr>
          <w:rFonts w:hint="eastAsia"/>
          <w:color w:val="auto"/>
        </w:rPr>
        <w:t>年內，持未經使用之車票至各車站辦理退票，免收手續費。</w:t>
      </w:r>
    </w:p>
    <w:p w14:paraId="19126AEC" w14:textId="77777777" w:rsidR="006D75DA" w:rsidRPr="00B82192" w:rsidRDefault="009A5102" w:rsidP="00E818CB">
      <w:pPr>
        <w:pStyle w:val="1"/>
        <w:spacing w:line="240" w:lineRule="auto"/>
        <w:ind w:left="907"/>
        <w:rPr>
          <w:color w:val="auto"/>
        </w:rPr>
      </w:pPr>
      <w:r w:rsidRPr="00B82192">
        <w:rPr>
          <w:rFonts w:hint="eastAsia"/>
          <w:color w:val="auto"/>
        </w:rPr>
        <w:t>船舶：</w:t>
      </w:r>
    </w:p>
    <w:p w14:paraId="661B5D1A" w14:textId="66769413" w:rsidR="006D75DA" w:rsidRPr="00B82192" w:rsidRDefault="009A5102" w:rsidP="00EF4634">
      <w:pPr>
        <w:pStyle w:val="1"/>
        <w:numPr>
          <w:ilvl w:val="2"/>
          <w:numId w:val="1"/>
        </w:numPr>
        <w:spacing w:line="240" w:lineRule="auto"/>
        <w:jc w:val="left"/>
        <w:rPr>
          <w:color w:val="auto"/>
        </w:rPr>
      </w:pPr>
      <w:proofErr w:type="gramStart"/>
      <w:r w:rsidRPr="00B82192">
        <w:rPr>
          <w:rFonts w:hint="eastAsia"/>
          <w:color w:val="auto"/>
        </w:rPr>
        <w:t>臺</w:t>
      </w:r>
      <w:proofErr w:type="gramEnd"/>
      <w:r w:rsidRPr="00B82192">
        <w:rPr>
          <w:rFonts w:hint="eastAsia"/>
          <w:color w:val="auto"/>
        </w:rPr>
        <w:t>東-綠島</w:t>
      </w:r>
      <w:r w:rsidR="00641C85" w:rsidRPr="00B82192">
        <w:rPr>
          <w:rFonts w:hint="eastAsia"/>
          <w:color w:val="auto"/>
        </w:rPr>
        <w:t>9/29-10/3</w:t>
      </w:r>
      <w:r w:rsidRPr="00B82192">
        <w:rPr>
          <w:rFonts w:hint="eastAsia"/>
          <w:color w:val="auto"/>
        </w:rPr>
        <w:t>全部停駛</w:t>
      </w:r>
    </w:p>
    <w:p w14:paraId="02F602BC" w14:textId="4DDEB591" w:rsidR="006D75DA" w:rsidRPr="00B82192" w:rsidRDefault="009A5102" w:rsidP="00EF4634">
      <w:pPr>
        <w:pStyle w:val="1"/>
        <w:numPr>
          <w:ilvl w:val="2"/>
          <w:numId w:val="1"/>
        </w:numPr>
        <w:spacing w:line="240" w:lineRule="auto"/>
        <w:jc w:val="left"/>
        <w:rPr>
          <w:color w:val="auto"/>
        </w:rPr>
      </w:pPr>
      <w:proofErr w:type="gramStart"/>
      <w:r w:rsidRPr="00B82192">
        <w:rPr>
          <w:rFonts w:hint="eastAsia"/>
          <w:color w:val="auto"/>
        </w:rPr>
        <w:t>臺</w:t>
      </w:r>
      <w:proofErr w:type="gramEnd"/>
      <w:r w:rsidRPr="00B82192">
        <w:rPr>
          <w:rFonts w:hint="eastAsia"/>
          <w:color w:val="auto"/>
        </w:rPr>
        <w:t>東-蘭嶼</w:t>
      </w:r>
      <w:r w:rsidR="00641C85" w:rsidRPr="00B82192">
        <w:rPr>
          <w:rFonts w:hint="eastAsia"/>
          <w:color w:val="auto"/>
        </w:rPr>
        <w:t>9/29-10/3</w:t>
      </w:r>
      <w:r w:rsidRPr="00B82192">
        <w:rPr>
          <w:rFonts w:hint="eastAsia"/>
          <w:color w:val="auto"/>
        </w:rPr>
        <w:t>全部停駛</w:t>
      </w:r>
    </w:p>
    <w:p w14:paraId="3481C092" w14:textId="28A30940" w:rsidR="006D75DA" w:rsidRPr="00B82192" w:rsidRDefault="009A5102" w:rsidP="00EF4634">
      <w:pPr>
        <w:pStyle w:val="1"/>
        <w:numPr>
          <w:ilvl w:val="2"/>
          <w:numId w:val="1"/>
        </w:numPr>
        <w:spacing w:line="240" w:lineRule="auto"/>
        <w:jc w:val="left"/>
        <w:rPr>
          <w:color w:val="auto"/>
        </w:rPr>
      </w:pPr>
      <w:r w:rsidRPr="00B82192">
        <w:rPr>
          <w:rFonts w:hint="eastAsia"/>
          <w:color w:val="auto"/>
        </w:rPr>
        <w:t>後壁湖-蘭嶼9/29- 10/</w:t>
      </w:r>
      <w:r w:rsidR="00641C85" w:rsidRPr="00B82192">
        <w:rPr>
          <w:rFonts w:hint="eastAsia"/>
          <w:color w:val="auto"/>
        </w:rPr>
        <w:t>3</w:t>
      </w:r>
      <w:r w:rsidRPr="00B82192">
        <w:rPr>
          <w:rFonts w:hint="eastAsia"/>
          <w:color w:val="auto"/>
        </w:rPr>
        <w:t xml:space="preserve"> 全日停駛。</w:t>
      </w:r>
    </w:p>
    <w:p w14:paraId="25D6CD90" w14:textId="77777777" w:rsidR="006D75DA" w:rsidRPr="00B82192" w:rsidRDefault="009A5102" w:rsidP="00E818CB">
      <w:pPr>
        <w:pStyle w:val="1"/>
        <w:spacing w:line="240" w:lineRule="auto"/>
        <w:ind w:left="907"/>
        <w:rPr>
          <w:color w:val="auto"/>
        </w:rPr>
      </w:pPr>
      <w:r w:rsidRPr="00B82192">
        <w:rPr>
          <w:rFonts w:hint="eastAsia"/>
          <w:color w:val="auto"/>
        </w:rPr>
        <w:t>航空：</w:t>
      </w:r>
    </w:p>
    <w:p w14:paraId="0982FB97" w14:textId="769BCC0D" w:rsidR="006D75DA" w:rsidRPr="00B82192" w:rsidRDefault="009A5102" w:rsidP="00641C85">
      <w:pPr>
        <w:pStyle w:val="1"/>
        <w:numPr>
          <w:ilvl w:val="2"/>
          <w:numId w:val="1"/>
        </w:numPr>
        <w:spacing w:line="240" w:lineRule="auto"/>
        <w:jc w:val="left"/>
        <w:rPr>
          <w:color w:val="auto"/>
        </w:rPr>
      </w:pPr>
      <w:r w:rsidRPr="00B82192">
        <w:rPr>
          <w:rFonts w:hint="eastAsia"/>
          <w:color w:val="auto"/>
        </w:rPr>
        <w:t>立榮航空(</w:t>
      </w:r>
      <w:proofErr w:type="gramStart"/>
      <w:r w:rsidRPr="00B82192">
        <w:rPr>
          <w:rFonts w:hint="eastAsia"/>
          <w:color w:val="auto"/>
        </w:rPr>
        <w:t>臺</w:t>
      </w:r>
      <w:proofErr w:type="gramEnd"/>
      <w:r w:rsidRPr="00B82192">
        <w:rPr>
          <w:rFonts w:hint="eastAsia"/>
          <w:color w:val="auto"/>
        </w:rPr>
        <w:t>東-松山)：</w:t>
      </w:r>
      <w:r w:rsidR="00641C85" w:rsidRPr="00B82192">
        <w:rPr>
          <w:rFonts w:hint="eastAsia"/>
          <w:color w:val="auto"/>
        </w:rPr>
        <w:t>10/2國內線航班全數取消</w:t>
      </w:r>
    </w:p>
    <w:p w14:paraId="6BCE332D" w14:textId="39EB8AFF" w:rsidR="006D75DA" w:rsidRPr="00B82192" w:rsidRDefault="009A5102" w:rsidP="00641C85">
      <w:pPr>
        <w:pStyle w:val="1"/>
        <w:numPr>
          <w:ilvl w:val="2"/>
          <w:numId w:val="1"/>
        </w:numPr>
        <w:spacing w:line="240" w:lineRule="auto"/>
        <w:jc w:val="left"/>
        <w:rPr>
          <w:color w:val="auto"/>
        </w:rPr>
      </w:pPr>
      <w:r w:rsidRPr="00B82192">
        <w:rPr>
          <w:rFonts w:hint="eastAsia"/>
          <w:color w:val="auto"/>
        </w:rPr>
        <w:t>華信航空(</w:t>
      </w:r>
      <w:proofErr w:type="gramStart"/>
      <w:r w:rsidRPr="00B82192">
        <w:rPr>
          <w:rFonts w:hint="eastAsia"/>
          <w:color w:val="auto"/>
        </w:rPr>
        <w:t>臺</w:t>
      </w:r>
      <w:proofErr w:type="gramEnd"/>
      <w:r w:rsidRPr="00B82192">
        <w:rPr>
          <w:rFonts w:hint="eastAsia"/>
          <w:color w:val="auto"/>
        </w:rPr>
        <w:t>東-松山)：</w:t>
      </w:r>
      <w:r w:rsidR="00641C85" w:rsidRPr="00B82192">
        <w:rPr>
          <w:rFonts w:hint="eastAsia"/>
          <w:color w:val="auto"/>
        </w:rPr>
        <w:t>10/2國內線航班全數取消</w:t>
      </w:r>
    </w:p>
    <w:p w14:paraId="189FCDF8" w14:textId="2B0B9E78" w:rsidR="006D75DA" w:rsidRPr="00B82192" w:rsidRDefault="009A5102" w:rsidP="00EF4634">
      <w:pPr>
        <w:pStyle w:val="1"/>
        <w:numPr>
          <w:ilvl w:val="2"/>
          <w:numId w:val="1"/>
        </w:numPr>
        <w:spacing w:line="240" w:lineRule="auto"/>
        <w:jc w:val="left"/>
        <w:rPr>
          <w:color w:val="auto"/>
        </w:rPr>
      </w:pPr>
      <w:r w:rsidRPr="00B82192">
        <w:rPr>
          <w:rFonts w:hint="eastAsia"/>
          <w:color w:val="auto"/>
        </w:rPr>
        <w:t>德安航空(</w:t>
      </w:r>
      <w:proofErr w:type="gramStart"/>
      <w:r w:rsidRPr="00B82192">
        <w:rPr>
          <w:rFonts w:hint="eastAsia"/>
          <w:color w:val="auto"/>
        </w:rPr>
        <w:t>臺</w:t>
      </w:r>
      <w:proofErr w:type="gramEnd"/>
      <w:r w:rsidRPr="00B82192">
        <w:rPr>
          <w:rFonts w:hint="eastAsia"/>
          <w:color w:val="auto"/>
        </w:rPr>
        <w:t>東-蘭嶼)：</w:t>
      </w:r>
      <w:r w:rsidR="00641C85" w:rsidRPr="00B82192">
        <w:rPr>
          <w:rFonts w:hint="eastAsia"/>
          <w:color w:val="auto"/>
        </w:rPr>
        <w:t>10/2</w:t>
      </w:r>
      <w:proofErr w:type="gramStart"/>
      <w:r w:rsidRPr="00B82192">
        <w:rPr>
          <w:rFonts w:hint="eastAsia"/>
          <w:color w:val="auto"/>
        </w:rPr>
        <w:t>全天航班</w:t>
      </w:r>
      <w:proofErr w:type="gramEnd"/>
      <w:r w:rsidRPr="00B82192">
        <w:rPr>
          <w:rFonts w:hint="eastAsia"/>
          <w:color w:val="auto"/>
        </w:rPr>
        <w:t>取消</w:t>
      </w:r>
    </w:p>
    <w:p w14:paraId="76CB5202" w14:textId="40BDBEA9" w:rsidR="006D75DA" w:rsidRPr="00B82192" w:rsidRDefault="009A5102" w:rsidP="00EF4634">
      <w:pPr>
        <w:pStyle w:val="1"/>
        <w:numPr>
          <w:ilvl w:val="2"/>
          <w:numId w:val="1"/>
        </w:numPr>
        <w:spacing w:line="240" w:lineRule="auto"/>
        <w:jc w:val="left"/>
        <w:rPr>
          <w:color w:val="auto"/>
        </w:rPr>
      </w:pPr>
      <w:r w:rsidRPr="00B82192">
        <w:rPr>
          <w:rFonts w:hint="eastAsia"/>
          <w:color w:val="auto"/>
        </w:rPr>
        <w:t>德安航空(</w:t>
      </w:r>
      <w:proofErr w:type="gramStart"/>
      <w:r w:rsidRPr="00B82192">
        <w:rPr>
          <w:rFonts w:hint="eastAsia"/>
          <w:color w:val="auto"/>
        </w:rPr>
        <w:t>臺</w:t>
      </w:r>
      <w:proofErr w:type="gramEnd"/>
      <w:r w:rsidRPr="00B82192">
        <w:rPr>
          <w:rFonts w:hint="eastAsia"/>
          <w:color w:val="auto"/>
        </w:rPr>
        <w:t>東-綠島)：</w:t>
      </w:r>
      <w:r w:rsidR="00641C85" w:rsidRPr="00B82192">
        <w:rPr>
          <w:rFonts w:hint="eastAsia"/>
          <w:color w:val="auto"/>
        </w:rPr>
        <w:t>10/2</w:t>
      </w:r>
      <w:proofErr w:type="gramStart"/>
      <w:r w:rsidRPr="00B82192">
        <w:rPr>
          <w:rFonts w:hint="eastAsia"/>
          <w:color w:val="auto"/>
        </w:rPr>
        <w:t>全天航班</w:t>
      </w:r>
      <w:proofErr w:type="gramEnd"/>
      <w:r w:rsidRPr="00B82192">
        <w:rPr>
          <w:rFonts w:hint="eastAsia"/>
          <w:color w:val="auto"/>
        </w:rPr>
        <w:t>取消</w:t>
      </w:r>
    </w:p>
    <w:p w14:paraId="52B81C48" w14:textId="77777777" w:rsidR="006D75DA" w:rsidRPr="00B82192" w:rsidRDefault="009A5102" w:rsidP="00E818CB">
      <w:pPr>
        <w:pStyle w:val="1"/>
        <w:spacing w:line="240" w:lineRule="auto"/>
        <w:ind w:left="907"/>
        <w:rPr>
          <w:color w:val="auto"/>
        </w:rPr>
      </w:pPr>
      <w:r w:rsidRPr="00B82192">
        <w:rPr>
          <w:rFonts w:hint="eastAsia"/>
          <w:color w:val="auto"/>
        </w:rPr>
        <w:t>客運：</w:t>
      </w:r>
    </w:p>
    <w:p w14:paraId="33F38C85" w14:textId="77777777" w:rsidR="00641C85" w:rsidRPr="00B82192" w:rsidRDefault="00641C85" w:rsidP="00641C85">
      <w:pPr>
        <w:pStyle w:val="1"/>
        <w:numPr>
          <w:ilvl w:val="2"/>
          <w:numId w:val="1"/>
        </w:numPr>
        <w:spacing w:line="240" w:lineRule="auto"/>
        <w:jc w:val="left"/>
        <w:rPr>
          <w:color w:val="auto"/>
        </w:rPr>
      </w:pPr>
      <w:r w:rsidRPr="00B82192">
        <w:rPr>
          <w:rFonts w:hint="eastAsia"/>
          <w:color w:val="auto"/>
        </w:rPr>
        <w:t>1.東台灣客運：10/2所有路線全面停駛</w:t>
      </w:r>
    </w:p>
    <w:p w14:paraId="515D03C4" w14:textId="77777777" w:rsidR="00641C85" w:rsidRPr="00B82192" w:rsidRDefault="00641C85" w:rsidP="00641C85">
      <w:pPr>
        <w:pStyle w:val="1"/>
        <w:numPr>
          <w:ilvl w:val="2"/>
          <w:numId w:val="1"/>
        </w:numPr>
        <w:spacing w:line="240" w:lineRule="auto"/>
        <w:jc w:val="left"/>
        <w:rPr>
          <w:color w:val="auto"/>
        </w:rPr>
      </w:pPr>
      <w:r w:rsidRPr="00B82192">
        <w:rPr>
          <w:rFonts w:hint="eastAsia"/>
          <w:color w:val="auto"/>
        </w:rPr>
        <w:t>興東客運：10/2所有路線全面停駛</w:t>
      </w:r>
    </w:p>
    <w:p w14:paraId="6D4AD913" w14:textId="321B035E" w:rsidR="006D75DA" w:rsidRPr="00B82192" w:rsidRDefault="00641C85" w:rsidP="00641C85">
      <w:pPr>
        <w:pStyle w:val="1"/>
        <w:numPr>
          <w:ilvl w:val="2"/>
          <w:numId w:val="1"/>
        </w:numPr>
        <w:spacing w:line="240" w:lineRule="auto"/>
        <w:jc w:val="left"/>
        <w:rPr>
          <w:color w:val="auto"/>
        </w:rPr>
      </w:pPr>
      <w:r w:rsidRPr="00B82192">
        <w:rPr>
          <w:rFonts w:hint="eastAsia"/>
          <w:color w:val="auto"/>
        </w:rPr>
        <w:t>普悠</w:t>
      </w:r>
      <w:proofErr w:type="gramStart"/>
      <w:r w:rsidRPr="00B82192">
        <w:rPr>
          <w:rFonts w:hint="eastAsia"/>
          <w:color w:val="auto"/>
        </w:rPr>
        <w:t>瑪</w:t>
      </w:r>
      <w:proofErr w:type="gramEnd"/>
      <w:r w:rsidRPr="00B82192">
        <w:rPr>
          <w:rFonts w:hint="eastAsia"/>
          <w:color w:val="auto"/>
        </w:rPr>
        <w:t>客運：10/2所有路線全面停駛</w:t>
      </w:r>
      <w:r w:rsidR="009A5102" w:rsidRPr="00B82192">
        <w:rPr>
          <w:rFonts w:hint="eastAsia"/>
          <w:color w:val="auto"/>
        </w:rPr>
        <w:t>。</w:t>
      </w:r>
    </w:p>
    <w:p w14:paraId="1537F30B" w14:textId="77777777" w:rsidR="00641C85" w:rsidRPr="00B82192" w:rsidRDefault="00641C85" w:rsidP="00641C85">
      <w:pPr>
        <w:pStyle w:val="1"/>
        <w:spacing w:line="240" w:lineRule="auto"/>
        <w:ind w:left="1134" w:hanging="708"/>
        <w:rPr>
          <w:color w:val="auto"/>
        </w:rPr>
      </w:pPr>
      <w:r w:rsidRPr="00B82192">
        <w:rPr>
          <w:rFonts w:hint="eastAsia"/>
          <w:color w:val="auto"/>
        </w:rPr>
        <w:t>公路：大武工務段於10月2日上午10至13時開放通行，13時後將依</w:t>
      </w:r>
      <w:proofErr w:type="gramStart"/>
      <w:r w:rsidRPr="00B82192">
        <w:rPr>
          <w:rFonts w:hint="eastAsia"/>
          <w:color w:val="auto"/>
        </w:rPr>
        <w:t>氣象情資實施</w:t>
      </w:r>
      <w:proofErr w:type="gramEnd"/>
      <w:r w:rsidRPr="00B82192">
        <w:rPr>
          <w:rFonts w:hint="eastAsia"/>
          <w:color w:val="auto"/>
        </w:rPr>
        <w:t>預警性封閉:</w:t>
      </w:r>
    </w:p>
    <w:p w14:paraId="1E73B142" w14:textId="0466DB89" w:rsidR="00641C85" w:rsidRPr="00B82192" w:rsidRDefault="00641C85" w:rsidP="00641C85">
      <w:pPr>
        <w:pStyle w:val="1"/>
        <w:numPr>
          <w:ilvl w:val="2"/>
          <w:numId w:val="1"/>
        </w:numPr>
        <w:spacing w:line="240" w:lineRule="auto"/>
        <w:jc w:val="left"/>
        <w:rPr>
          <w:color w:val="auto"/>
        </w:rPr>
      </w:pPr>
      <w:r w:rsidRPr="00B82192">
        <w:rPr>
          <w:rFonts w:hint="eastAsia"/>
          <w:color w:val="auto"/>
        </w:rPr>
        <w:t>新香蘭(台9線391K+800，位置約新香蘭部落)至大武路段(台9線417K+700),位置約大武國中</w:t>
      </w:r>
      <w:r w:rsidR="00B21DD9">
        <w:rPr>
          <w:rFonts w:hint="eastAsia"/>
          <w:color w:val="auto"/>
        </w:rPr>
        <w:t>，於今日晚上5點預警性封閉</w:t>
      </w:r>
      <w:r w:rsidRPr="00B82192">
        <w:rPr>
          <w:rFonts w:hint="eastAsia"/>
          <w:color w:val="auto"/>
        </w:rPr>
        <w:t>。</w:t>
      </w:r>
    </w:p>
    <w:p w14:paraId="75A2C1CD" w14:textId="5ADBC217" w:rsidR="00641C85" w:rsidRPr="00B82192" w:rsidRDefault="00641C85" w:rsidP="00641C85">
      <w:pPr>
        <w:pStyle w:val="1"/>
        <w:numPr>
          <w:ilvl w:val="2"/>
          <w:numId w:val="1"/>
        </w:numPr>
        <w:spacing w:line="240" w:lineRule="auto"/>
        <w:jc w:val="left"/>
        <w:rPr>
          <w:color w:val="auto"/>
        </w:rPr>
      </w:pPr>
      <w:proofErr w:type="gramStart"/>
      <w:r w:rsidRPr="00B82192">
        <w:rPr>
          <w:rFonts w:hint="eastAsia"/>
          <w:color w:val="auto"/>
        </w:rPr>
        <w:t>大武橋</w:t>
      </w:r>
      <w:proofErr w:type="gramEnd"/>
      <w:r w:rsidRPr="00B82192">
        <w:rPr>
          <w:rFonts w:hint="eastAsia"/>
          <w:color w:val="auto"/>
        </w:rPr>
        <w:t>(台9線418K+300)則視水位狀況機動性封閉。</w:t>
      </w:r>
    </w:p>
    <w:p w14:paraId="4C0244FB" w14:textId="126CDE8F" w:rsidR="006D75DA" w:rsidRPr="00B82192" w:rsidRDefault="009A5102" w:rsidP="00E818CB">
      <w:pPr>
        <w:pStyle w:val="1"/>
        <w:spacing w:line="240" w:lineRule="auto"/>
        <w:ind w:left="907"/>
        <w:rPr>
          <w:color w:val="auto"/>
        </w:rPr>
      </w:pPr>
      <w:r w:rsidRPr="00B82192">
        <w:rPr>
          <w:rFonts w:hint="eastAsia"/>
          <w:color w:val="auto"/>
        </w:rPr>
        <w:t>活動資訊：</w:t>
      </w:r>
    </w:p>
    <w:p w14:paraId="0464E2CA" w14:textId="3206B8BA" w:rsidR="006D75DA" w:rsidRPr="00B82192" w:rsidRDefault="009A5102" w:rsidP="00EF4634">
      <w:pPr>
        <w:pStyle w:val="1"/>
        <w:numPr>
          <w:ilvl w:val="2"/>
          <w:numId w:val="1"/>
        </w:numPr>
        <w:spacing w:line="240" w:lineRule="auto"/>
        <w:jc w:val="left"/>
        <w:rPr>
          <w:color w:val="auto"/>
        </w:rPr>
      </w:pPr>
      <w:proofErr w:type="gramStart"/>
      <w:r w:rsidRPr="00B82192">
        <w:rPr>
          <w:rFonts w:hint="eastAsia"/>
          <w:color w:val="auto"/>
        </w:rPr>
        <w:t>藍海生活節</w:t>
      </w:r>
      <w:proofErr w:type="gramEnd"/>
      <w:r w:rsidRPr="00B82192">
        <w:rPr>
          <w:rFonts w:hint="eastAsia"/>
          <w:color w:val="auto"/>
        </w:rPr>
        <w:t>9/29-10/3 活動取消</w:t>
      </w:r>
      <w:r w:rsidR="006D75DA" w:rsidRPr="00B82192">
        <w:rPr>
          <w:rFonts w:hint="eastAsia"/>
          <w:color w:val="auto"/>
        </w:rPr>
        <w:t>。</w:t>
      </w:r>
    </w:p>
    <w:p w14:paraId="08A3369A" w14:textId="1B4A6606" w:rsidR="006D75DA" w:rsidRPr="00B82192" w:rsidRDefault="009A5102" w:rsidP="00EF4634">
      <w:pPr>
        <w:pStyle w:val="1"/>
        <w:numPr>
          <w:ilvl w:val="2"/>
          <w:numId w:val="1"/>
        </w:numPr>
        <w:spacing w:line="240" w:lineRule="auto"/>
        <w:jc w:val="left"/>
        <w:rPr>
          <w:color w:val="auto"/>
        </w:rPr>
      </w:pPr>
      <w:r w:rsidRPr="00B82192">
        <w:rPr>
          <w:rFonts w:hint="eastAsia"/>
          <w:color w:val="auto"/>
        </w:rPr>
        <w:t>鐵花燈之祭9/29-10/3 活動取消</w:t>
      </w:r>
      <w:r w:rsidR="006D75DA" w:rsidRPr="00B82192">
        <w:rPr>
          <w:rFonts w:hint="eastAsia"/>
          <w:color w:val="auto"/>
        </w:rPr>
        <w:t>。</w:t>
      </w:r>
    </w:p>
    <w:p w14:paraId="6D05C261" w14:textId="0D622146" w:rsidR="009A5102" w:rsidRPr="00B82192" w:rsidRDefault="009A5102" w:rsidP="00EF4634">
      <w:pPr>
        <w:pStyle w:val="1"/>
        <w:numPr>
          <w:ilvl w:val="0"/>
          <w:numId w:val="0"/>
        </w:numPr>
        <w:spacing w:line="240" w:lineRule="auto"/>
        <w:ind w:left="1332"/>
        <w:jc w:val="left"/>
        <w:rPr>
          <w:color w:val="auto"/>
        </w:rPr>
      </w:pPr>
      <w:r w:rsidRPr="00B82192">
        <w:rPr>
          <w:rFonts w:hint="eastAsia"/>
          <w:color w:val="auto"/>
        </w:rPr>
        <w:t>*綠島遊客滯留人數20人，蘭嶼遊客滯留人數9人。</w:t>
      </w:r>
    </w:p>
    <w:p w14:paraId="413A56B9" w14:textId="0BBD4776" w:rsidR="00190375" w:rsidRPr="00ED5DE6" w:rsidRDefault="00190375"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b/>
          <w:bCs/>
          <w:sz w:val="28"/>
          <w:szCs w:val="28"/>
        </w:rPr>
      </w:pPr>
      <w:r w:rsidRPr="00ED5DE6">
        <w:rPr>
          <w:rFonts w:ascii="標楷體" w:eastAsia="標楷體" w:hAnsi="標楷體" w:cs="標楷體" w:hint="eastAsia"/>
          <w:b/>
          <w:bCs/>
          <w:sz w:val="28"/>
          <w:szCs w:val="28"/>
        </w:rPr>
        <w:t>中華電信股份有限公司</w:t>
      </w:r>
      <w:proofErr w:type="gramStart"/>
      <w:r w:rsidRPr="00ED5DE6">
        <w:rPr>
          <w:rFonts w:ascii="標楷體" w:eastAsia="標楷體" w:hAnsi="標楷體" w:cs="標楷體" w:hint="eastAsia"/>
          <w:b/>
          <w:bCs/>
          <w:sz w:val="28"/>
          <w:szCs w:val="28"/>
        </w:rPr>
        <w:t>臺</w:t>
      </w:r>
      <w:proofErr w:type="gramEnd"/>
      <w:r w:rsidRPr="00ED5DE6">
        <w:rPr>
          <w:rFonts w:ascii="標楷體" w:eastAsia="標楷體" w:hAnsi="標楷體" w:cs="標楷體" w:hint="eastAsia"/>
          <w:b/>
          <w:bCs/>
          <w:sz w:val="28"/>
          <w:szCs w:val="28"/>
        </w:rPr>
        <w:t>東營運處</w:t>
      </w:r>
      <w:r w:rsidRPr="00ED5DE6">
        <w:rPr>
          <w:rFonts w:ascii="標楷體" w:eastAsia="標楷體" w:hAnsi="標楷體" w:cs="標楷體"/>
          <w:b/>
          <w:sz w:val="28"/>
          <w:szCs w:val="28"/>
        </w:rPr>
        <w:t>：</w:t>
      </w:r>
    </w:p>
    <w:p w14:paraId="4376E409" w14:textId="6CB32243" w:rsidR="00737F68" w:rsidRPr="00130831" w:rsidRDefault="00130831" w:rsidP="00737F68">
      <w:pPr>
        <w:pStyle w:val="1"/>
        <w:spacing w:line="240" w:lineRule="auto"/>
        <w:ind w:left="907"/>
        <w:rPr>
          <w:color w:val="auto"/>
        </w:rPr>
      </w:pPr>
      <w:r w:rsidRPr="00130831">
        <w:rPr>
          <w:rFonts w:hint="eastAsia"/>
          <w:color w:val="auto"/>
        </w:rPr>
        <w:t>113年0930日縣府成立一級開設 本處所立即成立災害應變作業管制中心，備妥搶修人員及機具，器材並編制工程搶修大隊待命以因應緊急搶修任務</w:t>
      </w:r>
      <w:r w:rsidR="00737F68" w:rsidRPr="00130831">
        <w:rPr>
          <w:rFonts w:hint="eastAsia"/>
          <w:color w:val="auto"/>
        </w:rPr>
        <w:t>。</w:t>
      </w:r>
    </w:p>
    <w:p w14:paraId="4316F3ED" w14:textId="3F05FC4D" w:rsidR="00737F68" w:rsidRPr="00130831" w:rsidRDefault="00130831" w:rsidP="00737F68">
      <w:pPr>
        <w:pStyle w:val="1"/>
        <w:spacing w:line="240" w:lineRule="auto"/>
        <w:ind w:left="907"/>
        <w:rPr>
          <w:color w:val="auto"/>
        </w:rPr>
      </w:pPr>
      <w:r w:rsidRPr="00130831">
        <w:rPr>
          <w:rFonts w:hint="eastAsia"/>
          <w:color w:val="auto"/>
        </w:rPr>
        <w:t>10/1日上午09:10</w:t>
      </w:r>
      <w:proofErr w:type="gramStart"/>
      <w:r w:rsidRPr="00130831">
        <w:rPr>
          <w:rFonts w:hint="eastAsia"/>
          <w:color w:val="auto"/>
        </w:rPr>
        <w:t>霧鹿利稻</w:t>
      </w:r>
      <w:proofErr w:type="gramEnd"/>
      <w:r w:rsidRPr="00130831">
        <w:rPr>
          <w:rFonts w:hint="eastAsia"/>
          <w:color w:val="auto"/>
        </w:rPr>
        <w:t>機房斷電,緊急通知台電處理,台電回報樹木壓斷其設施,</w:t>
      </w:r>
      <w:proofErr w:type="gramStart"/>
      <w:r w:rsidRPr="00130831">
        <w:rPr>
          <w:rFonts w:hint="eastAsia"/>
          <w:color w:val="auto"/>
        </w:rPr>
        <w:t>目前霧鹿利</w:t>
      </w:r>
      <w:proofErr w:type="gramEnd"/>
      <w:r w:rsidRPr="00130831">
        <w:rPr>
          <w:rFonts w:hint="eastAsia"/>
          <w:color w:val="auto"/>
        </w:rPr>
        <w:t>稻機房已復電.通信恢復正常</w:t>
      </w:r>
      <w:r w:rsidR="00737F68" w:rsidRPr="00130831">
        <w:rPr>
          <w:rFonts w:hint="eastAsia"/>
          <w:color w:val="auto"/>
        </w:rPr>
        <w:t>。</w:t>
      </w:r>
    </w:p>
    <w:p w14:paraId="63FCAE8E" w14:textId="3E75E778" w:rsidR="00190375" w:rsidRPr="00130831" w:rsidRDefault="00737F68" w:rsidP="00737F68">
      <w:pPr>
        <w:pStyle w:val="1"/>
        <w:spacing w:line="240" w:lineRule="auto"/>
        <w:ind w:left="907"/>
        <w:rPr>
          <w:color w:val="auto"/>
        </w:rPr>
      </w:pPr>
      <w:r w:rsidRPr="00130831">
        <w:rPr>
          <w:rFonts w:hint="eastAsia"/>
          <w:color w:val="auto"/>
        </w:rPr>
        <w:t>截至目前</w:t>
      </w:r>
      <w:r w:rsidR="00ED5DE6">
        <w:rPr>
          <w:rFonts w:hint="eastAsia"/>
          <w:color w:val="auto"/>
        </w:rPr>
        <w:t>3處</w:t>
      </w:r>
      <w:r w:rsidRPr="00130831">
        <w:rPr>
          <w:rFonts w:hint="eastAsia"/>
          <w:color w:val="auto"/>
        </w:rPr>
        <w:t>基地台</w:t>
      </w:r>
      <w:r w:rsidR="00ED5DE6">
        <w:rPr>
          <w:rFonts w:hint="eastAsia"/>
          <w:color w:val="auto"/>
        </w:rPr>
        <w:t>持續搶修</w:t>
      </w:r>
      <w:r w:rsidRPr="00130831">
        <w:rPr>
          <w:rFonts w:hint="eastAsia"/>
          <w:color w:val="auto"/>
        </w:rPr>
        <w:t>。</w:t>
      </w:r>
    </w:p>
    <w:p w14:paraId="31469320" w14:textId="77777777" w:rsidR="00190375" w:rsidRPr="00352CFB" w:rsidRDefault="00190375" w:rsidP="00130831">
      <w:pPr>
        <w:pStyle w:val="1"/>
        <w:numPr>
          <w:ilvl w:val="0"/>
          <w:numId w:val="0"/>
        </w:numPr>
        <w:spacing w:line="400" w:lineRule="exact"/>
        <w:ind w:left="907"/>
        <w:rPr>
          <w:color w:val="FF0000"/>
        </w:rPr>
      </w:pPr>
    </w:p>
    <w:p w14:paraId="00000026" w14:textId="690FBC5B" w:rsidR="00084158" w:rsidRPr="00A658BE" w:rsidRDefault="00FC18CA"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A658BE">
        <w:rPr>
          <w:rFonts w:ascii="標楷體" w:eastAsia="標楷體" w:hAnsi="標楷體" w:cs="標楷體" w:hint="eastAsia"/>
          <w:b/>
          <w:sz w:val="28"/>
          <w:szCs w:val="28"/>
        </w:rPr>
        <w:t>農業部</w:t>
      </w:r>
      <w:r w:rsidR="001A2107" w:rsidRPr="00A658BE">
        <w:rPr>
          <w:rFonts w:ascii="標楷體" w:eastAsia="標楷體" w:hAnsi="標楷體" w:cs="標楷體"/>
          <w:b/>
          <w:sz w:val="28"/>
          <w:szCs w:val="28"/>
        </w:rPr>
        <w:t>林業及自然保育署</w:t>
      </w:r>
      <w:proofErr w:type="gramStart"/>
      <w:r w:rsidR="001A2107" w:rsidRPr="00A658BE">
        <w:rPr>
          <w:rFonts w:ascii="標楷體" w:eastAsia="標楷體" w:hAnsi="標楷體" w:cs="標楷體"/>
          <w:b/>
          <w:sz w:val="28"/>
          <w:szCs w:val="28"/>
        </w:rPr>
        <w:t>臺</w:t>
      </w:r>
      <w:proofErr w:type="gramEnd"/>
      <w:r w:rsidR="001A2107" w:rsidRPr="00A658BE">
        <w:rPr>
          <w:rFonts w:ascii="標楷體" w:eastAsia="標楷體" w:hAnsi="標楷體" w:cs="標楷體"/>
          <w:b/>
          <w:sz w:val="28"/>
          <w:szCs w:val="28"/>
        </w:rPr>
        <w:t>東分署：</w:t>
      </w:r>
    </w:p>
    <w:p w14:paraId="2CC65C3B" w14:textId="5A20BF06" w:rsidR="00575E11" w:rsidRPr="00A658BE" w:rsidRDefault="00575E11" w:rsidP="00575E11">
      <w:pPr>
        <w:pStyle w:val="1"/>
        <w:spacing w:line="240" w:lineRule="auto"/>
        <w:ind w:left="907"/>
        <w:rPr>
          <w:color w:val="auto"/>
        </w:rPr>
      </w:pPr>
      <w:r w:rsidRPr="00A658BE">
        <w:rPr>
          <w:rFonts w:hint="eastAsia"/>
          <w:color w:val="auto"/>
        </w:rPr>
        <w:t>本</w:t>
      </w:r>
      <w:proofErr w:type="gramStart"/>
      <w:r w:rsidRPr="00A658BE">
        <w:rPr>
          <w:rFonts w:hint="eastAsia"/>
          <w:color w:val="auto"/>
        </w:rPr>
        <w:t>分署堰</w:t>
      </w:r>
      <w:proofErr w:type="gramEnd"/>
      <w:r w:rsidRPr="00A658BE">
        <w:rPr>
          <w:rFonts w:hint="eastAsia"/>
          <w:color w:val="auto"/>
        </w:rPr>
        <w:t>塞湖開口契約廠商待命中。</w:t>
      </w:r>
    </w:p>
    <w:p w14:paraId="50CD0A17" w14:textId="64CEA488" w:rsidR="00575E11" w:rsidRPr="00A658BE" w:rsidRDefault="00575E11" w:rsidP="00575E11">
      <w:pPr>
        <w:pStyle w:val="1"/>
        <w:spacing w:line="240" w:lineRule="auto"/>
        <w:ind w:left="907"/>
        <w:rPr>
          <w:color w:val="auto"/>
        </w:rPr>
      </w:pPr>
      <w:proofErr w:type="gramStart"/>
      <w:r w:rsidRPr="00A658BE">
        <w:rPr>
          <w:rFonts w:hint="eastAsia"/>
          <w:color w:val="auto"/>
        </w:rPr>
        <w:t>【</w:t>
      </w:r>
      <w:proofErr w:type="gramEnd"/>
      <w:r w:rsidRPr="00A658BE">
        <w:rPr>
          <w:rFonts w:hint="eastAsia"/>
          <w:color w:val="auto"/>
        </w:rPr>
        <w:t>山</w:t>
      </w:r>
      <w:proofErr w:type="gramStart"/>
      <w:r w:rsidRPr="00A658BE">
        <w:rPr>
          <w:rFonts w:hint="eastAsia"/>
          <w:color w:val="auto"/>
        </w:rPr>
        <w:t>陀</w:t>
      </w:r>
      <w:proofErr w:type="gramEnd"/>
      <w:r w:rsidRPr="00A658BE">
        <w:rPr>
          <w:rFonts w:hint="eastAsia"/>
          <w:color w:val="auto"/>
        </w:rPr>
        <w:t>兒颱風來襲本分署轄管森林育樂場域封閉️】。</w:t>
      </w:r>
    </w:p>
    <w:p w14:paraId="6508F935" w14:textId="5B2770F7" w:rsidR="00575E11" w:rsidRPr="00A658BE" w:rsidRDefault="00575E11" w:rsidP="00575E11">
      <w:pPr>
        <w:pStyle w:val="1"/>
        <w:spacing w:line="240" w:lineRule="auto"/>
        <w:ind w:left="907"/>
        <w:rPr>
          <w:color w:val="auto"/>
        </w:rPr>
      </w:pPr>
      <w:r w:rsidRPr="00A658BE">
        <w:rPr>
          <w:rFonts w:hint="eastAsia"/>
          <w:color w:val="auto"/>
        </w:rPr>
        <w:t>山</w:t>
      </w:r>
      <w:proofErr w:type="gramStart"/>
      <w:r w:rsidRPr="00A658BE">
        <w:rPr>
          <w:rFonts w:hint="eastAsia"/>
          <w:color w:val="auto"/>
        </w:rPr>
        <w:t>陀</w:t>
      </w:r>
      <w:proofErr w:type="gramEnd"/>
      <w:r w:rsidRPr="00A658BE">
        <w:rPr>
          <w:rFonts w:hint="eastAsia"/>
          <w:color w:val="auto"/>
        </w:rPr>
        <w:t>兒颱風海上颱風警報已發布，考量山區天候不穩定，恐有強風及豪大</w:t>
      </w:r>
      <w:r w:rsidRPr="00A658BE">
        <w:rPr>
          <w:rFonts w:hint="eastAsia"/>
          <w:color w:val="auto"/>
        </w:rPr>
        <w:lastRenderedPageBreak/>
        <w:t>雨發生，為確保遊客安全，本分署轄管森林育樂場域、自然步道及林道自封閉。</w:t>
      </w:r>
    </w:p>
    <w:p w14:paraId="244D52D4" w14:textId="23DCFE64" w:rsidR="00575E11" w:rsidRPr="00A658BE" w:rsidRDefault="00575E11" w:rsidP="00575E11">
      <w:pPr>
        <w:pStyle w:val="1"/>
        <w:spacing w:line="240" w:lineRule="auto"/>
        <w:ind w:left="907"/>
        <w:rPr>
          <w:color w:val="auto"/>
        </w:rPr>
      </w:pPr>
      <w:r w:rsidRPr="00A658BE">
        <w:rPr>
          <w:rFonts w:hint="eastAsia"/>
          <w:color w:val="auto"/>
        </w:rPr>
        <w:t>森林育樂場域：知本國家森林遊樂區、嘉明湖國家步道（含向陽、嘉明湖山屋）。</w:t>
      </w:r>
    </w:p>
    <w:p w14:paraId="456F4A0F" w14:textId="1325954A" w:rsidR="00575E11" w:rsidRPr="00A658BE" w:rsidRDefault="00575E11" w:rsidP="00575E11">
      <w:pPr>
        <w:pStyle w:val="1"/>
        <w:spacing w:line="240" w:lineRule="auto"/>
        <w:ind w:left="907"/>
        <w:rPr>
          <w:color w:val="auto"/>
        </w:rPr>
      </w:pPr>
      <w:r w:rsidRPr="00A658BE">
        <w:rPr>
          <w:rFonts w:hint="eastAsia"/>
          <w:color w:val="auto"/>
        </w:rPr>
        <w:t>自然步道：麻</w:t>
      </w:r>
      <w:proofErr w:type="gramStart"/>
      <w:r w:rsidRPr="00A658BE">
        <w:rPr>
          <w:rFonts w:hint="eastAsia"/>
          <w:color w:val="auto"/>
        </w:rPr>
        <w:t>荖漏步</w:t>
      </w:r>
      <w:proofErr w:type="gramEnd"/>
      <w:r w:rsidRPr="00A658BE">
        <w:rPr>
          <w:rFonts w:hint="eastAsia"/>
          <w:color w:val="auto"/>
        </w:rPr>
        <w:t>道、都</w:t>
      </w:r>
      <w:proofErr w:type="gramStart"/>
      <w:r w:rsidRPr="00A658BE">
        <w:rPr>
          <w:rFonts w:hint="eastAsia"/>
          <w:color w:val="auto"/>
        </w:rPr>
        <w:t>蘭山</w:t>
      </w:r>
      <w:proofErr w:type="gramEnd"/>
      <w:r w:rsidRPr="00A658BE">
        <w:rPr>
          <w:rFonts w:hint="eastAsia"/>
          <w:color w:val="auto"/>
        </w:rPr>
        <w:t>步道、安通</w:t>
      </w:r>
      <w:proofErr w:type="gramStart"/>
      <w:r w:rsidRPr="00A658BE">
        <w:rPr>
          <w:rFonts w:hint="eastAsia"/>
          <w:color w:val="auto"/>
        </w:rPr>
        <w:t>越嶺步道</w:t>
      </w:r>
      <w:proofErr w:type="gramEnd"/>
      <w:r w:rsidRPr="00A658BE">
        <w:rPr>
          <w:rFonts w:hint="eastAsia"/>
          <w:color w:val="auto"/>
        </w:rPr>
        <w:t>東段、紅石步道、綠島</w:t>
      </w:r>
      <w:proofErr w:type="gramStart"/>
      <w:r w:rsidRPr="00A658BE">
        <w:rPr>
          <w:rFonts w:hint="eastAsia"/>
          <w:color w:val="auto"/>
        </w:rPr>
        <w:t>觀海步道</w:t>
      </w:r>
      <w:proofErr w:type="gramEnd"/>
      <w:r w:rsidRPr="00A658BE">
        <w:rPr>
          <w:rFonts w:hint="eastAsia"/>
          <w:color w:val="auto"/>
        </w:rPr>
        <w:t>、綠島阿</w:t>
      </w:r>
      <w:proofErr w:type="gramStart"/>
      <w:r w:rsidRPr="00A658BE">
        <w:rPr>
          <w:rFonts w:hint="eastAsia"/>
          <w:color w:val="auto"/>
        </w:rPr>
        <w:t>眉山步</w:t>
      </w:r>
      <w:proofErr w:type="gramEnd"/>
      <w:r w:rsidRPr="00A658BE">
        <w:rPr>
          <w:rFonts w:hint="eastAsia"/>
          <w:color w:val="auto"/>
        </w:rPr>
        <w:t>道、</w:t>
      </w:r>
      <w:proofErr w:type="gramStart"/>
      <w:r w:rsidRPr="00A658BE">
        <w:rPr>
          <w:rFonts w:hint="eastAsia"/>
          <w:color w:val="auto"/>
        </w:rPr>
        <w:t>鯉魚山步道</w:t>
      </w:r>
      <w:proofErr w:type="gramEnd"/>
      <w:r w:rsidRPr="00A658BE">
        <w:rPr>
          <w:rFonts w:hint="eastAsia"/>
          <w:color w:val="auto"/>
        </w:rPr>
        <w:t>、大</w:t>
      </w:r>
      <w:proofErr w:type="gramStart"/>
      <w:r w:rsidRPr="00A658BE">
        <w:rPr>
          <w:rFonts w:hint="eastAsia"/>
          <w:color w:val="auto"/>
        </w:rPr>
        <w:t>武觀海步</w:t>
      </w:r>
      <w:proofErr w:type="gramEnd"/>
      <w:r w:rsidRPr="00A658BE">
        <w:rPr>
          <w:rFonts w:hint="eastAsia"/>
          <w:color w:val="auto"/>
        </w:rPr>
        <w:t>道、浸水營國家步道。</w:t>
      </w:r>
    </w:p>
    <w:p w14:paraId="59790062" w14:textId="77777777" w:rsidR="00575E11" w:rsidRPr="00A658BE" w:rsidRDefault="00575E11" w:rsidP="00575E11">
      <w:pPr>
        <w:pStyle w:val="1"/>
        <w:spacing w:line="240" w:lineRule="auto"/>
        <w:ind w:left="907"/>
        <w:rPr>
          <w:color w:val="auto"/>
        </w:rPr>
      </w:pPr>
      <w:r w:rsidRPr="00A658BE">
        <w:rPr>
          <w:rFonts w:hint="eastAsia"/>
          <w:color w:val="auto"/>
        </w:rPr>
        <w:t>@轄內林道：利嘉林道；知本林道、延平林道、錦屏林道、霧鹿林道、紅石林道、嘉明湖國家步道。</w:t>
      </w:r>
    </w:p>
    <w:p w14:paraId="12108EC3" w14:textId="33E947FA" w:rsidR="00575E11" w:rsidRPr="00A658BE" w:rsidRDefault="00575E11" w:rsidP="00575E11">
      <w:pPr>
        <w:pStyle w:val="1"/>
        <w:spacing w:line="240" w:lineRule="auto"/>
        <w:ind w:left="907"/>
        <w:rPr>
          <w:color w:val="auto"/>
        </w:rPr>
      </w:pPr>
      <w:r w:rsidRPr="00A658BE">
        <w:rPr>
          <w:rFonts w:hint="eastAsia"/>
          <w:color w:val="auto"/>
        </w:rPr>
        <w:t>封閉期間已核准住宿的山友，可申請全額</w:t>
      </w:r>
      <w:proofErr w:type="gramStart"/>
      <w:r w:rsidRPr="00A658BE">
        <w:rPr>
          <w:rFonts w:hint="eastAsia"/>
          <w:color w:val="auto"/>
        </w:rPr>
        <w:t>退費退費</w:t>
      </w:r>
      <w:proofErr w:type="gramEnd"/>
      <w:r w:rsidRPr="00A658BE">
        <w:rPr>
          <w:rFonts w:hint="eastAsia"/>
          <w:color w:val="auto"/>
        </w:rPr>
        <w:t>標準以全隊為主，不接受個人退費。洽詢專線：089-324121轉分機705、713。e-mail信箱 ：t324121@gmail.com。</w:t>
      </w:r>
    </w:p>
    <w:p w14:paraId="20419C8B" w14:textId="177B0868" w:rsidR="00575E11" w:rsidRPr="00A658BE" w:rsidRDefault="00575E11" w:rsidP="00575E11">
      <w:pPr>
        <w:pStyle w:val="1"/>
        <w:spacing w:line="240" w:lineRule="auto"/>
        <w:ind w:left="907"/>
        <w:rPr>
          <w:color w:val="auto"/>
        </w:rPr>
      </w:pPr>
      <w:r w:rsidRPr="00A658BE">
        <w:rPr>
          <w:rFonts w:hint="eastAsia"/>
          <w:color w:val="auto"/>
        </w:rPr>
        <w:t>本分署將依天候狀況影響及確認遊樂區、步道安全</w:t>
      </w:r>
      <w:proofErr w:type="gramStart"/>
      <w:r w:rsidRPr="00A658BE">
        <w:rPr>
          <w:rFonts w:hint="eastAsia"/>
          <w:color w:val="auto"/>
        </w:rPr>
        <w:t>無虞時公布</w:t>
      </w:r>
      <w:proofErr w:type="gramEnd"/>
      <w:r w:rsidRPr="00A658BE">
        <w:rPr>
          <w:rFonts w:hint="eastAsia"/>
          <w:color w:val="auto"/>
        </w:rPr>
        <w:t>開放時間。最新訊息可上台灣山林悠遊網查詢。</w:t>
      </w:r>
    </w:p>
    <w:p w14:paraId="737CA447" w14:textId="65FE354D" w:rsidR="008733B0" w:rsidRPr="00A658BE" w:rsidRDefault="00575E11" w:rsidP="00575E11">
      <w:pPr>
        <w:pStyle w:val="1"/>
        <w:spacing w:line="240" w:lineRule="auto"/>
        <w:ind w:left="907"/>
        <w:rPr>
          <w:color w:val="auto"/>
        </w:rPr>
      </w:pPr>
      <w:r w:rsidRPr="00A658BE">
        <w:rPr>
          <w:color w:val="auto"/>
        </w:rPr>
        <w:t>https://recreation.forest.gov.tw/</w:t>
      </w:r>
      <w:r w:rsidRPr="00A658BE">
        <w:rPr>
          <w:rFonts w:hint="eastAsia"/>
          <w:color w:val="auto"/>
        </w:rPr>
        <w:t>。</w:t>
      </w:r>
    </w:p>
    <w:p w14:paraId="0000002D" w14:textId="77777777" w:rsidR="00084158" w:rsidRPr="00130831"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130831">
        <w:rPr>
          <w:rFonts w:ascii="標楷體" w:eastAsia="標楷體" w:hAnsi="標楷體" w:cs="標楷體"/>
          <w:b/>
          <w:sz w:val="28"/>
          <w:szCs w:val="28"/>
        </w:rPr>
        <w:t>自來水股份有限公司第十區管理處：</w:t>
      </w:r>
    </w:p>
    <w:p w14:paraId="49D0D89D" w14:textId="06332F03" w:rsidR="00654878" w:rsidRPr="00130831" w:rsidRDefault="00DB0228" w:rsidP="00130831">
      <w:pPr>
        <w:pStyle w:val="1"/>
        <w:spacing w:line="240" w:lineRule="auto"/>
        <w:ind w:left="907"/>
        <w:rPr>
          <w:color w:val="auto"/>
        </w:rPr>
      </w:pPr>
      <w:r w:rsidRPr="00130831">
        <w:rPr>
          <w:rFonts w:hint="eastAsia"/>
          <w:color w:val="auto"/>
        </w:rPr>
        <w:t>目前轄區供水正常。</w:t>
      </w:r>
    </w:p>
    <w:p w14:paraId="3160EAC4" w14:textId="1612A044" w:rsidR="00BD1A30" w:rsidRPr="00A659EF" w:rsidRDefault="00BD1A30"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sz w:val="28"/>
          <w:szCs w:val="28"/>
        </w:rPr>
      </w:pPr>
      <w:r w:rsidRPr="00A659EF">
        <w:rPr>
          <w:rFonts w:ascii="標楷體" w:eastAsia="標楷體" w:hAnsi="標楷體" w:cs="標楷體" w:hint="eastAsia"/>
          <w:b/>
          <w:sz w:val="28"/>
          <w:szCs w:val="28"/>
        </w:rPr>
        <w:t>台灣電力股份有限公司</w:t>
      </w:r>
      <w:proofErr w:type="gramStart"/>
      <w:r w:rsidRPr="00A659EF">
        <w:rPr>
          <w:rFonts w:ascii="標楷體" w:eastAsia="標楷體" w:hAnsi="標楷體" w:cs="標楷體" w:hint="eastAsia"/>
          <w:b/>
          <w:sz w:val="28"/>
          <w:szCs w:val="28"/>
        </w:rPr>
        <w:t>臺</w:t>
      </w:r>
      <w:proofErr w:type="gramEnd"/>
      <w:r w:rsidRPr="00A659EF">
        <w:rPr>
          <w:rFonts w:ascii="標楷體" w:eastAsia="標楷體" w:hAnsi="標楷體" w:cs="標楷體" w:hint="eastAsia"/>
          <w:b/>
          <w:sz w:val="28"/>
          <w:szCs w:val="28"/>
        </w:rPr>
        <w:t>東區營業處</w:t>
      </w:r>
      <w:r w:rsidR="0065564D" w:rsidRPr="00A659EF">
        <w:rPr>
          <w:rFonts w:ascii="標楷體" w:eastAsia="標楷體" w:hAnsi="標楷體" w:cs="標楷體"/>
          <w:b/>
          <w:sz w:val="28"/>
          <w:szCs w:val="28"/>
        </w:rPr>
        <w:t>：</w:t>
      </w:r>
    </w:p>
    <w:p w14:paraId="063EBA18" w14:textId="411DCD95" w:rsidR="008733B0" w:rsidRPr="00B7218C" w:rsidRDefault="00A659EF" w:rsidP="00A659EF">
      <w:pPr>
        <w:pStyle w:val="1"/>
        <w:spacing w:line="400" w:lineRule="exact"/>
        <w:ind w:left="1134" w:hanging="708"/>
        <w:rPr>
          <w:color w:val="auto"/>
        </w:rPr>
      </w:pPr>
      <w:r w:rsidRPr="00A659EF">
        <w:rPr>
          <w:rFonts w:hint="eastAsia"/>
          <w:color w:val="auto"/>
        </w:rPr>
        <w:t>颱風期間台東全縣曾停電用戶數</w:t>
      </w:r>
      <w:proofErr w:type="gramStart"/>
      <w:r w:rsidRPr="00A659EF">
        <w:rPr>
          <w:rFonts w:hint="eastAsia"/>
          <w:color w:val="auto"/>
        </w:rPr>
        <w:t>9993戶</w:t>
      </w:r>
      <w:r w:rsidR="00B7218C">
        <w:rPr>
          <w:rFonts w:hint="eastAsia"/>
          <w:color w:val="auto"/>
        </w:rPr>
        <w:t>均已搶修</w:t>
      </w:r>
      <w:proofErr w:type="gramEnd"/>
      <w:r w:rsidR="00B7218C">
        <w:rPr>
          <w:rFonts w:hint="eastAsia"/>
          <w:color w:val="auto"/>
        </w:rPr>
        <w:t>完畢</w:t>
      </w:r>
      <w:proofErr w:type="gramStart"/>
      <w:r w:rsidR="00B7218C">
        <w:rPr>
          <w:rFonts w:hint="eastAsia"/>
          <w:color w:val="auto"/>
        </w:rPr>
        <w:t>僅剩</w:t>
      </w:r>
      <w:r w:rsidR="0061793A" w:rsidRPr="00B7218C">
        <w:rPr>
          <w:rFonts w:hint="eastAsia"/>
          <w:color w:val="auto"/>
        </w:rPr>
        <w:t>利嘉</w:t>
      </w:r>
      <w:proofErr w:type="gramEnd"/>
      <w:r w:rsidR="0061793A" w:rsidRPr="00B7218C">
        <w:rPr>
          <w:rFonts w:hint="eastAsia"/>
          <w:color w:val="auto"/>
        </w:rPr>
        <w:t>林道有3</w:t>
      </w:r>
      <w:r w:rsidR="0061793A" w:rsidRPr="00B7218C">
        <w:rPr>
          <w:color w:val="auto"/>
        </w:rPr>
        <w:t>6</w:t>
      </w:r>
      <w:r w:rsidR="0061793A" w:rsidRPr="00B7218C">
        <w:rPr>
          <w:rFonts w:hint="eastAsia"/>
          <w:color w:val="auto"/>
        </w:rPr>
        <w:t>戶於今日處理完畢</w:t>
      </w:r>
      <w:r w:rsidRPr="00B7218C">
        <w:rPr>
          <w:rFonts w:hint="eastAsia"/>
          <w:color w:val="auto"/>
        </w:rPr>
        <w:t>。</w:t>
      </w:r>
    </w:p>
    <w:p w14:paraId="71593DCE" w14:textId="7CCBCC13" w:rsidR="00B26BFC" w:rsidRPr="00605BE0"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proofErr w:type="gramStart"/>
      <w:r w:rsidRPr="00605BE0">
        <w:rPr>
          <w:rFonts w:ascii="標楷體" w:eastAsia="標楷體" w:hAnsi="標楷體" w:cs="標楷體"/>
          <w:b/>
          <w:sz w:val="28"/>
          <w:szCs w:val="28"/>
        </w:rPr>
        <w:t>臺</w:t>
      </w:r>
      <w:proofErr w:type="gramEnd"/>
      <w:r w:rsidRPr="00605BE0">
        <w:rPr>
          <w:rFonts w:ascii="標楷體" w:eastAsia="標楷體" w:hAnsi="標楷體" w:cs="標楷體"/>
          <w:b/>
          <w:sz w:val="28"/>
          <w:szCs w:val="28"/>
        </w:rPr>
        <w:t>東縣後備指揮部：</w:t>
      </w:r>
    </w:p>
    <w:p w14:paraId="38D6D45B" w14:textId="4BD07CE7" w:rsidR="00B2623B" w:rsidRPr="00605BE0" w:rsidRDefault="00B2623B" w:rsidP="00605BE0">
      <w:pPr>
        <w:pStyle w:val="1"/>
        <w:spacing w:line="400" w:lineRule="exact"/>
        <w:ind w:hanging="56"/>
        <w:rPr>
          <w:color w:val="auto"/>
        </w:rPr>
      </w:pPr>
      <w:proofErr w:type="gramStart"/>
      <w:r w:rsidRPr="00605BE0">
        <w:rPr>
          <w:rFonts w:hint="eastAsia"/>
          <w:color w:val="auto"/>
        </w:rPr>
        <w:t>災防連絡官</w:t>
      </w:r>
      <w:proofErr w:type="gramEnd"/>
      <w:r w:rsidRPr="00605BE0">
        <w:rPr>
          <w:rFonts w:hint="eastAsia"/>
          <w:color w:val="auto"/>
        </w:rPr>
        <w:t>：</w:t>
      </w:r>
    </w:p>
    <w:p w14:paraId="7BEAF12E" w14:textId="77777777" w:rsidR="00605BE0" w:rsidRPr="00605BE0" w:rsidRDefault="00605BE0" w:rsidP="00872B63">
      <w:pPr>
        <w:pStyle w:val="1"/>
        <w:numPr>
          <w:ilvl w:val="0"/>
          <w:numId w:val="6"/>
        </w:numPr>
        <w:spacing w:line="400" w:lineRule="exact"/>
        <w:ind w:hanging="56"/>
        <w:rPr>
          <w:color w:val="auto"/>
        </w:rPr>
      </w:pPr>
      <w:r w:rsidRPr="00605BE0">
        <w:rPr>
          <w:color w:val="auto"/>
        </w:rPr>
        <w:t>9月29日2200時本部配合災害應變中心二級開設，9月30日0800轉為一級開設，</w:t>
      </w:r>
      <w:proofErr w:type="gramStart"/>
      <w:r w:rsidRPr="00605BE0">
        <w:rPr>
          <w:color w:val="auto"/>
        </w:rPr>
        <w:t>派遣災防連絡官</w:t>
      </w:r>
      <w:proofErr w:type="gramEnd"/>
      <w:r w:rsidRPr="00605BE0">
        <w:rPr>
          <w:color w:val="auto"/>
        </w:rPr>
        <w:t xml:space="preserve">1員進駐縣災害應變中心。 </w:t>
      </w:r>
    </w:p>
    <w:p w14:paraId="68710A42" w14:textId="77777777" w:rsidR="00605BE0" w:rsidRPr="00605BE0" w:rsidRDefault="00605BE0" w:rsidP="00872B63">
      <w:pPr>
        <w:pStyle w:val="1"/>
        <w:numPr>
          <w:ilvl w:val="0"/>
          <w:numId w:val="6"/>
        </w:numPr>
        <w:spacing w:line="400" w:lineRule="exact"/>
        <w:ind w:hanging="56"/>
        <w:rPr>
          <w:color w:val="auto"/>
        </w:rPr>
      </w:pPr>
      <w:r w:rsidRPr="00605BE0">
        <w:rPr>
          <w:color w:val="auto"/>
        </w:rPr>
        <w:t xml:space="preserve">9月30日0800時，配合本轄16個鄉鎮公所開設災害應變中心，派遣16員連絡官進駐。 </w:t>
      </w:r>
    </w:p>
    <w:p w14:paraId="2C4F414D" w14:textId="77777777" w:rsidR="00605BE0" w:rsidRPr="00605BE0" w:rsidRDefault="00605BE0" w:rsidP="00872B63">
      <w:pPr>
        <w:pStyle w:val="1"/>
        <w:numPr>
          <w:ilvl w:val="0"/>
          <w:numId w:val="6"/>
        </w:numPr>
        <w:spacing w:line="400" w:lineRule="exact"/>
        <w:ind w:hanging="56"/>
        <w:rPr>
          <w:color w:val="auto"/>
        </w:rPr>
      </w:pPr>
      <w:r w:rsidRPr="00605BE0">
        <w:rPr>
          <w:color w:val="auto"/>
        </w:rPr>
        <w:t>今日兵力申請計有太麻里鄉公所，派遣兵力15員、車輛2輛實施預防性撤離及物資搬運，持續掌握各鄉鎮公所兵力申請。</w:t>
      </w:r>
    </w:p>
    <w:p w14:paraId="00795F95" w14:textId="2A44A727" w:rsidR="008733B0" w:rsidRPr="00605BE0" w:rsidRDefault="00667626" w:rsidP="00A659EF">
      <w:pPr>
        <w:pStyle w:val="1"/>
        <w:spacing w:line="400" w:lineRule="exact"/>
        <w:ind w:left="993" w:hanging="567"/>
        <w:rPr>
          <w:color w:val="auto"/>
        </w:rPr>
      </w:pPr>
      <w:r w:rsidRPr="00605BE0">
        <w:rPr>
          <w:rFonts w:hint="eastAsia"/>
          <w:color w:val="auto"/>
        </w:rPr>
        <w:t>後服組織：</w:t>
      </w:r>
      <w:r w:rsidR="00605BE0" w:rsidRPr="00605BE0">
        <w:rPr>
          <w:color w:val="auto"/>
        </w:rPr>
        <w:t>已完成各鄉、鎮輔導中心聯繫，利用對鄉里的熟悉度，將隨時回報災情及引導國軍兵力協力救災任務</w:t>
      </w:r>
      <w:r w:rsidRPr="00605BE0">
        <w:rPr>
          <w:rFonts w:hint="eastAsia"/>
          <w:color w:val="auto"/>
        </w:rPr>
        <w:t>。</w:t>
      </w:r>
    </w:p>
    <w:p w14:paraId="00000037" w14:textId="284A964D" w:rsidR="00084158" w:rsidRPr="00A659EF"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A659EF">
        <w:rPr>
          <w:rFonts w:ascii="標楷體" w:eastAsia="標楷體" w:hAnsi="標楷體" w:cs="標楷體"/>
          <w:b/>
          <w:sz w:val="28"/>
          <w:szCs w:val="28"/>
        </w:rPr>
        <w:t>陸軍臺東地區指揮部：</w:t>
      </w:r>
    </w:p>
    <w:p w14:paraId="5744C171" w14:textId="6EA2AF7E" w:rsidR="0095181E" w:rsidRPr="00A659EF" w:rsidRDefault="00A659EF" w:rsidP="002E6EA5">
      <w:pPr>
        <w:pStyle w:val="1"/>
        <w:spacing w:line="400" w:lineRule="exact"/>
        <w:ind w:left="907"/>
        <w:rPr>
          <w:color w:val="auto"/>
        </w:rPr>
      </w:pPr>
      <w:r w:rsidRPr="00A659EF">
        <w:rPr>
          <w:color w:val="auto"/>
        </w:rPr>
        <w:t>本部情</w:t>
      </w:r>
      <w:proofErr w:type="gramStart"/>
      <w:r w:rsidRPr="00A659EF">
        <w:rPr>
          <w:color w:val="auto"/>
        </w:rPr>
        <w:t>蒐官計</w:t>
      </w:r>
      <w:proofErr w:type="gramEnd"/>
      <w:r w:rsidRPr="00A659EF">
        <w:rPr>
          <w:color w:val="auto"/>
        </w:rPr>
        <w:t>44員已於9月30日09:00進駐各地區鄉鎮公所</w:t>
      </w:r>
      <w:r w:rsidR="00C6621E" w:rsidRPr="00A659EF">
        <w:rPr>
          <w:rFonts w:hint="eastAsia"/>
          <w:color w:val="auto"/>
        </w:rPr>
        <w:t>。</w:t>
      </w:r>
    </w:p>
    <w:p w14:paraId="5B2668D0" w14:textId="2EE18E7A" w:rsidR="00B271CB" w:rsidRPr="00A659EF" w:rsidRDefault="00A659EF" w:rsidP="002E6EA5">
      <w:pPr>
        <w:pStyle w:val="1"/>
        <w:spacing w:line="400" w:lineRule="exact"/>
        <w:ind w:left="907"/>
        <w:rPr>
          <w:color w:val="auto"/>
        </w:rPr>
      </w:pPr>
      <w:r w:rsidRPr="00A659EF">
        <w:rPr>
          <w:color w:val="auto"/>
        </w:rPr>
        <w:t>本部預置兵力計160員、各式車輛計25輛已於9月30日11:00分別出發至各鄉鎮待命</w:t>
      </w:r>
      <w:r w:rsidR="00C6621E" w:rsidRPr="00A659EF">
        <w:rPr>
          <w:rFonts w:hint="eastAsia"/>
          <w:color w:val="auto"/>
        </w:rPr>
        <w:t>。</w:t>
      </w:r>
    </w:p>
    <w:p w14:paraId="52CBED83" w14:textId="54102D11" w:rsidR="0095181E" w:rsidRPr="00A659EF" w:rsidRDefault="00A659EF" w:rsidP="002E6EA5">
      <w:pPr>
        <w:pStyle w:val="1"/>
        <w:spacing w:line="400" w:lineRule="exact"/>
        <w:ind w:left="907"/>
        <w:rPr>
          <w:color w:val="auto"/>
        </w:rPr>
      </w:pPr>
      <w:proofErr w:type="gramStart"/>
      <w:r w:rsidRPr="00A659EF">
        <w:rPr>
          <w:color w:val="auto"/>
        </w:rPr>
        <w:t>賡</w:t>
      </w:r>
      <w:proofErr w:type="gramEnd"/>
      <w:r w:rsidRPr="00A659EF">
        <w:rPr>
          <w:color w:val="auto"/>
        </w:rPr>
        <w:t>續掌握各鄉鎮後續兵力需求</w:t>
      </w:r>
      <w:r w:rsidR="008733B0" w:rsidRPr="00A659EF">
        <w:rPr>
          <w:rFonts w:hint="eastAsia"/>
          <w:color w:val="auto"/>
        </w:rPr>
        <w:t>。</w:t>
      </w:r>
    </w:p>
    <w:p w14:paraId="3E81B1BC" w14:textId="77777777" w:rsidR="008733B0" w:rsidRPr="00352CFB" w:rsidRDefault="008733B0" w:rsidP="002E6EA5">
      <w:pPr>
        <w:pStyle w:val="1"/>
        <w:numPr>
          <w:ilvl w:val="0"/>
          <w:numId w:val="0"/>
        </w:numPr>
        <w:spacing w:line="400" w:lineRule="exact"/>
        <w:ind w:left="907"/>
        <w:rPr>
          <w:color w:val="FF0000"/>
        </w:rPr>
      </w:pPr>
    </w:p>
    <w:p w14:paraId="4BDF5FF9" w14:textId="3F3091C5" w:rsidR="00737DDE" w:rsidRPr="0009203C" w:rsidRDefault="00737DDE" w:rsidP="002E6EA5">
      <w:pPr>
        <w:numPr>
          <w:ilvl w:val="0"/>
          <w:numId w:val="1"/>
        </w:numPr>
        <w:pBdr>
          <w:top w:val="nil"/>
          <w:left w:val="nil"/>
          <w:bottom w:val="nil"/>
          <w:right w:val="nil"/>
          <w:between w:val="nil"/>
        </w:pBdr>
        <w:snapToGrid w:val="0"/>
        <w:spacing w:line="400" w:lineRule="exact"/>
        <w:ind w:leftChars="120" w:left="849" w:hangingChars="200" w:hanging="561"/>
        <w:rPr>
          <w:rFonts w:ascii="標楷體" w:eastAsia="標楷體" w:hAnsi="標楷體" w:cs="標楷體"/>
          <w:b/>
          <w:bCs/>
          <w:sz w:val="28"/>
          <w:szCs w:val="28"/>
        </w:rPr>
      </w:pPr>
      <w:r w:rsidRPr="0009203C">
        <w:rPr>
          <w:rFonts w:ascii="標楷體" w:eastAsia="標楷體" w:hAnsi="標楷體" w:cs="標楷體" w:hint="eastAsia"/>
          <w:b/>
          <w:bCs/>
          <w:sz w:val="28"/>
          <w:szCs w:val="28"/>
        </w:rPr>
        <w:t>農業部農田水利署</w:t>
      </w:r>
      <w:proofErr w:type="gramStart"/>
      <w:r w:rsidRPr="0009203C">
        <w:rPr>
          <w:rFonts w:ascii="標楷體" w:eastAsia="標楷體" w:hAnsi="標楷體" w:cs="標楷體" w:hint="eastAsia"/>
          <w:b/>
          <w:bCs/>
          <w:sz w:val="28"/>
          <w:szCs w:val="28"/>
        </w:rPr>
        <w:t>臺</w:t>
      </w:r>
      <w:proofErr w:type="gramEnd"/>
      <w:r w:rsidRPr="0009203C">
        <w:rPr>
          <w:rFonts w:ascii="標楷體" w:eastAsia="標楷體" w:hAnsi="標楷體" w:cs="標楷體" w:hint="eastAsia"/>
          <w:b/>
          <w:bCs/>
          <w:sz w:val="28"/>
          <w:szCs w:val="28"/>
        </w:rPr>
        <w:t>東管理處:</w:t>
      </w:r>
    </w:p>
    <w:p w14:paraId="6E3B4C1E" w14:textId="77777777" w:rsidR="004D0F9F" w:rsidRPr="004D0F9F" w:rsidRDefault="004D0F9F" w:rsidP="00B02F01">
      <w:pPr>
        <w:pStyle w:val="1"/>
        <w:spacing w:line="240" w:lineRule="auto"/>
        <w:ind w:left="907"/>
        <w:rPr>
          <w:color w:val="auto"/>
        </w:rPr>
      </w:pPr>
      <w:r w:rsidRPr="004D0F9F">
        <w:rPr>
          <w:rFonts w:hint="eastAsia"/>
          <w:color w:val="auto"/>
        </w:rPr>
        <w:t>本處各站今日通報災害受損情形皆為進水口導水土堤流失，待風雨減弱後</w:t>
      </w:r>
      <w:r w:rsidRPr="004D0F9F">
        <w:rPr>
          <w:rFonts w:hint="eastAsia"/>
          <w:color w:val="auto"/>
        </w:rPr>
        <w:lastRenderedPageBreak/>
        <w:t>進場復舊，受損情形如下：</w:t>
      </w:r>
    </w:p>
    <w:p w14:paraId="258DEAE8" w14:textId="77777777" w:rsidR="004D0F9F" w:rsidRPr="004D0F9F" w:rsidRDefault="004D0F9F" w:rsidP="00872B63">
      <w:pPr>
        <w:pStyle w:val="1"/>
        <w:numPr>
          <w:ilvl w:val="0"/>
          <w:numId w:val="11"/>
        </w:numPr>
        <w:spacing w:line="240" w:lineRule="auto"/>
        <w:rPr>
          <w:color w:val="auto"/>
        </w:rPr>
      </w:pPr>
      <w:r w:rsidRPr="004D0F9F">
        <w:rPr>
          <w:rFonts w:hint="eastAsia"/>
          <w:color w:val="auto"/>
        </w:rPr>
        <w:t>池上站：池上</w:t>
      </w:r>
      <w:proofErr w:type="gramStart"/>
      <w:r w:rsidRPr="004D0F9F">
        <w:rPr>
          <w:rFonts w:hint="eastAsia"/>
          <w:color w:val="auto"/>
        </w:rPr>
        <w:t>圳</w:t>
      </w:r>
      <w:proofErr w:type="gramEnd"/>
      <w:r w:rsidRPr="004D0F9F">
        <w:rPr>
          <w:rFonts w:hint="eastAsia"/>
          <w:color w:val="auto"/>
        </w:rPr>
        <w:t>及美國</w:t>
      </w:r>
      <w:proofErr w:type="gramStart"/>
      <w:r w:rsidRPr="004D0F9F">
        <w:rPr>
          <w:rFonts w:hint="eastAsia"/>
          <w:color w:val="auto"/>
        </w:rPr>
        <w:t>圳</w:t>
      </w:r>
      <w:proofErr w:type="gramEnd"/>
      <w:r w:rsidRPr="004D0F9F">
        <w:rPr>
          <w:rFonts w:hint="eastAsia"/>
          <w:color w:val="auto"/>
        </w:rPr>
        <w:t>進水口導水土堤流失。</w:t>
      </w:r>
    </w:p>
    <w:p w14:paraId="6E5B9C5B" w14:textId="77777777" w:rsidR="004D0F9F" w:rsidRPr="004D0F9F" w:rsidRDefault="004D0F9F" w:rsidP="00872B63">
      <w:pPr>
        <w:pStyle w:val="1"/>
        <w:numPr>
          <w:ilvl w:val="0"/>
          <w:numId w:val="11"/>
        </w:numPr>
        <w:spacing w:line="240" w:lineRule="auto"/>
        <w:rPr>
          <w:color w:val="auto"/>
        </w:rPr>
      </w:pPr>
      <w:r w:rsidRPr="004D0F9F">
        <w:rPr>
          <w:rFonts w:hint="eastAsia"/>
          <w:color w:val="auto"/>
        </w:rPr>
        <w:t>關山站：關山</w:t>
      </w:r>
      <w:proofErr w:type="gramStart"/>
      <w:r w:rsidRPr="004D0F9F">
        <w:rPr>
          <w:rFonts w:hint="eastAsia"/>
          <w:color w:val="auto"/>
        </w:rPr>
        <w:t>圳</w:t>
      </w:r>
      <w:proofErr w:type="gramEnd"/>
      <w:r w:rsidRPr="004D0F9F">
        <w:rPr>
          <w:rFonts w:hint="eastAsia"/>
          <w:color w:val="auto"/>
        </w:rPr>
        <w:t>、豐源</w:t>
      </w:r>
      <w:proofErr w:type="gramStart"/>
      <w:r w:rsidRPr="004D0F9F">
        <w:rPr>
          <w:rFonts w:hint="eastAsia"/>
          <w:color w:val="auto"/>
        </w:rPr>
        <w:t>圳</w:t>
      </w:r>
      <w:proofErr w:type="gramEnd"/>
      <w:r w:rsidRPr="004D0F9F">
        <w:rPr>
          <w:rFonts w:hint="eastAsia"/>
          <w:color w:val="auto"/>
        </w:rPr>
        <w:t>、寶華</w:t>
      </w:r>
      <w:proofErr w:type="gramStart"/>
      <w:r w:rsidRPr="004D0F9F">
        <w:rPr>
          <w:rFonts w:hint="eastAsia"/>
          <w:color w:val="auto"/>
        </w:rPr>
        <w:t>圳</w:t>
      </w:r>
      <w:proofErr w:type="gramEnd"/>
      <w:r w:rsidRPr="004D0F9F">
        <w:rPr>
          <w:rFonts w:hint="eastAsia"/>
          <w:color w:val="auto"/>
        </w:rPr>
        <w:t>進水口導水土堤流失。</w:t>
      </w:r>
    </w:p>
    <w:p w14:paraId="06C8F6A7" w14:textId="77777777" w:rsidR="004D0F9F" w:rsidRPr="004D0F9F" w:rsidRDefault="004D0F9F" w:rsidP="00872B63">
      <w:pPr>
        <w:pStyle w:val="1"/>
        <w:numPr>
          <w:ilvl w:val="0"/>
          <w:numId w:val="11"/>
        </w:numPr>
        <w:spacing w:line="240" w:lineRule="auto"/>
        <w:rPr>
          <w:color w:val="auto"/>
        </w:rPr>
      </w:pPr>
      <w:r w:rsidRPr="004D0F9F">
        <w:rPr>
          <w:rFonts w:hint="eastAsia"/>
          <w:color w:val="auto"/>
        </w:rPr>
        <w:t>鹿野站：鹿野</w:t>
      </w:r>
      <w:proofErr w:type="gramStart"/>
      <w:r w:rsidRPr="004D0F9F">
        <w:rPr>
          <w:rFonts w:hint="eastAsia"/>
          <w:color w:val="auto"/>
        </w:rPr>
        <w:t>圳</w:t>
      </w:r>
      <w:proofErr w:type="gramEnd"/>
      <w:r w:rsidRPr="004D0F9F">
        <w:rPr>
          <w:rFonts w:hint="eastAsia"/>
          <w:color w:val="auto"/>
        </w:rPr>
        <w:t>及和平</w:t>
      </w:r>
      <w:proofErr w:type="gramStart"/>
      <w:r w:rsidRPr="004D0F9F">
        <w:rPr>
          <w:rFonts w:hint="eastAsia"/>
          <w:color w:val="auto"/>
        </w:rPr>
        <w:t>圳</w:t>
      </w:r>
      <w:proofErr w:type="gramEnd"/>
      <w:r w:rsidRPr="004D0F9F">
        <w:rPr>
          <w:rFonts w:hint="eastAsia"/>
          <w:color w:val="auto"/>
        </w:rPr>
        <w:t>進水口導水土堤流失。</w:t>
      </w:r>
    </w:p>
    <w:p w14:paraId="6D9610B7" w14:textId="77777777" w:rsidR="004D0F9F" w:rsidRPr="004D0F9F" w:rsidRDefault="004D0F9F" w:rsidP="00872B63">
      <w:pPr>
        <w:pStyle w:val="1"/>
        <w:numPr>
          <w:ilvl w:val="0"/>
          <w:numId w:val="11"/>
        </w:numPr>
        <w:spacing w:line="240" w:lineRule="auto"/>
        <w:rPr>
          <w:color w:val="auto"/>
        </w:rPr>
      </w:pPr>
      <w:r w:rsidRPr="004D0F9F">
        <w:rPr>
          <w:rFonts w:hint="eastAsia"/>
          <w:color w:val="auto"/>
        </w:rPr>
        <w:t>卑南站：卑南上</w:t>
      </w:r>
      <w:proofErr w:type="gramStart"/>
      <w:r w:rsidRPr="004D0F9F">
        <w:rPr>
          <w:rFonts w:hint="eastAsia"/>
          <w:color w:val="auto"/>
        </w:rPr>
        <w:t>圳</w:t>
      </w:r>
      <w:proofErr w:type="gramEnd"/>
      <w:r w:rsidRPr="004D0F9F">
        <w:rPr>
          <w:rFonts w:hint="eastAsia"/>
          <w:color w:val="auto"/>
        </w:rPr>
        <w:t>進水口導水土堤流失。</w:t>
      </w:r>
    </w:p>
    <w:p w14:paraId="4D89A51F" w14:textId="77777777" w:rsidR="004D0F9F" w:rsidRPr="004D0F9F" w:rsidRDefault="004D0F9F" w:rsidP="00872B63">
      <w:pPr>
        <w:pStyle w:val="1"/>
        <w:numPr>
          <w:ilvl w:val="0"/>
          <w:numId w:val="11"/>
        </w:numPr>
        <w:spacing w:line="240" w:lineRule="auto"/>
        <w:rPr>
          <w:color w:val="auto"/>
        </w:rPr>
      </w:pPr>
      <w:proofErr w:type="gramStart"/>
      <w:r w:rsidRPr="004D0F9F">
        <w:rPr>
          <w:rFonts w:hint="eastAsia"/>
          <w:color w:val="auto"/>
        </w:rPr>
        <w:t>臺</w:t>
      </w:r>
      <w:proofErr w:type="gramEnd"/>
      <w:r w:rsidRPr="004D0F9F">
        <w:rPr>
          <w:rFonts w:hint="eastAsia"/>
          <w:color w:val="auto"/>
        </w:rPr>
        <w:t>東站：卑南</w:t>
      </w:r>
      <w:proofErr w:type="gramStart"/>
      <w:r w:rsidRPr="004D0F9F">
        <w:rPr>
          <w:rFonts w:hint="eastAsia"/>
          <w:color w:val="auto"/>
        </w:rPr>
        <w:t>圳</w:t>
      </w:r>
      <w:proofErr w:type="gramEnd"/>
      <w:r w:rsidRPr="004D0F9F">
        <w:rPr>
          <w:rFonts w:hint="eastAsia"/>
          <w:color w:val="auto"/>
        </w:rPr>
        <w:t>及電光</w:t>
      </w:r>
      <w:proofErr w:type="gramStart"/>
      <w:r w:rsidRPr="004D0F9F">
        <w:rPr>
          <w:rFonts w:hint="eastAsia"/>
          <w:color w:val="auto"/>
        </w:rPr>
        <w:t>圳</w:t>
      </w:r>
      <w:proofErr w:type="gramEnd"/>
      <w:r w:rsidRPr="004D0F9F">
        <w:rPr>
          <w:rFonts w:hint="eastAsia"/>
          <w:color w:val="auto"/>
        </w:rPr>
        <w:t>進水口導水土堤流失。</w:t>
      </w:r>
    </w:p>
    <w:p w14:paraId="0B4E26D4" w14:textId="77777777" w:rsidR="004D0F9F" w:rsidRPr="004D0F9F" w:rsidRDefault="004D0F9F" w:rsidP="00872B63">
      <w:pPr>
        <w:pStyle w:val="1"/>
        <w:numPr>
          <w:ilvl w:val="0"/>
          <w:numId w:val="11"/>
        </w:numPr>
        <w:spacing w:line="240" w:lineRule="auto"/>
        <w:rPr>
          <w:color w:val="auto"/>
        </w:rPr>
      </w:pPr>
      <w:r w:rsidRPr="004D0F9F">
        <w:rPr>
          <w:rFonts w:hint="eastAsia"/>
          <w:color w:val="auto"/>
        </w:rPr>
        <w:t>東河站：南溪、北溪各山</w:t>
      </w:r>
      <w:proofErr w:type="gramStart"/>
      <w:r w:rsidRPr="004D0F9F">
        <w:rPr>
          <w:rFonts w:hint="eastAsia"/>
          <w:color w:val="auto"/>
        </w:rPr>
        <w:t>圳</w:t>
      </w:r>
      <w:proofErr w:type="gramEnd"/>
      <w:r w:rsidRPr="004D0F9F">
        <w:rPr>
          <w:rFonts w:hint="eastAsia"/>
          <w:color w:val="auto"/>
        </w:rPr>
        <w:t>進水口導水土堤流失。</w:t>
      </w:r>
    </w:p>
    <w:p w14:paraId="11ECECBD" w14:textId="1A231DA3" w:rsidR="00B02F01" w:rsidRPr="004D0F9F" w:rsidRDefault="004D0F9F" w:rsidP="00872B63">
      <w:pPr>
        <w:pStyle w:val="1"/>
        <w:numPr>
          <w:ilvl w:val="0"/>
          <w:numId w:val="11"/>
        </w:numPr>
        <w:spacing w:line="240" w:lineRule="auto"/>
        <w:rPr>
          <w:color w:val="auto"/>
        </w:rPr>
      </w:pPr>
      <w:r w:rsidRPr="004D0F9F">
        <w:rPr>
          <w:rFonts w:hint="eastAsia"/>
          <w:color w:val="auto"/>
        </w:rPr>
        <w:t>成功站及</w:t>
      </w:r>
      <w:proofErr w:type="gramStart"/>
      <w:r w:rsidRPr="004D0F9F">
        <w:rPr>
          <w:rFonts w:hint="eastAsia"/>
          <w:color w:val="auto"/>
        </w:rPr>
        <w:t>長濱站各</w:t>
      </w:r>
      <w:proofErr w:type="gramEnd"/>
      <w:r w:rsidRPr="004D0F9F">
        <w:rPr>
          <w:rFonts w:hint="eastAsia"/>
          <w:color w:val="auto"/>
        </w:rPr>
        <w:t>山</w:t>
      </w:r>
      <w:proofErr w:type="gramStart"/>
      <w:r w:rsidRPr="004D0F9F">
        <w:rPr>
          <w:rFonts w:hint="eastAsia"/>
          <w:color w:val="auto"/>
        </w:rPr>
        <w:t>圳</w:t>
      </w:r>
      <w:proofErr w:type="gramEnd"/>
      <w:r w:rsidRPr="004D0F9F">
        <w:rPr>
          <w:rFonts w:hint="eastAsia"/>
          <w:color w:val="auto"/>
        </w:rPr>
        <w:t>因位處深山須等雨勢停歇後</w:t>
      </w:r>
      <w:proofErr w:type="gramStart"/>
      <w:r w:rsidRPr="004D0F9F">
        <w:rPr>
          <w:rFonts w:hint="eastAsia"/>
          <w:color w:val="auto"/>
        </w:rPr>
        <w:t>勘</w:t>
      </w:r>
      <w:proofErr w:type="gramEnd"/>
      <w:r w:rsidRPr="004D0F9F">
        <w:rPr>
          <w:rFonts w:hint="eastAsia"/>
          <w:color w:val="auto"/>
        </w:rPr>
        <w:t>災。</w:t>
      </w:r>
    </w:p>
    <w:p w14:paraId="0000003D" w14:textId="7A4889E7" w:rsidR="00084158" w:rsidRPr="00E00D39" w:rsidRDefault="0056120E" w:rsidP="002E6EA5">
      <w:pPr>
        <w:numPr>
          <w:ilvl w:val="0"/>
          <w:numId w:val="1"/>
        </w:numPr>
        <w:pBdr>
          <w:top w:val="nil"/>
          <w:left w:val="nil"/>
          <w:bottom w:val="nil"/>
          <w:right w:val="nil"/>
          <w:between w:val="nil"/>
        </w:pBdr>
        <w:snapToGrid w:val="0"/>
        <w:spacing w:line="400" w:lineRule="exact"/>
        <w:ind w:leftChars="120" w:left="849" w:hangingChars="200" w:hanging="561"/>
        <w:rPr>
          <w:rFonts w:ascii="標楷體" w:eastAsia="標楷體" w:hAnsi="標楷體" w:cs="標楷體"/>
          <w:sz w:val="28"/>
          <w:szCs w:val="28"/>
        </w:rPr>
      </w:pPr>
      <w:r w:rsidRPr="00E00D39">
        <w:rPr>
          <w:rFonts w:ascii="標楷體" w:eastAsia="標楷體" w:hAnsi="標楷體" w:cs="標楷體"/>
          <w:b/>
          <w:sz w:val="28"/>
          <w:szCs w:val="28"/>
        </w:rPr>
        <w:t>第八河川</w:t>
      </w:r>
      <w:r w:rsidRPr="00E00D39">
        <w:rPr>
          <w:rFonts w:ascii="標楷體" w:eastAsia="標楷體" w:hAnsi="標楷體" w:cs="標楷體" w:hint="eastAsia"/>
          <w:b/>
          <w:sz w:val="28"/>
          <w:szCs w:val="28"/>
        </w:rPr>
        <w:t>分署</w:t>
      </w:r>
      <w:r w:rsidR="001A2107" w:rsidRPr="00E00D39">
        <w:rPr>
          <w:rFonts w:ascii="標楷體" w:eastAsia="標楷體" w:hAnsi="標楷體" w:cs="標楷體"/>
          <w:b/>
          <w:sz w:val="28"/>
          <w:szCs w:val="28"/>
        </w:rPr>
        <w:t>：</w:t>
      </w:r>
    </w:p>
    <w:p w14:paraId="6270D2EE" w14:textId="0254ED01" w:rsidR="00E00D39" w:rsidRPr="00E00D39" w:rsidRDefault="00E00D39" w:rsidP="00E00D39">
      <w:pPr>
        <w:pStyle w:val="1"/>
        <w:spacing w:line="400" w:lineRule="exact"/>
        <w:ind w:left="907"/>
        <w:rPr>
          <w:color w:val="auto"/>
        </w:rPr>
      </w:pPr>
      <w:r w:rsidRPr="00E00D39">
        <w:rPr>
          <w:rFonts w:hint="eastAsia"/>
          <w:color w:val="auto"/>
        </w:rPr>
        <w:t>本分署於9月30日8時已提升緊急應變小組一級開設至今。</w:t>
      </w:r>
    </w:p>
    <w:p w14:paraId="1D58EF1F" w14:textId="70D58438" w:rsidR="00E00D39" w:rsidRPr="00E00D39" w:rsidRDefault="00E00D39" w:rsidP="00E00D39">
      <w:pPr>
        <w:pStyle w:val="1"/>
        <w:spacing w:line="400" w:lineRule="exact"/>
        <w:ind w:left="907"/>
        <w:rPr>
          <w:color w:val="auto"/>
        </w:rPr>
      </w:pPr>
      <w:r w:rsidRPr="00E00D39">
        <w:rPr>
          <w:rFonts w:hint="eastAsia"/>
          <w:color w:val="auto"/>
        </w:rPr>
        <w:t>移動式抽水機（0.3cms）2部經測試均可正常運轉，1部編號8河-01已於9月29日晚間8時上車待命。水門12座於9月27日巡檢結果均可</w:t>
      </w:r>
      <w:proofErr w:type="gramStart"/>
      <w:r w:rsidRPr="00E00D39">
        <w:rPr>
          <w:rFonts w:hint="eastAsia"/>
          <w:color w:val="auto"/>
        </w:rPr>
        <w:t>正常啟閉</w:t>
      </w:r>
      <w:proofErr w:type="gramEnd"/>
      <w:r w:rsidRPr="00E00D39">
        <w:rPr>
          <w:rFonts w:hint="eastAsia"/>
          <w:color w:val="auto"/>
        </w:rPr>
        <w:t>。</w:t>
      </w:r>
    </w:p>
    <w:p w14:paraId="77DA38FF" w14:textId="541498F4" w:rsidR="00E00D39" w:rsidRPr="00E00D39" w:rsidRDefault="00E00D39" w:rsidP="00E00D39">
      <w:pPr>
        <w:pStyle w:val="1"/>
        <w:spacing w:line="400" w:lineRule="exact"/>
        <w:ind w:left="907"/>
        <w:rPr>
          <w:color w:val="auto"/>
        </w:rPr>
      </w:pPr>
      <w:r w:rsidRPr="00E00D39">
        <w:rPr>
          <w:rFonts w:hint="eastAsia"/>
          <w:color w:val="auto"/>
        </w:rPr>
        <w:t>防汛備料資源：太空包1066個、混凝土塊21,384個、</w:t>
      </w:r>
      <w:proofErr w:type="gramStart"/>
      <w:r w:rsidRPr="00E00D39">
        <w:rPr>
          <w:rFonts w:hint="eastAsia"/>
          <w:color w:val="auto"/>
        </w:rPr>
        <w:t>擋水版</w:t>
      </w:r>
      <w:proofErr w:type="gramEnd"/>
      <w:r w:rsidRPr="00E00D39">
        <w:rPr>
          <w:rFonts w:hint="eastAsia"/>
          <w:color w:val="auto"/>
        </w:rPr>
        <w:t>1,953片。</w:t>
      </w:r>
    </w:p>
    <w:p w14:paraId="09C98C72" w14:textId="4061E47E" w:rsidR="00E00D39" w:rsidRPr="00E00D39" w:rsidRDefault="00E00D39" w:rsidP="00E00D39">
      <w:pPr>
        <w:pStyle w:val="1"/>
        <w:spacing w:line="400" w:lineRule="exact"/>
        <w:ind w:left="907"/>
        <w:rPr>
          <w:color w:val="auto"/>
        </w:rPr>
      </w:pPr>
      <w:r w:rsidRPr="00E00D39">
        <w:rPr>
          <w:rFonts w:hint="eastAsia"/>
          <w:color w:val="auto"/>
        </w:rPr>
        <w:t>已通知本分署轄內144位防汛</w:t>
      </w:r>
      <w:proofErr w:type="gramStart"/>
      <w:r w:rsidRPr="00E00D39">
        <w:rPr>
          <w:rFonts w:hint="eastAsia"/>
          <w:color w:val="auto"/>
        </w:rPr>
        <w:t>志工預作</w:t>
      </w:r>
      <w:proofErr w:type="gramEnd"/>
      <w:r w:rsidRPr="00E00D39">
        <w:rPr>
          <w:rFonts w:hint="eastAsia"/>
          <w:color w:val="auto"/>
        </w:rPr>
        <w:t>值勤準備，並通知</w:t>
      </w:r>
      <w:proofErr w:type="gramStart"/>
      <w:r w:rsidRPr="00E00D39">
        <w:rPr>
          <w:rFonts w:hint="eastAsia"/>
          <w:color w:val="auto"/>
        </w:rPr>
        <w:t>臺</w:t>
      </w:r>
      <w:proofErr w:type="gramEnd"/>
      <w:r w:rsidRPr="00E00D39">
        <w:rPr>
          <w:rFonts w:hint="eastAsia"/>
          <w:color w:val="auto"/>
        </w:rPr>
        <w:t>東縣轄內自主防災社區準備應變。</w:t>
      </w:r>
    </w:p>
    <w:p w14:paraId="141DA3FE" w14:textId="59B9A220" w:rsidR="00E00D39" w:rsidRPr="00E00D39" w:rsidRDefault="00E00D39" w:rsidP="00E00D39">
      <w:pPr>
        <w:pStyle w:val="1"/>
        <w:spacing w:line="400" w:lineRule="exact"/>
        <w:ind w:left="907"/>
        <w:rPr>
          <w:color w:val="auto"/>
        </w:rPr>
      </w:pPr>
      <w:r w:rsidRPr="00E00D39">
        <w:rPr>
          <w:rFonts w:hint="eastAsia"/>
          <w:color w:val="auto"/>
        </w:rPr>
        <w:t>透過</w:t>
      </w:r>
      <w:proofErr w:type="gramStart"/>
      <w:r w:rsidRPr="00E00D39">
        <w:rPr>
          <w:rFonts w:hint="eastAsia"/>
          <w:color w:val="auto"/>
        </w:rPr>
        <w:t>臺</w:t>
      </w:r>
      <w:proofErr w:type="gramEnd"/>
      <w:r w:rsidRPr="00E00D39">
        <w:rPr>
          <w:rFonts w:hint="eastAsia"/>
          <w:color w:val="auto"/>
        </w:rPr>
        <w:t>東防災平台Line群組加強橫向聯繫，交換防汛資訊及提供降雨預報資料。地方政府若有需要協助亦可透過平台先知會本分署預先備妥相關設施。</w:t>
      </w:r>
    </w:p>
    <w:p w14:paraId="5029120D" w14:textId="4C591DEF" w:rsidR="00E00D39" w:rsidRPr="00E00D39" w:rsidRDefault="00E00D39" w:rsidP="00E00D39">
      <w:pPr>
        <w:pStyle w:val="1"/>
        <w:spacing w:line="400" w:lineRule="exact"/>
        <w:ind w:left="907"/>
        <w:rPr>
          <w:color w:val="auto"/>
        </w:rPr>
      </w:pPr>
      <w:proofErr w:type="gramStart"/>
      <w:r w:rsidRPr="00E00D39">
        <w:rPr>
          <w:rFonts w:hint="eastAsia"/>
          <w:color w:val="auto"/>
        </w:rPr>
        <w:t>臺</w:t>
      </w:r>
      <w:proofErr w:type="gramEnd"/>
      <w:r w:rsidRPr="00E00D39">
        <w:rPr>
          <w:rFonts w:hint="eastAsia"/>
          <w:color w:val="auto"/>
        </w:rPr>
        <w:t>東縣設置3處淹水感測器，提供淹水監測及模式檢定驗證使用，另相關水情資訊已上傳本分署「水情預警整合平</w:t>
      </w:r>
      <w:proofErr w:type="gramStart"/>
      <w:r w:rsidRPr="00E00D39">
        <w:rPr>
          <w:rFonts w:hint="eastAsia"/>
          <w:color w:val="auto"/>
        </w:rPr>
        <w:t>臺</w:t>
      </w:r>
      <w:proofErr w:type="gramEnd"/>
      <w:r w:rsidRPr="00E00D39">
        <w:rPr>
          <w:rFonts w:hint="eastAsia"/>
          <w:color w:val="auto"/>
        </w:rPr>
        <w:t>」( https://rx.manysplendid.com.tw/powerwra/)可供檢視。</w:t>
      </w:r>
    </w:p>
    <w:p w14:paraId="52A66133" w14:textId="061A588E" w:rsidR="00E00D39" w:rsidRPr="00E00D39" w:rsidRDefault="00E00D39" w:rsidP="00E00D39">
      <w:pPr>
        <w:pStyle w:val="1"/>
        <w:spacing w:line="400" w:lineRule="exact"/>
        <w:ind w:left="907"/>
        <w:rPr>
          <w:color w:val="auto"/>
        </w:rPr>
      </w:pPr>
      <w:proofErr w:type="gramStart"/>
      <w:r w:rsidRPr="00E00D39">
        <w:rPr>
          <w:rFonts w:hint="eastAsia"/>
          <w:color w:val="auto"/>
        </w:rPr>
        <w:t>卑</w:t>
      </w:r>
      <w:proofErr w:type="gramEnd"/>
      <w:r w:rsidRPr="00E00D39">
        <w:rPr>
          <w:rFonts w:hint="eastAsia"/>
          <w:color w:val="auto"/>
        </w:rPr>
        <w:t>南溪上游電光堤段、關山堤段、下游石山堤段及海岸線美山岸段4處已預</w:t>
      </w:r>
      <w:proofErr w:type="gramStart"/>
      <w:r w:rsidRPr="00E00D39">
        <w:rPr>
          <w:rFonts w:hint="eastAsia"/>
          <w:color w:val="auto"/>
        </w:rPr>
        <w:t>佈</w:t>
      </w:r>
      <w:proofErr w:type="gramEnd"/>
      <w:r w:rsidRPr="00E00D39">
        <w:rPr>
          <w:rFonts w:hint="eastAsia"/>
          <w:color w:val="auto"/>
        </w:rPr>
        <w:t>機具待命。</w:t>
      </w:r>
    </w:p>
    <w:p w14:paraId="53EBD19F" w14:textId="58B648D9" w:rsidR="00E00D39" w:rsidRDefault="00E00D39" w:rsidP="00E00D39">
      <w:pPr>
        <w:pStyle w:val="1"/>
        <w:spacing w:line="400" w:lineRule="exact"/>
        <w:ind w:left="907"/>
        <w:rPr>
          <w:color w:val="auto"/>
        </w:rPr>
      </w:pPr>
      <w:proofErr w:type="gramStart"/>
      <w:r w:rsidRPr="00E00D39">
        <w:rPr>
          <w:rFonts w:hint="eastAsia"/>
          <w:color w:val="auto"/>
        </w:rPr>
        <w:t>卑</w:t>
      </w:r>
      <w:proofErr w:type="gramEnd"/>
      <w:r w:rsidRPr="00E00D39">
        <w:rPr>
          <w:rFonts w:hint="eastAsia"/>
          <w:color w:val="auto"/>
        </w:rPr>
        <w:t>南溪-瑞源水位站已達2級警戒水位，</w:t>
      </w:r>
      <w:proofErr w:type="gramStart"/>
      <w:r w:rsidRPr="00E00D39">
        <w:rPr>
          <w:rFonts w:hint="eastAsia"/>
          <w:color w:val="auto"/>
        </w:rPr>
        <w:t>臺</w:t>
      </w:r>
      <w:proofErr w:type="gramEnd"/>
      <w:r w:rsidRPr="00E00D39">
        <w:rPr>
          <w:rFonts w:hint="eastAsia"/>
          <w:color w:val="auto"/>
        </w:rPr>
        <w:t>東大橋水位站達到3級警戒水位，本分署通報當地鄉鎮市公所請民眾遠離河川區域，如上游地區持續降雨，請河川沿岸民眾配合地方政府進行疏散撤離。</w:t>
      </w:r>
    </w:p>
    <w:p w14:paraId="6EF73E92" w14:textId="163059B8" w:rsidR="008733B0" w:rsidRPr="00352CFB" w:rsidRDefault="00E00D39" w:rsidP="00E00D39">
      <w:pPr>
        <w:pStyle w:val="1"/>
        <w:spacing w:line="400" w:lineRule="exact"/>
        <w:ind w:left="907"/>
        <w:rPr>
          <w:color w:val="FF0000"/>
        </w:rPr>
      </w:pPr>
      <w:r w:rsidRPr="00E00D39">
        <w:rPr>
          <w:rFonts w:hint="eastAsia"/>
          <w:color w:val="auto"/>
        </w:rPr>
        <w:t>位於鹿</w:t>
      </w:r>
      <w:proofErr w:type="gramStart"/>
      <w:r w:rsidRPr="00E00D39">
        <w:rPr>
          <w:rFonts w:hint="eastAsia"/>
          <w:color w:val="auto"/>
        </w:rPr>
        <w:t>寮溪左岸至卑南溪</w:t>
      </w:r>
      <w:proofErr w:type="gramEnd"/>
      <w:r w:rsidRPr="00E00D39">
        <w:rPr>
          <w:rFonts w:hint="eastAsia"/>
          <w:color w:val="auto"/>
        </w:rPr>
        <w:t>匯流口處新良濕地，遭受洪水沖刷侵蝕，本分署同意鹿野鄉公所申請調度5噸防汛塊100個作為防汛搶險及河防安全使用</w:t>
      </w:r>
      <w:r w:rsidRPr="00E00D39">
        <w:rPr>
          <w:rFonts w:hint="eastAsia"/>
          <w:color w:val="FF0000"/>
        </w:rPr>
        <w:t>。</w:t>
      </w:r>
    </w:p>
    <w:p w14:paraId="0000003E" w14:textId="3DB7BA6D" w:rsidR="00084158" w:rsidRPr="00ED5DE6" w:rsidRDefault="00E818CB" w:rsidP="00E818CB">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ED5DE6">
        <w:rPr>
          <w:rFonts w:ascii="標楷體" w:eastAsia="標楷體" w:hAnsi="標楷體" w:cs="標楷體" w:hint="eastAsia"/>
          <w:b/>
          <w:sz w:val="28"/>
          <w:szCs w:val="28"/>
        </w:rPr>
        <w:t>交通部公路局南區養護工程分局台東工務段</w:t>
      </w:r>
      <w:r w:rsidR="00D00DFE" w:rsidRPr="00ED5DE6">
        <w:rPr>
          <w:rFonts w:ascii="標楷體" w:eastAsia="標楷體" w:hAnsi="標楷體" w:cs="標楷體" w:hint="eastAsia"/>
          <w:b/>
          <w:sz w:val="28"/>
          <w:szCs w:val="28"/>
        </w:rPr>
        <w:t>:</w:t>
      </w:r>
    </w:p>
    <w:p w14:paraId="70FCEDC7" w14:textId="26CE8179" w:rsidR="00C82E0E" w:rsidRPr="00C82E0E" w:rsidRDefault="00C82E0E" w:rsidP="00C82E0E">
      <w:pPr>
        <w:pStyle w:val="1"/>
        <w:spacing w:line="240" w:lineRule="auto"/>
        <w:ind w:left="907"/>
        <w:rPr>
          <w:color w:val="auto"/>
        </w:rPr>
      </w:pPr>
      <w:r w:rsidRPr="00C82E0E">
        <w:rPr>
          <w:rFonts w:hint="eastAsia"/>
          <w:color w:val="auto"/>
        </w:rPr>
        <w:t>台9線南</w:t>
      </w:r>
      <w:proofErr w:type="gramStart"/>
      <w:r w:rsidRPr="00C82E0E">
        <w:rPr>
          <w:rFonts w:hint="eastAsia"/>
          <w:color w:val="auto"/>
        </w:rPr>
        <w:t>迴</w:t>
      </w:r>
      <w:proofErr w:type="gramEnd"/>
      <w:r w:rsidRPr="00C82E0E">
        <w:rPr>
          <w:rFonts w:hint="eastAsia"/>
          <w:color w:val="auto"/>
        </w:rPr>
        <w:t>公路全線開放通行延至今(2)日17時，入夜後預警性封閉。受山</w:t>
      </w:r>
      <w:proofErr w:type="gramStart"/>
      <w:r w:rsidRPr="00C82E0E">
        <w:rPr>
          <w:rFonts w:hint="eastAsia"/>
          <w:color w:val="auto"/>
        </w:rPr>
        <w:t>陀</w:t>
      </w:r>
      <w:proofErr w:type="gramEnd"/>
      <w:r w:rsidRPr="00C82E0E">
        <w:rPr>
          <w:rFonts w:hint="eastAsia"/>
          <w:color w:val="auto"/>
        </w:rPr>
        <w:t>兒颱風外圍環流影響，台9線南</w:t>
      </w:r>
      <w:proofErr w:type="gramStart"/>
      <w:r w:rsidRPr="00C82E0E">
        <w:rPr>
          <w:rFonts w:hint="eastAsia"/>
          <w:color w:val="auto"/>
        </w:rPr>
        <w:t>迴</w:t>
      </w:r>
      <w:proofErr w:type="gramEnd"/>
      <w:r w:rsidRPr="00C82E0E">
        <w:rPr>
          <w:rFonts w:hint="eastAsia"/>
          <w:color w:val="auto"/>
        </w:rPr>
        <w:t>公路新香蘭~大武國中路段(391.8k~417.7k)於昨日進行夜間預警封閉，雖有零星災害，但經公路局南區養護工程分局大武工務段今(2)日早上路面巡查並完成路面清理作業，於今日上午10時開放通行。</w:t>
      </w:r>
    </w:p>
    <w:p w14:paraId="18EDFA6A" w14:textId="77777777" w:rsidR="00C82E0E" w:rsidRPr="00C82E0E" w:rsidRDefault="00C82E0E" w:rsidP="00C82E0E">
      <w:pPr>
        <w:pStyle w:val="1"/>
        <w:spacing w:line="240" w:lineRule="auto"/>
        <w:ind w:left="907"/>
        <w:rPr>
          <w:color w:val="auto"/>
        </w:rPr>
      </w:pPr>
      <w:r w:rsidRPr="00C82E0E">
        <w:rPr>
          <w:rFonts w:hint="eastAsia"/>
          <w:color w:val="auto"/>
        </w:rPr>
        <w:t>經依據最新</w:t>
      </w:r>
      <w:proofErr w:type="gramStart"/>
      <w:r w:rsidRPr="00C82E0E">
        <w:rPr>
          <w:rFonts w:hint="eastAsia"/>
          <w:color w:val="auto"/>
        </w:rPr>
        <w:t>氣象情資</w:t>
      </w:r>
      <w:proofErr w:type="gramEnd"/>
      <w:r w:rsidRPr="00C82E0E">
        <w:rPr>
          <w:rFonts w:hint="eastAsia"/>
          <w:color w:val="auto"/>
        </w:rPr>
        <w:t>，山</w:t>
      </w:r>
      <w:proofErr w:type="gramStart"/>
      <w:r w:rsidRPr="00C82E0E">
        <w:rPr>
          <w:rFonts w:hint="eastAsia"/>
          <w:color w:val="auto"/>
        </w:rPr>
        <w:t>陀</w:t>
      </w:r>
      <w:proofErr w:type="gramEnd"/>
      <w:r w:rsidRPr="00C82E0E">
        <w:rPr>
          <w:rFonts w:hint="eastAsia"/>
          <w:color w:val="auto"/>
        </w:rPr>
        <w:t>兒颱風移動速度較原預測緩慢，風雨影響南</w:t>
      </w:r>
      <w:proofErr w:type="gramStart"/>
      <w:r w:rsidRPr="00C82E0E">
        <w:rPr>
          <w:rFonts w:hint="eastAsia"/>
          <w:color w:val="auto"/>
        </w:rPr>
        <w:t>迴</w:t>
      </w:r>
      <w:proofErr w:type="gramEnd"/>
      <w:r w:rsidRPr="00C82E0E">
        <w:rPr>
          <w:rFonts w:hint="eastAsia"/>
          <w:color w:val="auto"/>
        </w:rPr>
        <w:t>公路時程延後，再考量日間視線較佳及維持基本交通通行需求，經整體滾動評估將持續開放至今(2)日17時，以兼顧通行需求及車行安全。</w:t>
      </w:r>
      <w:proofErr w:type="gramStart"/>
      <w:r w:rsidRPr="00C82E0E">
        <w:rPr>
          <w:rFonts w:hint="eastAsia"/>
          <w:color w:val="auto"/>
        </w:rPr>
        <w:t>惟</w:t>
      </w:r>
      <w:proofErr w:type="gramEnd"/>
      <w:r w:rsidRPr="00C82E0E">
        <w:rPr>
          <w:rFonts w:hint="eastAsia"/>
          <w:color w:val="auto"/>
        </w:rPr>
        <w:t>未來24小</w:t>
      </w:r>
      <w:r w:rsidRPr="00C82E0E">
        <w:rPr>
          <w:rFonts w:hint="eastAsia"/>
          <w:color w:val="auto"/>
        </w:rPr>
        <w:lastRenderedPageBreak/>
        <w:t>時累積雨量仍有400~600mm強降雨，研判南</w:t>
      </w:r>
      <w:proofErr w:type="gramStart"/>
      <w:r w:rsidRPr="00C82E0E">
        <w:rPr>
          <w:rFonts w:hint="eastAsia"/>
          <w:color w:val="auto"/>
        </w:rPr>
        <w:t>迴</w:t>
      </w:r>
      <w:proofErr w:type="gramEnd"/>
      <w:r w:rsidRPr="00C82E0E">
        <w:rPr>
          <w:rFonts w:hint="eastAsia"/>
          <w:color w:val="auto"/>
        </w:rPr>
        <w:t>公路有邊坡土石災害發生而危及行車安全，且入夜後視線不佳，為維護用路人、車安全，將於今(2)日17時再實施預警性封閉管制通行。</w:t>
      </w:r>
    </w:p>
    <w:p w14:paraId="78112E08" w14:textId="77777777" w:rsidR="00C82E0E" w:rsidRPr="00C82E0E" w:rsidRDefault="00C82E0E" w:rsidP="00C82E0E">
      <w:pPr>
        <w:pStyle w:val="1"/>
        <w:spacing w:line="240" w:lineRule="auto"/>
        <w:ind w:left="907"/>
        <w:rPr>
          <w:color w:val="auto"/>
        </w:rPr>
      </w:pPr>
      <w:r w:rsidRPr="00C82E0E">
        <w:rPr>
          <w:rFonts w:hint="eastAsia"/>
          <w:color w:val="auto"/>
        </w:rPr>
        <w:t>東河鄉台23線16K+837~25K+100</w:t>
      </w:r>
      <w:proofErr w:type="gramStart"/>
      <w:r w:rsidRPr="00C82E0E">
        <w:rPr>
          <w:rFonts w:hint="eastAsia"/>
          <w:color w:val="auto"/>
        </w:rPr>
        <w:t>北源路段</w:t>
      </w:r>
      <w:proofErr w:type="gramEnd"/>
      <w:r w:rsidRPr="00C82E0E">
        <w:rPr>
          <w:rFonts w:hint="eastAsia"/>
          <w:color w:val="auto"/>
        </w:rPr>
        <w:t>於9月30日20:00實施預警性封閉，將視災情狀況安全無虞後再開放通車 。</w:t>
      </w:r>
    </w:p>
    <w:p w14:paraId="390BC109" w14:textId="56C007CA" w:rsidR="00C82E0E" w:rsidRDefault="00C82E0E" w:rsidP="00C82E0E">
      <w:pPr>
        <w:pStyle w:val="1"/>
        <w:spacing w:line="240" w:lineRule="auto"/>
        <w:ind w:left="907"/>
        <w:rPr>
          <w:color w:val="auto"/>
        </w:rPr>
      </w:pPr>
      <w:r w:rsidRPr="00C82E0E">
        <w:rPr>
          <w:rFonts w:hint="eastAsia"/>
          <w:color w:val="auto"/>
        </w:rPr>
        <w:t>海端鄉台20線149K~199K(向陽至初來路段)，於1日17時實施預警性封閉，視實際狀況滾動檢討開放時間。</w:t>
      </w:r>
    </w:p>
    <w:p w14:paraId="1FF7B277" w14:textId="08F67B8E" w:rsidR="000A193F" w:rsidRPr="00ED5DE6" w:rsidRDefault="000A193F" w:rsidP="00C82E0E">
      <w:pPr>
        <w:pStyle w:val="1"/>
        <w:spacing w:line="240" w:lineRule="auto"/>
        <w:ind w:left="907"/>
        <w:rPr>
          <w:color w:val="auto"/>
        </w:rPr>
      </w:pPr>
      <w:r w:rsidRPr="00ED5DE6">
        <w:rPr>
          <w:rFonts w:hint="eastAsia"/>
          <w:color w:val="auto"/>
        </w:rPr>
        <w:t>台9線龍過脈路段</w:t>
      </w:r>
      <w:r w:rsidR="00ED5DE6" w:rsidRPr="00ED5DE6">
        <w:rPr>
          <w:rFonts w:hint="eastAsia"/>
          <w:color w:val="auto"/>
        </w:rPr>
        <w:t>目前是單向通車。</w:t>
      </w:r>
    </w:p>
    <w:p w14:paraId="30367D9D" w14:textId="7CED5CBD" w:rsidR="004B5476" w:rsidRPr="00496C1A" w:rsidRDefault="001A2107" w:rsidP="00C82E0E">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color w:val="FF0000"/>
          <w:sz w:val="28"/>
          <w:szCs w:val="28"/>
        </w:rPr>
      </w:pPr>
      <w:r w:rsidRPr="00ED5DE6">
        <w:rPr>
          <w:rFonts w:ascii="標楷體" w:eastAsia="標楷體" w:hAnsi="標楷體" w:cs="標楷體"/>
          <w:b/>
          <w:sz w:val="28"/>
          <w:szCs w:val="28"/>
        </w:rPr>
        <w:t>社會處</w:t>
      </w:r>
      <w:r w:rsidR="002E001D" w:rsidRPr="00ED5DE6">
        <w:rPr>
          <w:rFonts w:ascii="標楷體" w:eastAsia="標楷體" w:hAnsi="標楷體" w:cs="標楷體" w:hint="eastAsia"/>
          <w:b/>
          <w:sz w:val="28"/>
          <w:szCs w:val="28"/>
        </w:rPr>
        <w:t>:</w:t>
      </w:r>
      <w:r w:rsidR="002E001D" w:rsidRPr="00ED5DE6">
        <w:rPr>
          <w:rFonts w:hint="eastAsia"/>
        </w:rPr>
        <w:t xml:space="preserve"> </w:t>
      </w:r>
      <w:r w:rsidR="002E001D" w:rsidRPr="00496C1A">
        <w:rPr>
          <w:rFonts w:ascii="標楷體" w:eastAsia="標楷體" w:hAnsi="標楷體" w:cs="標楷體" w:hint="eastAsia"/>
          <w:b/>
          <w:color w:val="FF0000"/>
          <w:sz w:val="28"/>
          <w:szCs w:val="28"/>
        </w:rPr>
        <w:tab/>
      </w:r>
    </w:p>
    <w:p w14:paraId="2D2C49F5" w14:textId="6F9720A1" w:rsidR="0072373C" w:rsidRPr="00273D5F" w:rsidRDefault="0072373C" w:rsidP="0072373C">
      <w:pPr>
        <w:pStyle w:val="1"/>
        <w:spacing w:line="240" w:lineRule="auto"/>
        <w:ind w:left="907"/>
        <w:rPr>
          <w:color w:val="auto"/>
        </w:rPr>
      </w:pPr>
      <w:r w:rsidRPr="00273D5F">
        <w:rPr>
          <w:rFonts w:hint="eastAsia"/>
          <w:color w:val="auto"/>
        </w:rPr>
        <w:t>目前開設25處收容所,總計</w:t>
      </w:r>
      <w:r w:rsidR="00FD6AAE">
        <w:rPr>
          <w:rFonts w:hint="eastAsia"/>
          <w:color w:val="auto"/>
        </w:rPr>
        <w:t>363</w:t>
      </w:r>
      <w:r w:rsidRPr="00273D5F">
        <w:rPr>
          <w:rFonts w:hint="eastAsia"/>
          <w:color w:val="auto"/>
        </w:rPr>
        <w:t>人(17</w:t>
      </w:r>
      <w:r w:rsidR="00FD6AAE">
        <w:rPr>
          <w:rFonts w:hint="eastAsia"/>
          <w:color w:val="auto"/>
        </w:rPr>
        <w:t>7</w:t>
      </w:r>
      <w:r w:rsidRPr="00273D5F">
        <w:rPr>
          <w:rFonts w:hint="eastAsia"/>
          <w:color w:val="auto"/>
        </w:rPr>
        <w:t>男</w:t>
      </w:r>
      <w:r w:rsidR="00FD6AAE">
        <w:rPr>
          <w:rFonts w:hint="eastAsia"/>
          <w:color w:val="auto"/>
        </w:rPr>
        <w:t>186</w:t>
      </w:r>
      <w:r w:rsidRPr="00273D5F">
        <w:rPr>
          <w:rFonts w:hint="eastAsia"/>
          <w:color w:val="auto"/>
        </w:rPr>
        <w:t>女)</w:t>
      </w:r>
    </w:p>
    <w:p w14:paraId="524F7FD4" w14:textId="77777777" w:rsidR="0072373C" w:rsidRPr="00273D5F" w:rsidRDefault="0072373C" w:rsidP="0072373C">
      <w:pPr>
        <w:pStyle w:val="1"/>
        <w:numPr>
          <w:ilvl w:val="2"/>
          <w:numId w:val="1"/>
        </w:numPr>
        <w:spacing w:line="240" w:lineRule="auto"/>
        <w:rPr>
          <w:color w:val="auto"/>
        </w:rPr>
      </w:pPr>
      <w:proofErr w:type="gramStart"/>
      <w:r w:rsidRPr="00273D5F">
        <w:rPr>
          <w:rFonts w:hint="eastAsia"/>
          <w:color w:val="auto"/>
        </w:rPr>
        <w:t>臺</w:t>
      </w:r>
      <w:proofErr w:type="gramEnd"/>
      <w:r w:rsidRPr="00273D5F">
        <w:rPr>
          <w:rFonts w:hint="eastAsia"/>
          <w:color w:val="auto"/>
        </w:rPr>
        <w:t>東市友愛</w:t>
      </w:r>
      <w:proofErr w:type="gramStart"/>
      <w:r w:rsidRPr="00273D5F">
        <w:rPr>
          <w:rFonts w:hint="eastAsia"/>
          <w:color w:val="auto"/>
        </w:rPr>
        <w:t>山序漫旅</w:t>
      </w:r>
      <w:proofErr w:type="gramEnd"/>
      <w:r w:rsidRPr="00273D5F">
        <w:rPr>
          <w:rFonts w:hint="eastAsia"/>
          <w:color w:val="auto"/>
        </w:rPr>
        <w:t>2人(1男1女)</w:t>
      </w:r>
    </w:p>
    <w:p w14:paraId="3790A7C0" w14:textId="1BC1BC57" w:rsidR="0072373C" w:rsidRPr="00273D5F" w:rsidRDefault="0072373C" w:rsidP="0072373C">
      <w:pPr>
        <w:pStyle w:val="1"/>
        <w:numPr>
          <w:ilvl w:val="2"/>
          <w:numId w:val="1"/>
        </w:numPr>
        <w:spacing w:line="240" w:lineRule="auto"/>
        <w:rPr>
          <w:color w:val="auto"/>
        </w:rPr>
      </w:pPr>
      <w:proofErr w:type="gramStart"/>
      <w:r w:rsidRPr="00273D5F">
        <w:rPr>
          <w:rFonts w:hint="eastAsia"/>
          <w:color w:val="auto"/>
        </w:rPr>
        <w:t>臺</w:t>
      </w:r>
      <w:proofErr w:type="gramEnd"/>
      <w:r w:rsidRPr="00273D5F">
        <w:rPr>
          <w:rFonts w:hint="eastAsia"/>
          <w:color w:val="auto"/>
        </w:rPr>
        <w:t>東市仁愛之家</w:t>
      </w:r>
      <w:r w:rsidR="00FD6AAE">
        <w:rPr>
          <w:rFonts w:hint="eastAsia"/>
          <w:color w:val="auto"/>
        </w:rPr>
        <w:t>6</w:t>
      </w:r>
      <w:r w:rsidRPr="00273D5F">
        <w:rPr>
          <w:rFonts w:hint="eastAsia"/>
          <w:color w:val="auto"/>
        </w:rPr>
        <w:t>人（1男</w:t>
      </w:r>
      <w:r w:rsidR="00FD6AAE">
        <w:rPr>
          <w:rFonts w:hint="eastAsia"/>
          <w:color w:val="auto"/>
        </w:rPr>
        <w:t>5</w:t>
      </w:r>
      <w:r w:rsidRPr="00273D5F">
        <w:rPr>
          <w:rFonts w:hint="eastAsia"/>
          <w:color w:val="auto"/>
        </w:rPr>
        <w:t>女）</w:t>
      </w:r>
    </w:p>
    <w:p w14:paraId="5A9263C4" w14:textId="5826B5E3" w:rsidR="0072373C" w:rsidRPr="00273D5F" w:rsidRDefault="0072373C" w:rsidP="00ED5DE6">
      <w:pPr>
        <w:pStyle w:val="1"/>
        <w:numPr>
          <w:ilvl w:val="2"/>
          <w:numId w:val="1"/>
        </w:numPr>
        <w:spacing w:line="240" w:lineRule="auto"/>
        <w:rPr>
          <w:color w:val="auto"/>
        </w:rPr>
      </w:pPr>
      <w:r w:rsidRPr="00273D5F">
        <w:rPr>
          <w:rFonts w:hint="eastAsia"/>
          <w:color w:val="auto"/>
        </w:rPr>
        <w:t>成功鎮成功鎮公所</w:t>
      </w:r>
      <w:r w:rsidR="00FD6AAE">
        <w:rPr>
          <w:rFonts w:hint="eastAsia"/>
          <w:color w:val="auto"/>
        </w:rPr>
        <w:t>2</w:t>
      </w:r>
      <w:r w:rsidRPr="00273D5F">
        <w:rPr>
          <w:rFonts w:hint="eastAsia"/>
          <w:color w:val="auto"/>
        </w:rPr>
        <w:t>人(1男</w:t>
      </w:r>
      <w:r w:rsidR="00FD6AAE">
        <w:rPr>
          <w:rFonts w:hint="eastAsia"/>
          <w:color w:val="auto"/>
        </w:rPr>
        <w:t>1女</w:t>
      </w:r>
      <w:r w:rsidRPr="00273D5F">
        <w:rPr>
          <w:rFonts w:hint="eastAsia"/>
          <w:color w:val="auto"/>
        </w:rPr>
        <w:t>)</w:t>
      </w:r>
    </w:p>
    <w:p w14:paraId="653EA621" w14:textId="77777777" w:rsidR="0072373C" w:rsidRPr="00273D5F" w:rsidRDefault="0072373C" w:rsidP="00ED5DE6">
      <w:pPr>
        <w:pStyle w:val="1"/>
        <w:numPr>
          <w:ilvl w:val="2"/>
          <w:numId w:val="1"/>
        </w:numPr>
        <w:spacing w:line="240" w:lineRule="auto"/>
        <w:rPr>
          <w:color w:val="auto"/>
        </w:rPr>
      </w:pPr>
      <w:r w:rsidRPr="00273D5F">
        <w:rPr>
          <w:rFonts w:hint="eastAsia"/>
          <w:color w:val="auto"/>
        </w:rPr>
        <w:t>關山鎮山水居飯店20人（8男12女）</w:t>
      </w:r>
    </w:p>
    <w:p w14:paraId="408261EC" w14:textId="60B0EB52" w:rsidR="0072373C" w:rsidRPr="00273D5F" w:rsidRDefault="0072373C" w:rsidP="00ED5DE6">
      <w:pPr>
        <w:pStyle w:val="1"/>
        <w:numPr>
          <w:ilvl w:val="2"/>
          <w:numId w:val="1"/>
        </w:numPr>
        <w:spacing w:line="240" w:lineRule="auto"/>
        <w:rPr>
          <w:color w:val="auto"/>
        </w:rPr>
      </w:pPr>
      <w:r w:rsidRPr="00273D5F">
        <w:rPr>
          <w:rFonts w:hint="eastAsia"/>
          <w:color w:val="auto"/>
        </w:rPr>
        <w:t>馬蘭榮家1</w:t>
      </w:r>
      <w:r w:rsidR="00FD6AAE">
        <w:rPr>
          <w:rFonts w:hint="eastAsia"/>
          <w:color w:val="auto"/>
        </w:rPr>
        <w:t>6</w:t>
      </w:r>
      <w:r w:rsidRPr="00273D5F">
        <w:rPr>
          <w:rFonts w:hint="eastAsia"/>
          <w:color w:val="auto"/>
        </w:rPr>
        <w:t>人</w:t>
      </w:r>
      <w:r w:rsidR="00FD6AAE">
        <w:rPr>
          <w:rFonts w:hint="eastAsia"/>
          <w:color w:val="auto"/>
        </w:rPr>
        <w:t>(10</w:t>
      </w:r>
      <w:r w:rsidRPr="00273D5F">
        <w:rPr>
          <w:rFonts w:hint="eastAsia"/>
          <w:color w:val="auto"/>
        </w:rPr>
        <w:t>男</w:t>
      </w:r>
      <w:r w:rsidR="00FD6AAE">
        <w:rPr>
          <w:rFonts w:hint="eastAsia"/>
          <w:color w:val="auto"/>
        </w:rPr>
        <w:t>6</w:t>
      </w:r>
      <w:r w:rsidRPr="00273D5F">
        <w:rPr>
          <w:rFonts w:hint="eastAsia"/>
          <w:color w:val="auto"/>
        </w:rPr>
        <w:t>女)</w:t>
      </w:r>
    </w:p>
    <w:p w14:paraId="5A3E6E6B" w14:textId="3579F905" w:rsidR="0072373C" w:rsidRPr="00273D5F" w:rsidRDefault="0072373C" w:rsidP="00ED5DE6">
      <w:pPr>
        <w:pStyle w:val="1"/>
        <w:numPr>
          <w:ilvl w:val="2"/>
          <w:numId w:val="1"/>
        </w:numPr>
        <w:spacing w:line="240" w:lineRule="auto"/>
        <w:rPr>
          <w:color w:val="auto"/>
        </w:rPr>
      </w:pPr>
      <w:r w:rsidRPr="00273D5F">
        <w:rPr>
          <w:rFonts w:hint="eastAsia"/>
          <w:color w:val="auto"/>
        </w:rPr>
        <w:t>鹿野鄉龍田金暉飯店</w:t>
      </w:r>
      <w:r w:rsidR="00FD6AAE">
        <w:rPr>
          <w:rFonts w:hint="eastAsia"/>
          <w:color w:val="auto"/>
        </w:rPr>
        <w:t>30</w:t>
      </w:r>
      <w:r w:rsidRPr="00273D5F">
        <w:rPr>
          <w:rFonts w:hint="eastAsia"/>
          <w:color w:val="auto"/>
        </w:rPr>
        <w:t>人（</w:t>
      </w:r>
      <w:r w:rsidR="00FD6AAE">
        <w:rPr>
          <w:rFonts w:hint="eastAsia"/>
          <w:color w:val="auto"/>
        </w:rPr>
        <w:t>16</w:t>
      </w:r>
      <w:r w:rsidRPr="00273D5F">
        <w:rPr>
          <w:rFonts w:hint="eastAsia"/>
          <w:color w:val="auto"/>
        </w:rPr>
        <w:t>男</w:t>
      </w:r>
      <w:r w:rsidR="00FD6AAE">
        <w:rPr>
          <w:rFonts w:hint="eastAsia"/>
          <w:color w:val="auto"/>
        </w:rPr>
        <w:t>14</w:t>
      </w:r>
      <w:r w:rsidRPr="00273D5F">
        <w:rPr>
          <w:rFonts w:hint="eastAsia"/>
          <w:color w:val="auto"/>
        </w:rPr>
        <w:t>女）</w:t>
      </w:r>
    </w:p>
    <w:p w14:paraId="47016599" w14:textId="77777777" w:rsidR="0072373C" w:rsidRPr="00273D5F" w:rsidRDefault="0072373C" w:rsidP="00ED5DE6">
      <w:pPr>
        <w:pStyle w:val="1"/>
        <w:numPr>
          <w:ilvl w:val="2"/>
          <w:numId w:val="1"/>
        </w:numPr>
        <w:spacing w:line="240" w:lineRule="auto"/>
        <w:rPr>
          <w:color w:val="auto"/>
        </w:rPr>
      </w:pPr>
      <w:r w:rsidRPr="00273D5F">
        <w:rPr>
          <w:rFonts w:hint="eastAsia"/>
          <w:color w:val="auto"/>
        </w:rPr>
        <w:t>池上鄉大地飯店21人(12男9女)</w:t>
      </w:r>
    </w:p>
    <w:p w14:paraId="0BD1952E" w14:textId="77777777" w:rsidR="0072373C" w:rsidRPr="00273D5F" w:rsidRDefault="0072373C" w:rsidP="00ED5DE6">
      <w:pPr>
        <w:pStyle w:val="1"/>
        <w:numPr>
          <w:ilvl w:val="2"/>
          <w:numId w:val="1"/>
        </w:numPr>
        <w:spacing w:line="240" w:lineRule="auto"/>
        <w:rPr>
          <w:color w:val="auto"/>
        </w:rPr>
      </w:pPr>
      <w:r w:rsidRPr="00273D5F">
        <w:rPr>
          <w:rFonts w:hint="eastAsia"/>
          <w:color w:val="auto"/>
        </w:rPr>
        <w:t>東河鄉東安宮0人（0男0女）</w:t>
      </w:r>
    </w:p>
    <w:p w14:paraId="64C9D580" w14:textId="77777777" w:rsidR="0072373C" w:rsidRPr="00273D5F" w:rsidRDefault="0072373C" w:rsidP="00ED5DE6">
      <w:pPr>
        <w:pStyle w:val="1"/>
        <w:numPr>
          <w:ilvl w:val="2"/>
          <w:numId w:val="1"/>
        </w:numPr>
        <w:spacing w:line="240" w:lineRule="auto"/>
        <w:rPr>
          <w:color w:val="auto"/>
        </w:rPr>
      </w:pPr>
      <w:r w:rsidRPr="00273D5F">
        <w:rPr>
          <w:rFonts w:hint="eastAsia"/>
          <w:color w:val="auto"/>
        </w:rPr>
        <w:t>太麻里鄉金</w:t>
      </w:r>
      <w:proofErr w:type="gramStart"/>
      <w:r w:rsidRPr="00273D5F">
        <w:rPr>
          <w:rFonts w:hint="eastAsia"/>
          <w:color w:val="auto"/>
        </w:rPr>
        <w:t>讚</w:t>
      </w:r>
      <w:proofErr w:type="gramEnd"/>
      <w:r w:rsidRPr="00273D5F">
        <w:rPr>
          <w:rFonts w:hint="eastAsia"/>
          <w:color w:val="auto"/>
        </w:rPr>
        <w:t>飯店32人（13男19女）</w:t>
      </w:r>
    </w:p>
    <w:p w14:paraId="2F7E3794" w14:textId="77777777" w:rsidR="0072373C" w:rsidRPr="00273D5F" w:rsidRDefault="0072373C" w:rsidP="00ED5DE6">
      <w:pPr>
        <w:pStyle w:val="1"/>
        <w:numPr>
          <w:ilvl w:val="2"/>
          <w:numId w:val="1"/>
        </w:numPr>
        <w:spacing w:line="240" w:lineRule="auto"/>
        <w:rPr>
          <w:color w:val="auto"/>
        </w:rPr>
      </w:pPr>
      <w:r w:rsidRPr="00273D5F">
        <w:rPr>
          <w:rFonts w:hint="eastAsia"/>
          <w:color w:val="auto"/>
        </w:rPr>
        <w:t>太麻里鄉曙光渡假酒店48人(28男20女)</w:t>
      </w:r>
    </w:p>
    <w:p w14:paraId="7FFCF59A" w14:textId="77777777" w:rsidR="0072373C" w:rsidRPr="00273D5F" w:rsidRDefault="0072373C" w:rsidP="00ED5DE6">
      <w:pPr>
        <w:pStyle w:val="1"/>
        <w:numPr>
          <w:ilvl w:val="2"/>
          <w:numId w:val="1"/>
        </w:numPr>
        <w:spacing w:line="240" w:lineRule="auto"/>
        <w:rPr>
          <w:color w:val="auto"/>
        </w:rPr>
      </w:pPr>
      <w:r w:rsidRPr="00273D5F">
        <w:rPr>
          <w:rFonts w:hint="eastAsia"/>
          <w:color w:val="auto"/>
        </w:rPr>
        <w:t>太麻里鄉金</w:t>
      </w:r>
      <w:proofErr w:type="gramStart"/>
      <w:r w:rsidRPr="00273D5F">
        <w:rPr>
          <w:rFonts w:hint="eastAsia"/>
          <w:color w:val="auto"/>
        </w:rPr>
        <w:t>崙</w:t>
      </w:r>
      <w:proofErr w:type="gramEnd"/>
      <w:r w:rsidRPr="00273D5F">
        <w:rPr>
          <w:rFonts w:hint="eastAsia"/>
          <w:color w:val="auto"/>
        </w:rPr>
        <w:t>活動中心1人</w:t>
      </w:r>
      <w:proofErr w:type="gramStart"/>
      <w:r w:rsidRPr="00273D5F">
        <w:rPr>
          <w:rFonts w:hint="eastAsia"/>
          <w:color w:val="auto"/>
        </w:rPr>
        <w:t>（</w:t>
      </w:r>
      <w:proofErr w:type="gramEnd"/>
      <w:r w:rsidRPr="00273D5F">
        <w:rPr>
          <w:rFonts w:hint="eastAsia"/>
          <w:color w:val="auto"/>
        </w:rPr>
        <w:t>1女)</w:t>
      </w:r>
    </w:p>
    <w:p w14:paraId="29BD819C" w14:textId="77777777" w:rsidR="0072373C" w:rsidRPr="00273D5F" w:rsidRDefault="0072373C" w:rsidP="00ED5DE6">
      <w:pPr>
        <w:pStyle w:val="1"/>
        <w:numPr>
          <w:ilvl w:val="2"/>
          <w:numId w:val="1"/>
        </w:numPr>
        <w:spacing w:line="240" w:lineRule="auto"/>
        <w:rPr>
          <w:color w:val="auto"/>
        </w:rPr>
      </w:pPr>
      <w:r w:rsidRPr="00273D5F">
        <w:rPr>
          <w:rFonts w:hint="eastAsia"/>
          <w:color w:val="auto"/>
        </w:rPr>
        <w:t>大武鄉尚武天后宮7人(2男5女)</w:t>
      </w:r>
    </w:p>
    <w:p w14:paraId="5FBFC2B4" w14:textId="77777777" w:rsidR="0072373C" w:rsidRPr="00273D5F" w:rsidRDefault="0072373C" w:rsidP="00ED5DE6">
      <w:pPr>
        <w:pStyle w:val="1"/>
        <w:numPr>
          <w:ilvl w:val="2"/>
          <w:numId w:val="1"/>
        </w:numPr>
        <w:spacing w:line="240" w:lineRule="auto"/>
        <w:rPr>
          <w:color w:val="auto"/>
        </w:rPr>
      </w:pPr>
      <w:r w:rsidRPr="00273D5F">
        <w:rPr>
          <w:rFonts w:hint="eastAsia"/>
          <w:color w:val="auto"/>
        </w:rPr>
        <w:t>大武鄉</w:t>
      </w:r>
      <w:proofErr w:type="gramStart"/>
      <w:r w:rsidRPr="00273D5F">
        <w:rPr>
          <w:rFonts w:hint="eastAsia"/>
          <w:color w:val="auto"/>
        </w:rPr>
        <w:t>愛國蒲</w:t>
      </w:r>
      <w:proofErr w:type="gramEnd"/>
      <w:r w:rsidRPr="00273D5F">
        <w:rPr>
          <w:rFonts w:hint="eastAsia"/>
          <w:color w:val="auto"/>
        </w:rPr>
        <w:t>分校5人(4男1女)</w:t>
      </w:r>
    </w:p>
    <w:p w14:paraId="7329A4B5" w14:textId="77777777" w:rsidR="0072373C" w:rsidRPr="00273D5F" w:rsidRDefault="0072373C" w:rsidP="00ED5DE6">
      <w:pPr>
        <w:pStyle w:val="1"/>
        <w:numPr>
          <w:ilvl w:val="2"/>
          <w:numId w:val="1"/>
        </w:numPr>
        <w:spacing w:line="240" w:lineRule="auto"/>
        <w:rPr>
          <w:color w:val="auto"/>
        </w:rPr>
      </w:pPr>
      <w:proofErr w:type="gramStart"/>
      <w:r w:rsidRPr="00273D5F">
        <w:rPr>
          <w:rFonts w:hint="eastAsia"/>
          <w:color w:val="auto"/>
        </w:rPr>
        <w:t>海端鄉海端鄉</w:t>
      </w:r>
      <w:proofErr w:type="gramEnd"/>
      <w:r w:rsidRPr="00273D5F">
        <w:rPr>
          <w:rFonts w:hint="eastAsia"/>
          <w:color w:val="auto"/>
        </w:rPr>
        <w:t>立幼兒園31人(17男14女)</w:t>
      </w:r>
    </w:p>
    <w:p w14:paraId="072ED740" w14:textId="77777777" w:rsidR="0072373C" w:rsidRPr="00273D5F" w:rsidRDefault="0072373C" w:rsidP="00ED5DE6">
      <w:pPr>
        <w:pStyle w:val="1"/>
        <w:numPr>
          <w:ilvl w:val="2"/>
          <w:numId w:val="1"/>
        </w:numPr>
        <w:spacing w:line="240" w:lineRule="auto"/>
        <w:rPr>
          <w:color w:val="auto"/>
        </w:rPr>
      </w:pPr>
      <w:r w:rsidRPr="00273D5F">
        <w:rPr>
          <w:rFonts w:hint="eastAsia"/>
          <w:color w:val="auto"/>
        </w:rPr>
        <w:t>延平鄉立幼兒園9人(4男5女)</w:t>
      </w:r>
    </w:p>
    <w:p w14:paraId="16162B4E" w14:textId="77777777" w:rsidR="0072373C" w:rsidRPr="00273D5F" w:rsidRDefault="0072373C" w:rsidP="00ED5DE6">
      <w:pPr>
        <w:pStyle w:val="1"/>
        <w:numPr>
          <w:ilvl w:val="2"/>
          <w:numId w:val="1"/>
        </w:numPr>
        <w:spacing w:line="240" w:lineRule="auto"/>
        <w:rPr>
          <w:color w:val="auto"/>
        </w:rPr>
      </w:pPr>
      <w:r w:rsidRPr="00273D5F">
        <w:rPr>
          <w:rFonts w:hint="eastAsia"/>
          <w:color w:val="auto"/>
        </w:rPr>
        <w:t>延平鄉鸞山村活動中心0人</w:t>
      </w:r>
    </w:p>
    <w:p w14:paraId="45CB1D99" w14:textId="77777777" w:rsidR="0072373C" w:rsidRPr="00273D5F" w:rsidRDefault="0072373C" w:rsidP="00ED5DE6">
      <w:pPr>
        <w:pStyle w:val="1"/>
        <w:numPr>
          <w:ilvl w:val="2"/>
          <w:numId w:val="1"/>
        </w:numPr>
        <w:spacing w:line="240" w:lineRule="auto"/>
        <w:rPr>
          <w:color w:val="auto"/>
        </w:rPr>
      </w:pPr>
      <w:r w:rsidRPr="00273D5F">
        <w:rPr>
          <w:rFonts w:hint="eastAsia"/>
          <w:color w:val="auto"/>
        </w:rPr>
        <w:t>延平鄉綜合體育館15人（6男9女）</w:t>
      </w:r>
    </w:p>
    <w:p w14:paraId="4E5100BE" w14:textId="77777777" w:rsidR="0072373C" w:rsidRPr="00273D5F" w:rsidRDefault="0072373C" w:rsidP="00ED5DE6">
      <w:pPr>
        <w:pStyle w:val="1"/>
        <w:numPr>
          <w:ilvl w:val="2"/>
          <w:numId w:val="1"/>
        </w:numPr>
        <w:spacing w:line="240" w:lineRule="auto"/>
        <w:rPr>
          <w:color w:val="auto"/>
        </w:rPr>
      </w:pPr>
      <w:r w:rsidRPr="00273D5F">
        <w:rPr>
          <w:rFonts w:hint="eastAsia"/>
          <w:color w:val="auto"/>
        </w:rPr>
        <w:t>金峰鄉大王國小22人（10男12女）</w:t>
      </w:r>
    </w:p>
    <w:p w14:paraId="77248801" w14:textId="77777777" w:rsidR="0072373C" w:rsidRPr="00273D5F" w:rsidRDefault="0072373C" w:rsidP="00ED5DE6">
      <w:pPr>
        <w:pStyle w:val="1"/>
        <w:numPr>
          <w:ilvl w:val="2"/>
          <w:numId w:val="1"/>
        </w:numPr>
        <w:spacing w:line="240" w:lineRule="auto"/>
        <w:rPr>
          <w:color w:val="auto"/>
        </w:rPr>
      </w:pPr>
      <w:r w:rsidRPr="00273D5F">
        <w:rPr>
          <w:rFonts w:hint="eastAsia"/>
          <w:color w:val="auto"/>
        </w:rPr>
        <w:t>金峰鄉嘉蘭村活動中心6人(3男3女)</w:t>
      </w:r>
    </w:p>
    <w:p w14:paraId="765D002C" w14:textId="77777777" w:rsidR="0072373C" w:rsidRPr="00273D5F" w:rsidRDefault="0072373C" w:rsidP="00ED5DE6">
      <w:pPr>
        <w:pStyle w:val="1"/>
        <w:numPr>
          <w:ilvl w:val="2"/>
          <w:numId w:val="1"/>
        </w:numPr>
        <w:spacing w:line="240" w:lineRule="auto"/>
        <w:rPr>
          <w:color w:val="auto"/>
        </w:rPr>
      </w:pPr>
      <w:r w:rsidRPr="00273D5F">
        <w:rPr>
          <w:rFonts w:hint="eastAsia"/>
          <w:color w:val="auto"/>
        </w:rPr>
        <w:t>金峰鄉正興部落文化健康站36人(17男19女)</w:t>
      </w:r>
    </w:p>
    <w:p w14:paraId="263DEA8F" w14:textId="77777777" w:rsidR="0072373C" w:rsidRPr="00273D5F" w:rsidRDefault="0072373C" w:rsidP="00ED5DE6">
      <w:pPr>
        <w:pStyle w:val="1"/>
        <w:numPr>
          <w:ilvl w:val="2"/>
          <w:numId w:val="1"/>
        </w:numPr>
        <w:spacing w:line="240" w:lineRule="auto"/>
        <w:rPr>
          <w:color w:val="auto"/>
        </w:rPr>
      </w:pPr>
      <w:proofErr w:type="gramStart"/>
      <w:r w:rsidRPr="00273D5F">
        <w:rPr>
          <w:rFonts w:hint="eastAsia"/>
          <w:color w:val="auto"/>
        </w:rPr>
        <w:t>金峰鄉賓茂活動</w:t>
      </w:r>
      <w:proofErr w:type="gramEnd"/>
      <w:r w:rsidRPr="00273D5F">
        <w:rPr>
          <w:rFonts w:hint="eastAsia"/>
          <w:color w:val="auto"/>
        </w:rPr>
        <w:t>中心4人(4女)</w:t>
      </w:r>
    </w:p>
    <w:p w14:paraId="2F60805C" w14:textId="77777777" w:rsidR="0072373C" w:rsidRPr="00273D5F" w:rsidRDefault="0072373C" w:rsidP="00ED5DE6">
      <w:pPr>
        <w:pStyle w:val="1"/>
        <w:numPr>
          <w:ilvl w:val="2"/>
          <w:numId w:val="1"/>
        </w:numPr>
        <w:spacing w:line="240" w:lineRule="auto"/>
        <w:rPr>
          <w:color w:val="auto"/>
        </w:rPr>
      </w:pPr>
      <w:r w:rsidRPr="00273D5F">
        <w:rPr>
          <w:rFonts w:hint="eastAsia"/>
          <w:color w:val="auto"/>
        </w:rPr>
        <w:t>金峰鄉歷</w:t>
      </w:r>
      <w:proofErr w:type="gramStart"/>
      <w:r w:rsidRPr="00273D5F">
        <w:rPr>
          <w:rFonts w:hint="eastAsia"/>
          <w:color w:val="auto"/>
        </w:rPr>
        <w:t>坵</w:t>
      </w:r>
      <w:proofErr w:type="gramEnd"/>
      <w:r w:rsidRPr="00273D5F">
        <w:rPr>
          <w:rFonts w:hint="eastAsia"/>
          <w:color w:val="auto"/>
        </w:rPr>
        <w:t>活動中心12人（6男6女）</w:t>
      </w:r>
    </w:p>
    <w:p w14:paraId="43A2C2AA" w14:textId="77777777" w:rsidR="0072373C" w:rsidRPr="00273D5F" w:rsidRDefault="0072373C" w:rsidP="00ED5DE6">
      <w:pPr>
        <w:pStyle w:val="1"/>
        <w:numPr>
          <w:ilvl w:val="2"/>
          <w:numId w:val="1"/>
        </w:numPr>
        <w:spacing w:line="240" w:lineRule="auto"/>
        <w:rPr>
          <w:color w:val="auto"/>
        </w:rPr>
      </w:pPr>
      <w:r w:rsidRPr="00273D5F">
        <w:rPr>
          <w:rFonts w:hint="eastAsia"/>
          <w:color w:val="auto"/>
        </w:rPr>
        <w:t>達仁鄉台坂國小</w:t>
      </w:r>
      <w:r w:rsidRPr="00273D5F">
        <w:rPr>
          <w:color w:val="auto"/>
        </w:rPr>
        <w:t>2</w:t>
      </w:r>
      <w:r w:rsidRPr="00273D5F">
        <w:rPr>
          <w:rFonts w:hint="eastAsia"/>
          <w:color w:val="auto"/>
        </w:rPr>
        <w:t>人（</w:t>
      </w:r>
      <w:r w:rsidRPr="00273D5F">
        <w:rPr>
          <w:color w:val="auto"/>
        </w:rPr>
        <w:t>2</w:t>
      </w:r>
      <w:r w:rsidRPr="00273D5F">
        <w:rPr>
          <w:rFonts w:hint="eastAsia"/>
          <w:color w:val="auto"/>
        </w:rPr>
        <w:t>男</w:t>
      </w:r>
      <w:r w:rsidRPr="00273D5F">
        <w:rPr>
          <w:color w:val="auto"/>
        </w:rPr>
        <w:t>0</w:t>
      </w:r>
      <w:r w:rsidRPr="00273D5F">
        <w:rPr>
          <w:rFonts w:hint="eastAsia"/>
          <w:color w:val="auto"/>
        </w:rPr>
        <w:t>女）</w:t>
      </w:r>
    </w:p>
    <w:p w14:paraId="6BEE8C43" w14:textId="77777777" w:rsidR="0072373C" w:rsidRPr="00273D5F" w:rsidRDefault="0072373C" w:rsidP="0072373C">
      <w:pPr>
        <w:pStyle w:val="1"/>
        <w:numPr>
          <w:ilvl w:val="2"/>
          <w:numId w:val="1"/>
        </w:numPr>
        <w:spacing w:line="240" w:lineRule="auto"/>
        <w:rPr>
          <w:color w:val="auto"/>
        </w:rPr>
      </w:pPr>
      <w:r w:rsidRPr="00273D5F">
        <w:rPr>
          <w:rFonts w:hint="eastAsia"/>
          <w:color w:val="auto"/>
        </w:rPr>
        <w:t>達仁鄉安朔活動中心7人（2男5女）</w:t>
      </w:r>
    </w:p>
    <w:p w14:paraId="0D1A9EE5" w14:textId="351E7155" w:rsidR="0072373C" w:rsidRPr="00273D5F" w:rsidRDefault="0072373C" w:rsidP="0072373C">
      <w:pPr>
        <w:pStyle w:val="1"/>
        <w:numPr>
          <w:ilvl w:val="2"/>
          <w:numId w:val="1"/>
        </w:numPr>
        <w:spacing w:line="240" w:lineRule="auto"/>
        <w:rPr>
          <w:color w:val="auto"/>
        </w:rPr>
      </w:pPr>
      <w:r w:rsidRPr="00273D5F">
        <w:rPr>
          <w:rFonts w:hint="eastAsia"/>
          <w:color w:val="auto"/>
        </w:rPr>
        <w:t>達仁鄉土坂鄉幼</w:t>
      </w:r>
      <w:r w:rsidRPr="00273D5F">
        <w:rPr>
          <w:color w:val="auto"/>
        </w:rPr>
        <w:t>28</w:t>
      </w:r>
      <w:r w:rsidRPr="00273D5F">
        <w:rPr>
          <w:rFonts w:hint="eastAsia"/>
          <w:color w:val="auto"/>
        </w:rPr>
        <w:t>人（</w:t>
      </w:r>
      <w:r w:rsidRPr="00273D5F">
        <w:rPr>
          <w:color w:val="auto"/>
        </w:rPr>
        <w:t>14</w:t>
      </w:r>
      <w:r w:rsidRPr="00273D5F">
        <w:rPr>
          <w:rFonts w:hint="eastAsia"/>
          <w:color w:val="auto"/>
        </w:rPr>
        <w:t>男</w:t>
      </w:r>
      <w:r w:rsidRPr="00273D5F">
        <w:rPr>
          <w:color w:val="auto"/>
        </w:rPr>
        <w:t>14</w:t>
      </w:r>
      <w:r w:rsidRPr="00273D5F">
        <w:rPr>
          <w:rFonts w:hint="eastAsia"/>
          <w:color w:val="auto"/>
        </w:rPr>
        <w:t>女）</w:t>
      </w:r>
    </w:p>
    <w:p w14:paraId="753976C9" w14:textId="3AEF65A1" w:rsidR="004B5476" w:rsidRPr="00273D5F" w:rsidRDefault="004B5476" w:rsidP="0072373C">
      <w:pPr>
        <w:pStyle w:val="1"/>
        <w:spacing w:line="240" w:lineRule="auto"/>
        <w:ind w:left="907"/>
        <w:rPr>
          <w:color w:val="auto"/>
        </w:rPr>
      </w:pPr>
      <w:r w:rsidRPr="00273D5F">
        <w:rPr>
          <w:rFonts w:hint="eastAsia"/>
          <w:color w:val="auto"/>
        </w:rPr>
        <w:t xml:space="preserve">有關弱勢族群安置照顧部份： </w:t>
      </w:r>
    </w:p>
    <w:p w14:paraId="388EE2C6" w14:textId="284F826F" w:rsidR="004B5476" w:rsidRPr="00273D5F" w:rsidRDefault="004B5476" w:rsidP="0072373C">
      <w:pPr>
        <w:pStyle w:val="1"/>
        <w:numPr>
          <w:ilvl w:val="2"/>
          <w:numId w:val="1"/>
        </w:numPr>
        <w:spacing w:line="240" w:lineRule="auto"/>
        <w:rPr>
          <w:color w:val="auto"/>
        </w:rPr>
      </w:pPr>
      <w:r w:rsidRPr="00273D5F">
        <w:rPr>
          <w:rFonts w:hint="eastAsia"/>
          <w:color w:val="auto"/>
        </w:rPr>
        <w:t>太麻里鄉</w:t>
      </w:r>
      <w:r w:rsidR="0072373C" w:rsidRPr="00273D5F">
        <w:rPr>
          <w:rFonts w:hint="eastAsia"/>
          <w:color w:val="auto"/>
        </w:rPr>
        <w:t xml:space="preserve">: </w:t>
      </w:r>
      <w:r w:rsidR="0072373C" w:rsidRPr="00273D5F">
        <w:rPr>
          <w:color w:val="auto"/>
        </w:rPr>
        <w:t>9</w:t>
      </w:r>
      <w:r w:rsidRPr="00273D5F">
        <w:rPr>
          <w:rFonts w:hint="eastAsia"/>
          <w:color w:val="auto"/>
        </w:rPr>
        <w:t xml:space="preserve">位 </w:t>
      </w:r>
    </w:p>
    <w:p w14:paraId="4A812FF7" w14:textId="291221B6" w:rsidR="004B5476" w:rsidRPr="00273D5F" w:rsidRDefault="0072373C" w:rsidP="0072373C">
      <w:pPr>
        <w:pStyle w:val="1"/>
        <w:numPr>
          <w:ilvl w:val="3"/>
          <w:numId w:val="1"/>
        </w:numPr>
        <w:spacing w:line="240" w:lineRule="auto"/>
        <w:rPr>
          <w:color w:val="auto"/>
        </w:rPr>
      </w:pPr>
      <w:r w:rsidRPr="00273D5F">
        <w:rPr>
          <w:rFonts w:hint="eastAsia"/>
          <w:color w:val="auto"/>
        </w:rPr>
        <w:t>洗腎患者7名(馬蘭榮家)，</w:t>
      </w:r>
      <w:r w:rsidR="004B5476" w:rsidRPr="00273D5F">
        <w:rPr>
          <w:rFonts w:hint="eastAsia"/>
          <w:color w:val="auto"/>
        </w:rPr>
        <w:t>臥床患者1位、陪同者1位(仁愛之家</w:t>
      </w:r>
      <w:r w:rsidRPr="00273D5F">
        <w:rPr>
          <w:rFonts w:hint="eastAsia"/>
          <w:color w:val="auto"/>
        </w:rPr>
        <w:t>)</w:t>
      </w:r>
    </w:p>
    <w:p w14:paraId="5919F1EB" w14:textId="722B0403" w:rsidR="004B5476" w:rsidRPr="00273D5F" w:rsidRDefault="004B5476" w:rsidP="004B5476">
      <w:pPr>
        <w:pStyle w:val="1"/>
        <w:numPr>
          <w:ilvl w:val="2"/>
          <w:numId w:val="1"/>
        </w:numPr>
        <w:spacing w:line="240" w:lineRule="auto"/>
        <w:rPr>
          <w:color w:val="auto"/>
        </w:rPr>
      </w:pPr>
      <w:r w:rsidRPr="00273D5F">
        <w:rPr>
          <w:rFonts w:hint="eastAsia"/>
          <w:color w:val="auto"/>
        </w:rPr>
        <w:t>金峰鄉</w:t>
      </w:r>
      <w:r w:rsidR="0072373C" w:rsidRPr="00273D5F">
        <w:rPr>
          <w:rFonts w:hint="eastAsia"/>
          <w:color w:val="auto"/>
        </w:rPr>
        <w:t xml:space="preserve">: </w:t>
      </w:r>
      <w:r w:rsidR="0072373C" w:rsidRPr="00273D5F">
        <w:rPr>
          <w:color w:val="auto"/>
        </w:rPr>
        <w:t>9</w:t>
      </w:r>
      <w:r w:rsidRPr="00273D5F">
        <w:rPr>
          <w:rFonts w:hint="eastAsia"/>
          <w:color w:val="auto"/>
        </w:rPr>
        <w:t xml:space="preserve">位 </w:t>
      </w:r>
    </w:p>
    <w:p w14:paraId="18252934" w14:textId="77777777" w:rsidR="0072373C" w:rsidRPr="00273D5F" w:rsidRDefault="0072373C" w:rsidP="0072373C">
      <w:pPr>
        <w:pStyle w:val="1"/>
        <w:numPr>
          <w:ilvl w:val="3"/>
          <w:numId w:val="1"/>
        </w:numPr>
        <w:spacing w:line="240" w:lineRule="auto"/>
        <w:rPr>
          <w:color w:val="auto"/>
        </w:rPr>
      </w:pPr>
      <w:r w:rsidRPr="00273D5F">
        <w:rPr>
          <w:rFonts w:hint="eastAsia"/>
          <w:color w:val="auto"/>
        </w:rPr>
        <w:t>臥床2位、家屬2位，(仁愛之家)洗腎3位、家屬2位，(馬蘭榮家)</w:t>
      </w:r>
    </w:p>
    <w:p w14:paraId="03DF57BC" w14:textId="77777777" w:rsidR="0072373C" w:rsidRPr="00273D5F" w:rsidRDefault="004B5476" w:rsidP="0072373C">
      <w:pPr>
        <w:pStyle w:val="1"/>
        <w:numPr>
          <w:ilvl w:val="2"/>
          <w:numId w:val="1"/>
        </w:numPr>
        <w:spacing w:line="240" w:lineRule="auto"/>
        <w:rPr>
          <w:color w:val="auto"/>
        </w:rPr>
      </w:pPr>
      <w:r w:rsidRPr="00273D5F">
        <w:rPr>
          <w:rFonts w:hint="eastAsia"/>
          <w:color w:val="auto"/>
        </w:rPr>
        <w:lastRenderedPageBreak/>
        <w:t xml:space="preserve">卑南鄉: 2位 </w:t>
      </w:r>
      <w:r w:rsidR="0072373C" w:rsidRPr="00273D5F">
        <w:rPr>
          <w:color w:val="auto"/>
        </w:rPr>
        <w:t>(</w:t>
      </w:r>
      <w:r w:rsidR="0072373C" w:rsidRPr="00273D5F">
        <w:rPr>
          <w:rFonts w:hint="eastAsia"/>
          <w:color w:val="auto"/>
        </w:rPr>
        <w:t>馬蘭榮家</w:t>
      </w:r>
      <w:r w:rsidR="0072373C" w:rsidRPr="00273D5F">
        <w:rPr>
          <w:color w:val="auto"/>
        </w:rPr>
        <w:t>)</w:t>
      </w:r>
    </w:p>
    <w:p w14:paraId="115402AD" w14:textId="2A7998F5" w:rsidR="00B26970" w:rsidRPr="00273D5F" w:rsidRDefault="0072373C" w:rsidP="0072373C">
      <w:pPr>
        <w:pStyle w:val="1"/>
        <w:numPr>
          <w:ilvl w:val="2"/>
          <w:numId w:val="1"/>
        </w:numPr>
        <w:spacing w:line="240" w:lineRule="auto"/>
        <w:rPr>
          <w:color w:val="auto"/>
        </w:rPr>
      </w:pPr>
      <w:r w:rsidRPr="00273D5F">
        <w:rPr>
          <w:rFonts w:hint="eastAsia"/>
          <w:color w:val="auto"/>
        </w:rPr>
        <w:t>達仁鄉: 洗腎2位 、家屬1位(馬蘭榮家</w:t>
      </w:r>
      <w:proofErr w:type="gramStart"/>
      <w:r w:rsidRPr="00273D5F">
        <w:rPr>
          <w:rFonts w:hint="eastAsia"/>
          <w:color w:val="auto"/>
        </w:rPr>
        <w:t>）</w:t>
      </w:r>
      <w:proofErr w:type="gramEnd"/>
    </w:p>
    <w:p w14:paraId="15EDAF25" w14:textId="3FE049E2" w:rsidR="0072373C" w:rsidRPr="00273D5F" w:rsidRDefault="0072373C" w:rsidP="0072373C">
      <w:pPr>
        <w:pStyle w:val="1"/>
        <w:numPr>
          <w:ilvl w:val="2"/>
          <w:numId w:val="1"/>
        </w:numPr>
        <w:spacing w:line="240" w:lineRule="auto"/>
        <w:rPr>
          <w:color w:val="auto"/>
        </w:rPr>
      </w:pPr>
      <w:r w:rsidRPr="00273D5F">
        <w:rPr>
          <w:rFonts w:hint="eastAsia"/>
          <w:color w:val="auto"/>
        </w:rPr>
        <w:t>大武鄉：洗腎1位（馬蘭榮家）</w:t>
      </w:r>
    </w:p>
    <w:p w14:paraId="5E420C41" w14:textId="5C86CAAF" w:rsidR="0072373C" w:rsidRPr="00273D5F" w:rsidRDefault="0072373C" w:rsidP="0072373C">
      <w:pPr>
        <w:pStyle w:val="1"/>
        <w:numPr>
          <w:ilvl w:val="2"/>
          <w:numId w:val="1"/>
        </w:numPr>
        <w:spacing w:line="240" w:lineRule="auto"/>
        <w:rPr>
          <w:color w:val="auto"/>
        </w:rPr>
      </w:pPr>
      <w:r w:rsidRPr="00273D5F">
        <w:rPr>
          <w:rFonts w:hint="eastAsia"/>
          <w:color w:val="auto"/>
        </w:rPr>
        <w:t>關山鎮：洗腎1位（山水居飯店）</w:t>
      </w:r>
    </w:p>
    <w:p w14:paraId="3A1A817A" w14:textId="1575BB98" w:rsidR="0072373C" w:rsidRPr="00273D5F" w:rsidRDefault="0072373C" w:rsidP="0072373C">
      <w:pPr>
        <w:pStyle w:val="1"/>
        <w:numPr>
          <w:ilvl w:val="2"/>
          <w:numId w:val="1"/>
        </w:numPr>
        <w:spacing w:line="240" w:lineRule="auto"/>
        <w:rPr>
          <w:color w:val="auto"/>
        </w:rPr>
      </w:pPr>
      <w:r w:rsidRPr="00273D5F">
        <w:rPr>
          <w:rFonts w:hint="eastAsia"/>
          <w:color w:val="auto"/>
        </w:rPr>
        <w:t>海端鄉：洗腎1位（海端鄉立幼兒園）</w:t>
      </w:r>
    </w:p>
    <w:p w14:paraId="60AA72FC" w14:textId="0BA875B0" w:rsidR="0072373C" w:rsidRPr="00273D5F" w:rsidRDefault="0072373C" w:rsidP="00273D5F">
      <w:pPr>
        <w:pStyle w:val="1"/>
        <w:spacing w:line="240" w:lineRule="auto"/>
        <w:ind w:left="907"/>
        <w:rPr>
          <w:color w:val="auto"/>
        </w:rPr>
      </w:pPr>
      <w:r w:rsidRPr="00273D5F">
        <w:rPr>
          <w:rFonts w:hint="eastAsia"/>
          <w:color w:val="auto"/>
        </w:rPr>
        <w:t>共</w:t>
      </w:r>
      <w:r w:rsidR="00273D5F" w:rsidRPr="00273D5F">
        <w:rPr>
          <w:rFonts w:hint="eastAsia"/>
          <w:color w:val="auto"/>
        </w:rPr>
        <w:t>28人:(馬蘭榮家18人（10男8女）、仁愛之家6人（1男5女）、友愛</w:t>
      </w:r>
      <w:proofErr w:type="gramStart"/>
      <w:r w:rsidR="00273D5F" w:rsidRPr="00273D5F">
        <w:rPr>
          <w:rFonts w:hint="eastAsia"/>
          <w:color w:val="auto"/>
        </w:rPr>
        <w:t>山序漫旅</w:t>
      </w:r>
      <w:proofErr w:type="gramEnd"/>
      <w:r w:rsidR="00273D5F" w:rsidRPr="00273D5F">
        <w:rPr>
          <w:rFonts w:hint="eastAsia"/>
          <w:color w:val="auto"/>
        </w:rPr>
        <w:t>2人（1男1女）、海端鄉立幼兒園1人山水居飯店1人)。</w:t>
      </w:r>
    </w:p>
    <w:p w14:paraId="38CBE0AB" w14:textId="7A3F3B56" w:rsidR="003F09D3" w:rsidRPr="001B00B3" w:rsidRDefault="001A2107" w:rsidP="001E67AB">
      <w:pPr>
        <w:pStyle w:val="1"/>
        <w:numPr>
          <w:ilvl w:val="0"/>
          <w:numId w:val="1"/>
        </w:numPr>
        <w:spacing w:line="240" w:lineRule="auto"/>
        <w:rPr>
          <w:color w:val="auto"/>
        </w:rPr>
      </w:pPr>
      <w:r w:rsidRPr="001B00B3">
        <w:rPr>
          <w:b/>
          <w:color w:val="auto"/>
        </w:rPr>
        <w:t>民政處：</w:t>
      </w:r>
    </w:p>
    <w:p w14:paraId="1EC383AA" w14:textId="1547C563" w:rsidR="00162BF4" w:rsidRPr="001B00B3" w:rsidRDefault="00162BF4" w:rsidP="001E67AB">
      <w:pPr>
        <w:pStyle w:val="1"/>
        <w:spacing w:line="240" w:lineRule="auto"/>
        <w:ind w:left="907"/>
        <w:rPr>
          <w:color w:val="auto"/>
        </w:rPr>
      </w:pPr>
      <w:r w:rsidRPr="001B00B3">
        <w:rPr>
          <w:rFonts w:hint="eastAsia"/>
          <w:color w:val="auto"/>
        </w:rPr>
        <w:t>本處於9月29日提醒各公所及早規劃洗腎患者、臥床等弱勢族群等疏散撤離事宜，並以村里廣播系統、</w:t>
      </w:r>
      <w:proofErr w:type="gramStart"/>
      <w:r w:rsidRPr="001B00B3">
        <w:rPr>
          <w:rFonts w:hint="eastAsia"/>
          <w:color w:val="auto"/>
        </w:rPr>
        <w:t>臉書</w:t>
      </w:r>
      <w:proofErr w:type="gramEnd"/>
      <w:r w:rsidRPr="001B00B3">
        <w:rPr>
          <w:rFonts w:hint="eastAsia"/>
          <w:color w:val="auto"/>
        </w:rPr>
        <w:t>、line等多元管道向民眾宣導防颱準備及勿前往海邊及山區活動。</w:t>
      </w:r>
    </w:p>
    <w:p w14:paraId="5B90D12A" w14:textId="5F84B3D7" w:rsidR="00162BF4" w:rsidRPr="001B00B3" w:rsidRDefault="00162BF4" w:rsidP="001E67AB">
      <w:pPr>
        <w:pStyle w:val="1"/>
        <w:spacing w:line="240" w:lineRule="auto"/>
        <w:ind w:left="907"/>
        <w:rPr>
          <w:color w:val="auto"/>
        </w:rPr>
      </w:pPr>
      <w:r w:rsidRPr="001B00B3">
        <w:rPr>
          <w:rFonts w:hint="eastAsia"/>
          <w:color w:val="auto"/>
        </w:rPr>
        <w:t>依據農業部土石流及大規模崩塌警戒預報，本縣除蘭嶼鄉、綠島鄉以外鄉鎮</w:t>
      </w:r>
      <w:proofErr w:type="gramStart"/>
      <w:r w:rsidRPr="001B00B3">
        <w:rPr>
          <w:rFonts w:hint="eastAsia"/>
          <w:color w:val="auto"/>
        </w:rPr>
        <w:t>市均為黃色</w:t>
      </w:r>
      <w:proofErr w:type="gramEnd"/>
      <w:r w:rsidRPr="001B00B3">
        <w:rPr>
          <w:rFonts w:hint="eastAsia"/>
          <w:color w:val="auto"/>
        </w:rPr>
        <w:t>警戒區，本處於9月30日上午已於通報單及line群組提醒各公所針對洗腎患者、臥床患者等弱勢族群及保全戶進行預防性撤離。</w:t>
      </w:r>
    </w:p>
    <w:p w14:paraId="7DE6A2CD" w14:textId="77777777" w:rsidR="001B00B3" w:rsidRPr="001B00B3" w:rsidRDefault="001B00B3" w:rsidP="00C9221D">
      <w:pPr>
        <w:pStyle w:val="1"/>
        <w:spacing w:line="240" w:lineRule="auto"/>
        <w:ind w:left="907"/>
        <w:rPr>
          <w:color w:val="auto"/>
        </w:rPr>
      </w:pPr>
      <w:r w:rsidRPr="001B00B3">
        <w:rPr>
          <w:rFonts w:hint="eastAsia"/>
          <w:color w:val="auto"/>
        </w:rPr>
        <w:t>中央災害應變中心第八次工作會報結束，本處於</w:t>
      </w:r>
      <w:proofErr w:type="gramStart"/>
      <w:r w:rsidRPr="001B00B3">
        <w:rPr>
          <w:rFonts w:hint="eastAsia"/>
          <w:color w:val="auto"/>
        </w:rPr>
        <w:t>於</w:t>
      </w:r>
      <w:proofErr w:type="gramEnd"/>
      <w:r w:rsidRPr="001B00B3">
        <w:rPr>
          <w:rFonts w:hint="eastAsia"/>
          <w:color w:val="auto"/>
        </w:rPr>
        <w:t>10月1日以Line轉達並提醒各公所：</w:t>
      </w:r>
    </w:p>
    <w:p w14:paraId="06984450" w14:textId="77777777" w:rsidR="001B00B3" w:rsidRPr="001B00B3" w:rsidRDefault="001B00B3" w:rsidP="001B00B3">
      <w:pPr>
        <w:pStyle w:val="1"/>
        <w:numPr>
          <w:ilvl w:val="2"/>
          <w:numId w:val="1"/>
        </w:numPr>
        <w:spacing w:line="240" w:lineRule="auto"/>
        <w:rPr>
          <w:color w:val="auto"/>
        </w:rPr>
      </w:pPr>
      <w:r w:rsidRPr="001B00B3">
        <w:rPr>
          <w:rFonts w:hint="eastAsia"/>
          <w:color w:val="auto"/>
        </w:rPr>
        <w:t>請務必利用今天白天的時間，落實保全戶的預防性疏散撤離，尤其是慢性病患(如洗腎患者)、孕婦及身障者等特別需求者，應優先撤離。</w:t>
      </w:r>
    </w:p>
    <w:p w14:paraId="5514D12C" w14:textId="77777777" w:rsidR="001B00B3" w:rsidRPr="001B00B3" w:rsidRDefault="001B00B3" w:rsidP="001B00B3">
      <w:pPr>
        <w:pStyle w:val="1"/>
        <w:numPr>
          <w:ilvl w:val="2"/>
          <w:numId w:val="1"/>
        </w:numPr>
        <w:spacing w:line="240" w:lineRule="auto"/>
        <w:rPr>
          <w:color w:val="auto"/>
        </w:rPr>
      </w:pPr>
      <w:r w:rsidRPr="001B00B3">
        <w:rPr>
          <w:rFonts w:hint="eastAsia"/>
          <w:color w:val="auto"/>
        </w:rPr>
        <w:t>針對各縣市實際撤離人數與保全清冊有出入部分務必確實瞭解掌握，避免造成疏漏。</w:t>
      </w:r>
    </w:p>
    <w:p w14:paraId="3D3FDF81" w14:textId="0A7C13EB" w:rsidR="001B00B3" w:rsidRPr="001B00B3" w:rsidRDefault="001B00B3" w:rsidP="001B00B3">
      <w:pPr>
        <w:pStyle w:val="1"/>
        <w:numPr>
          <w:ilvl w:val="2"/>
          <w:numId w:val="1"/>
        </w:numPr>
        <w:spacing w:line="240" w:lineRule="auto"/>
        <w:rPr>
          <w:color w:val="auto"/>
        </w:rPr>
      </w:pPr>
      <w:r w:rsidRPr="001B00B3">
        <w:rPr>
          <w:rFonts w:hint="eastAsia"/>
          <w:color w:val="auto"/>
        </w:rPr>
        <w:t>颱風期間主要</w:t>
      </w:r>
      <w:proofErr w:type="gramStart"/>
      <w:r w:rsidRPr="001B00B3">
        <w:rPr>
          <w:rFonts w:hint="eastAsia"/>
          <w:color w:val="auto"/>
        </w:rPr>
        <w:t>強</w:t>
      </w:r>
      <w:proofErr w:type="gramEnd"/>
      <w:r w:rsidRPr="001B00B3">
        <w:rPr>
          <w:rFonts w:hint="eastAsia"/>
          <w:color w:val="auto"/>
        </w:rPr>
        <w:t>降雨區為臺灣東半部、北部山區及中南部山區，提醒低窪地區民眾應嚴防淹水災情，山區土</w:t>
      </w:r>
      <w:proofErr w:type="gramStart"/>
      <w:r w:rsidRPr="001B00B3">
        <w:rPr>
          <w:rFonts w:hint="eastAsia"/>
          <w:color w:val="auto"/>
        </w:rPr>
        <w:t>石流潛勢</w:t>
      </w:r>
      <w:proofErr w:type="gramEnd"/>
      <w:r w:rsidRPr="001B00B3">
        <w:rPr>
          <w:rFonts w:hint="eastAsia"/>
          <w:color w:val="auto"/>
        </w:rPr>
        <w:t>溪流之保全戶，應視雨量狀況隨時做好預防性疏散撤離的準備。</w:t>
      </w:r>
    </w:p>
    <w:p w14:paraId="62C51104" w14:textId="1BCCA345" w:rsidR="00C9221D" w:rsidRPr="00705D57" w:rsidRDefault="00705D57" w:rsidP="00C9221D">
      <w:pPr>
        <w:pStyle w:val="1"/>
        <w:spacing w:line="240" w:lineRule="auto"/>
        <w:ind w:left="907"/>
        <w:rPr>
          <w:color w:val="auto"/>
        </w:rPr>
      </w:pPr>
      <w:r w:rsidRPr="00705D57">
        <w:rPr>
          <w:rFonts w:hint="eastAsia"/>
          <w:color w:val="auto"/>
        </w:rPr>
        <w:t>截至10月2日14:00，各鄉鎮市撤離人數共1,130位，詳細情形如下</w:t>
      </w:r>
      <w:r w:rsidR="00C9221D" w:rsidRPr="00705D57">
        <w:rPr>
          <w:rFonts w:hint="eastAsia"/>
          <w:color w:val="auto"/>
        </w:rPr>
        <w:t>:</w:t>
      </w:r>
    </w:p>
    <w:p w14:paraId="3D2AA7DC" w14:textId="0A83AF03" w:rsidR="00C9221D" w:rsidRPr="00705D57" w:rsidRDefault="00C9221D" w:rsidP="00C9221D">
      <w:pPr>
        <w:pStyle w:val="1"/>
        <w:numPr>
          <w:ilvl w:val="2"/>
          <w:numId w:val="1"/>
        </w:numPr>
        <w:spacing w:line="240" w:lineRule="auto"/>
        <w:rPr>
          <w:color w:val="auto"/>
        </w:rPr>
      </w:pPr>
      <w:r w:rsidRPr="00705D57">
        <w:rPr>
          <w:rFonts w:hint="eastAsia"/>
          <w:color w:val="auto"/>
        </w:rPr>
        <w:t>台東市：</w:t>
      </w:r>
      <w:r w:rsidR="00705D57" w:rsidRPr="00705D57">
        <w:rPr>
          <w:rFonts w:hint="eastAsia"/>
          <w:color w:val="auto"/>
        </w:rPr>
        <w:t>1</w:t>
      </w:r>
      <w:r w:rsidRPr="00705D57">
        <w:rPr>
          <w:rFonts w:hint="eastAsia"/>
          <w:color w:val="auto"/>
        </w:rPr>
        <w:t>位(馬蘭里1位收容於友愛</w:t>
      </w:r>
      <w:proofErr w:type="gramStart"/>
      <w:r w:rsidRPr="00705D57">
        <w:rPr>
          <w:rFonts w:hint="eastAsia"/>
          <w:color w:val="auto"/>
        </w:rPr>
        <w:t>山序漫旅</w:t>
      </w:r>
      <w:proofErr w:type="gramEnd"/>
      <w:r w:rsidRPr="00705D57">
        <w:rPr>
          <w:rFonts w:hint="eastAsia"/>
          <w:color w:val="auto"/>
        </w:rPr>
        <w:t>)</w:t>
      </w:r>
    </w:p>
    <w:p w14:paraId="287681DC" w14:textId="0AA92DFF" w:rsidR="00C9221D" w:rsidRPr="00705D57" w:rsidRDefault="00C9221D" w:rsidP="00C9221D">
      <w:pPr>
        <w:pStyle w:val="1"/>
        <w:numPr>
          <w:ilvl w:val="2"/>
          <w:numId w:val="1"/>
        </w:numPr>
        <w:spacing w:line="240" w:lineRule="auto"/>
        <w:rPr>
          <w:color w:val="auto"/>
        </w:rPr>
      </w:pPr>
      <w:r w:rsidRPr="00705D57">
        <w:rPr>
          <w:rFonts w:hint="eastAsia"/>
          <w:color w:val="auto"/>
        </w:rPr>
        <w:t>成功鎮：</w:t>
      </w:r>
      <w:r w:rsidR="00705D57" w:rsidRPr="00705D57">
        <w:rPr>
          <w:rFonts w:hint="eastAsia"/>
          <w:color w:val="auto"/>
        </w:rPr>
        <w:t>2</w:t>
      </w:r>
      <w:r w:rsidRPr="00705D57">
        <w:rPr>
          <w:rFonts w:hint="eastAsia"/>
          <w:color w:val="auto"/>
        </w:rPr>
        <w:t>位(自行依親)</w:t>
      </w:r>
    </w:p>
    <w:p w14:paraId="65608DB7" w14:textId="15226C21" w:rsidR="00C9221D" w:rsidRPr="00705D57" w:rsidRDefault="00C9221D" w:rsidP="00C9221D">
      <w:pPr>
        <w:pStyle w:val="1"/>
        <w:numPr>
          <w:ilvl w:val="2"/>
          <w:numId w:val="1"/>
        </w:numPr>
        <w:spacing w:line="240" w:lineRule="auto"/>
        <w:rPr>
          <w:color w:val="auto"/>
        </w:rPr>
      </w:pPr>
      <w:r w:rsidRPr="00705D57">
        <w:rPr>
          <w:rFonts w:hint="eastAsia"/>
          <w:color w:val="auto"/>
        </w:rPr>
        <w:t>關山鎮：</w:t>
      </w:r>
      <w:r w:rsidR="00705D57" w:rsidRPr="00705D57">
        <w:rPr>
          <w:rFonts w:hint="eastAsia"/>
          <w:color w:val="auto"/>
        </w:rPr>
        <w:t>24</w:t>
      </w:r>
      <w:r w:rsidRPr="00705D57">
        <w:rPr>
          <w:rFonts w:hint="eastAsia"/>
          <w:color w:val="auto"/>
        </w:rPr>
        <w:t>位(自行依親)</w:t>
      </w:r>
    </w:p>
    <w:p w14:paraId="4429998B" w14:textId="607CC9F3" w:rsidR="00C9221D" w:rsidRPr="00705D57" w:rsidRDefault="00C9221D" w:rsidP="00C9221D">
      <w:pPr>
        <w:pStyle w:val="1"/>
        <w:numPr>
          <w:ilvl w:val="2"/>
          <w:numId w:val="1"/>
        </w:numPr>
        <w:spacing w:line="240" w:lineRule="auto"/>
        <w:rPr>
          <w:color w:val="auto"/>
        </w:rPr>
      </w:pPr>
      <w:r w:rsidRPr="00705D57">
        <w:rPr>
          <w:rFonts w:hint="eastAsia"/>
          <w:color w:val="auto"/>
        </w:rPr>
        <w:t>卑南鄉：</w:t>
      </w:r>
      <w:r w:rsidR="00705D57" w:rsidRPr="00705D57">
        <w:rPr>
          <w:rFonts w:hint="eastAsia"/>
          <w:color w:val="auto"/>
        </w:rPr>
        <w:t>3</w:t>
      </w:r>
      <w:r w:rsidRPr="00705D57">
        <w:rPr>
          <w:rFonts w:hint="eastAsia"/>
          <w:color w:val="auto"/>
        </w:rPr>
        <w:t>位(收容於馬蘭榮家)</w:t>
      </w:r>
    </w:p>
    <w:p w14:paraId="2E5C576E" w14:textId="7456D24B" w:rsidR="00705D57" w:rsidRPr="00705D57" w:rsidRDefault="00705D57" w:rsidP="00705D57">
      <w:pPr>
        <w:pStyle w:val="1"/>
        <w:numPr>
          <w:ilvl w:val="2"/>
          <w:numId w:val="1"/>
        </w:numPr>
        <w:spacing w:line="240" w:lineRule="auto"/>
        <w:rPr>
          <w:color w:val="auto"/>
        </w:rPr>
      </w:pPr>
      <w:r w:rsidRPr="00705D57">
        <w:rPr>
          <w:rFonts w:hint="eastAsia"/>
          <w:color w:val="auto"/>
        </w:rPr>
        <w:t>鹿野鄉：28名(8名依親，餘收容</w:t>
      </w:r>
      <w:proofErr w:type="gramStart"/>
      <w:r w:rsidRPr="00705D57">
        <w:rPr>
          <w:rFonts w:hint="eastAsia"/>
          <w:color w:val="auto"/>
        </w:rPr>
        <w:t>於金暉飯店</w:t>
      </w:r>
      <w:proofErr w:type="gramEnd"/>
      <w:r w:rsidRPr="00705D57">
        <w:rPr>
          <w:rFonts w:hint="eastAsia"/>
          <w:color w:val="auto"/>
        </w:rPr>
        <w:t>)</w:t>
      </w:r>
    </w:p>
    <w:p w14:paraId="0AF45133" w14:textId="3B1BD659" w:rsidR="00C9221D" w:rsidRPr="00705D57" w:rsidRDefault="00C9221D" w:rsidP="00705D57">
      <w:pPr>
        <w:pStyle w:val="1"/>
        <w:numPr>
          <w:ilvl w:val="2"/>
          <w:numId w:val="1"/>
        </w:numPr>
        <w:spacing w:line="240" w:lineRule="auto"/>
        <w:rPr>
          <w:color w:val="auto"/>
        </w:rPr>
      </w:pPr>
      <w:r w:rsidRPr="00705D57">
        <w:rPr>
          <w:rFonts w:hint="eastAsia"/>
          <w:color w:val="auto"/>
        </w:rPr>
        <w:t>池上鄉：</w:t>
      </w:r>
      <w:r w:rsidR="00705D57" w:rsidRPr="00705D57">
        <w:rPr>
          <w:rFonts w:hint="eastAsia"/>
          <w:color w:val="auto"/>
        </w:rPr>
        <w:t>34位(錦園村：3位收容於大地飯店，11位依親；富興村：13位收容於大地飯店、餘依親)</w:t>
      </w:r>
    </w:p>
    <w:p w14:paraId="35FAF537" w14:textId="40924546" w:rsidR="00705D57" w:rsidRPr="00705D57" w:rsidRDefault="00705D57" w:rsidP="00705D57">
      <w:pPr>
        <w:pStyle w:val="1"/>
        <w:numPr>
          <w:ilvl w:val="2"/>
          <w:numId w:val="1"/>
        </w:numPr>
        <w:spacing w:line="240" w:lineRule="auto"/>
        <w:rPr>
          <w:color w:val="auto"/>
        </w:rPr>
      </w:pPr>
      <w:r w:rsidRPr="00705D57">
        <w:rPr>
          <w:rFonts w:hint="eastAsia"/>
          <w:color w:val="auto"/>
        </w:rPr>
        <w:t>東河鄉：3位(收容於東安宮)</w:t>
      </w:r>
    </w:p>
    <w:p w14:paraId="59DBD3FD" w14:textId="39DE87AC" w:rsidR="00C9221D" w:rsidRPr="00705D57" w:rsidRDefault="00C9221D" w:rsidP="00C9221D">
      <w:pPr>
        <w:pStyle w:val="1"/>
        <w:numPr>
          <w:ilvl w:val="2"/>
          <w:numId w:val="1"/>
        </w:numPr>
        <w:spacing w:line="240" w:lineRule="auto"/>
        <w:rPr>
          <w:color w:val="auto"/>
        </w:rPr>
      </w:pPr>
      <w:r w:rsidRPr="00705D57">
        <w:rPr>
          <w:rFonts w:hint="eastAsia"/>
          <w:color w:val="auto"/>
        </w:rPr>
        <w:t>長濱鄉：9位(自行依親)</w:t>
      </w:r>
    </w:p>
    <w:p w14:paraId="61606F2B" w14:textId="10212B34" w:rsidR="00C9221D" w:rsidRPr="00705D57" w:rsidRDefault="00C9221D" w:rsidP="00705D57">
      <w:pPr>
        <w:pStyle w:val="1"/>
        <w:numPr>
          <w:ilvl w:val="2"/>
          <w:numId w:val="1"/>
        </w:numPr>
        <w:spacing w:line="240" w:lineRule="auto"/>
        <w:rPr>
          <w:color w:val="auto"/>
        </w:rPr>
      </w:pPr>
      <w:r w:rsidRPr="00705D57">
        <w:rPr>
          <w:rFonts w:hint="eastAsia"/>
          <w:color w:val="auto"/>
        </w:rPr>
        <w:t>太麻里鄉：</w:t>
      </w:r>
      <w:r w:rsidR="00705D57" w:rsidRPr="00705D57">
        <w:rPr>
          <w:rFonts w:hint="eastAsia"/>
          <w:color w:val="auto"/>
        </w:rPr>
        <w:t>163位</w:t>
      </w:r>
    </w:p>
    <w:p w14:paraId="4B95B1CB" w14:textId="4CFFAB65" w:rsidR="00C9221D" w:rsidRPr="00705D57" w:rsidRDefault="00C9221D" w:rsidP="00705D57">
      <w:pPr>
        <w:pStyle w:val="1"/>
        <w:numPr>
          <w:ilvl w:val="2"/>
          <w:numId w:val="1"/>
        </w:numPr>
        <w:spacing w:line="240" w:lineRule="auto"/>
        <w:rPr>
          <w:color w:val="auto"/>
        </w:rPr>
      </w:pPr>
      <w:r w:rsidRPr="00705D57">
        <w:rPr>
          <w:rFonts w:hint="eastAsia"/>
          <w:color w:val="auto"/>
        </w:rPr>
        <w:t>大武鄉：</w:t>
      </w:r>
      <w:r w:rsidR="00705D57" w:rsidRPr="00705D57">
        <w:rPr>
          <w:rFonts w:hint="eastAsia"/>
          <w:color w:val="auto"/>
        </w:rPr>
        <w:t>56位</w:t>
      </w:r>
    </w:p>
    <w:p w14:paraId="48D2852C" w14:textId="15F4B4A0" w:rsidR="00C9221D" w:rsidRPr="00705D57" w:rsidRDefault="00C9221D" w:rsidP="00705D57">
      <w:pPr>
        <w:pStyle w:val="1"/>
        <w:numPr>
          <w:ilvl w:val="2"/>
          <w:numId w:val="1"/>
        </w:numPr>
        <w:spacing w:line="240" w:lineRule="auto"/>
        <w:rPr>
          <w:color w:val="auto"/>
        </w:rPr>
      </w:pPr>
      <w:r w:rsidRPr="00705D57">
        <w:rPr>
          <w:rFonts w:hint="eastAsia"/>
          <w:color w:val="auto"/>
        </w:rPr>
        <w:t>海端鄉：</w:t>
      </w:r>
      <w:r w:rsidR="00705D57" w:rsidRPr="00705D57">
        <w:rPr>
          <w:rFonts w:hint="eastAsia"/>
          <w:color w:val="auto"/>
        </w:rPr>
        <w:t>123位(廣原村、霧鹿村、海端村、崁頂村收容於海端鄉立幼兒園17名，餘依親)</w:t>
      </w:r>
    </w:p>
    <w:p w14:paraId="4F4BCD50" w14:textId="3823E043" w:rsidR="00C9221D" w:rsidRPr="00705D57" w:rsidRDefault="00C9221D" w:rsidP="00705D57">
      <w:pPr>
        <w:pStyle w:val="1"/>
        <w:numPr>
          <w:ilvl w:val="2"/>
          <w:numId w:val="1"/>
        </w:numPr>
        <w:spacing w:line="240" w:lineRule="auto"/>
        <w:rPr>
          <w:color w:val="auto"/>
        </w:rPr>
      </w:pPr>
      <w:r w:rsidRPr="00705D57">
        <w:rPr>
          <w:rFonts w:hint="eastAsia"/>
          <w:color w:val="auto"/>
        </w:rPr>
        <w:t>延平鄉：</w:t>
      </w:r>
      <w:r w:rsidR="00705D57" w:rsidRPr="00705D57">
        <w:rPr>
          <w:rFonts w:hint="eastAsia"/>
          <w:color w:val="auto"/>
        </w:rPr>
        <w:t>24名(收容於延平鄉立幼兒園9名、延平鄉綜合體育館12位，餘依親)</w:t>
      </w:r>
    </w:p>
    <w:p w14:paraId="28EA8BE2" w14:textId="2AB0CAE9" w:rsidR="00C9221D" w:rsidRPr="00705D57" w:rsidRDefault="00C9221D" w:rsidP="00705D57">
      <w:pPr>
        <w:pStyle w:val="1"/>
        <w:numPr>
          <w:ilvl w:val="2"/>
          <w:numId w:val="1"/>
        </w:numPr>
        <w:spacing w:line="240" w:lineRule="auto"/>
        <w:rPr>
          <w:color w:val="auto"/>
        </w:rPr>
      </w:pPr>
      <w:r w:rsidRPr="00705D57">
        <w:rPr>
          <w:rFonts w:hint="eastAsia"/>
          <w:color w:val="auto"/>
        </w:rPr>
        <w:t>金峰鄉：</w:t>
      </w:r>
      <w:r w:rsidR="00705D57" w:rsidRPr="00705D57">
        <w:rPr>
          <w:rFonts w:hint="eastAsia"/>
          <w:color w:val="auto"/>
        </w:rPr>
        <w:t>620位(收容於馬蘭榮家4名，仁愛之家4名，正</w:t>
      </w:r>
      <w:proofErr w:type="gramStart"/>
      <w:r w:rsidR="00705D57" w:rsidRPr="00705D57">
        <w:rPr>
          <w:rFonts w:hint="eastAsia"/>
          <w:color w:val="auto"/>
        </w:rPr>
        <w:t>興文健站</w:t>
      </w:r>
      <w:proofErr w:type="gramEnd"/>
      <w:r w:rsidR="00705D57" w:rsidRPr="00705D57">
        <w:rPr>
          <w:rFonts w:hint="eastAsia"/>
          <w:color w:val="auto"/>
        </w:rPr>
        <w:t>收</w:t>
      </w:r>
      <w:r w:rsidR="00705D57" w:rsidRPr="00705D57">
        <w:rPr>
          <w:rFonts w:hint="eastAsia"/>
          <w:color w:val="auto"/>
        </w:rPr>
        <w:lastRenderedPageBreak/>
        <w:t>容:28人、飯店126人、大王國小16人、機構2人、餘依親)</w:t>
      </w:r>
    </w:p>
    <w:p w14:paraId="5B650584" w14:textId="21F04137" w:rsidR="00705D57" w:rsidRPr="00705D57" w:rsidRDefault="00705D57" w:rsidP="00705D57">
      <w:pPr>
        <w:pStyle w:val="1"/>
        <w:numPr>
          <w:ilvl w:val="2"/>
          <w:numId w:val="1"/>
        </w:numPr>
        <w:spacing w:line="240" w:lineRule="auto"/>
        <w:rPr>
          <w:color w:val="auto"/>
        </w:rPr>
      </w:pPr>
      <w:r w:rsidRPr="00705D57">
        <w:rPr>
          <w:rFonts w:hint="eastAsia"/>
          <w:color w:val="auto"/>
        </w:rPr>
        <w:t>達仁鄉：</w:t>
      </w:r>
      <w:r w:rsidRPr="00705D57">
        <w:rPr>
          <w:color w:val="auto"/>
        </w:rPr>
        <w:t>40</w:t>
      </w:r>
      <w:r w:rsidRPr="00705D57">
        <w:rPr>
          <w:rFonts w:hint="eastAsia"/>
          <w:color w:val="auto"/>
        </w:rPr>
        <w:t>名</w:t>
      </w:r>
      <w:r w:rsidRPr="00705D57">
        <w:rPr>
          <w:color w:val="auto"/>
        </w:rPr>
        <w:t>(</w:t>
      </w:r>
      <w:r w:rsidRPr="00705D57">
        <w:rPr>
          <w:rFonts w:hint="eastAsia"/>
          <w:color w:val="auto"/>
        </w:rPr>
        <w:t>台坂國小收容人數：</w:t>
      </w:r>
      <w:r w:rsidRPr="00705D57">
        <w:rPr>
          <w:color w:val="auto"/>
        </w:rPr>
        <w:t>2</w:t>
      </w:r>
      <w:r w:rsidRPr="00705D57">
        <w:rPr>
          <w:rFonts w:hint="eastAsia"/>
          <w:color w:val="auto"/>
        </w:rPr>
        <w:t>人</w:t>
      </w:r>
      <w:r w:rsidRPr="00705D57">
        <w:rPr>
          <w:color w:val="auto"/>
        </w:rPr>
        <w:t>*</w:t>
      </w:r>
      <w:r w:rsidRPr="00705D57">
        <w:rPr>
          <w:rFonts w:hint="eastAsia"/>
          <w:color w:val="auto"/>
        </w:rPr>
        <w:t>土坂鄉幼收容人數：</w:t>
      </w:r>
      <w:r w:rsidRPr="00705D57">
        <w:rPr>
          <w:color w:val="auto"/>
        </w:rPr>
        <w:t>28</w:t>
      </w:r>
      <w:r w:rsidRPr="00705D57">
        <w:rPr>
          <w:rFonts w:hint="eastAsia"/>
          <w:color w:val="auto"/>
        </w:rPr>
        <w:t>人</w:t>
      </w:r>
      <w:r w:rsidRPr="00705D57">
        <w:rPr>
          <w:color w:val="auto"/>
        </w:rPr>
        <w:t>*</w:t>
      </w:r>
      <w:r w:rsidRPr="00705D57">
        <w:rPr>
          <w:rFonts w:hint="eastAsia"/>
          <w:color w:val="auto"/>
        </w:rPr>
        <w:t>安朔活動中心收容人數：</w:t>
      </w:r>
      <w:r w:rsidRPr="00705D57">
        <w:rPr>
          <w:color w:val="auto"/>
        </w:rPr>
        <w:t>7</w:t>
      </w:r>
      <w:r w:rsidRPr="00705D57">
        <w:rPr>
          <w:rFonts w:hint="eastAsia"/>
          <w:color w:val="auto"/>
        </w:rPr>
        <w:t>人</w:t>
      </w:r>
      <w:r w:rsidRPr="00705D57">
        <w:rPr>
          <w:color w:val="auto"/>
        </w:rPr>
        <w:t>*</w:t>
      </w:r>
      <w:r w:rsidRPr="00705D57">
        <w:rPr>
          <w:rFonts w:hint="eastAsia"/>
          <w:color w:val="auto"/>
        </w:rPr>
        <w:t>馬蘭榮家：</w:t>
      </w:r>
      <w:r w:rsidRPr="00705D57">
        <w:rPr>
          <w:color w:val="auto"/>
        </w:rPr>
        <w:t>3</w:t>
      </w:r>
      <w:r w:rsidRPr="00705D57">
        <w:rPr>
          <w:rFonts w:hint="eastAsia"/>
          <w:color w:val="auto"/>
        </w:rPr>
        <w:t>人共收容</w:t>
      </w:r>
      <w:r w:rsidRPr="00705D57">
        <w:rPr>
          <w:color w:val="auto"/>
        </w:rPr>
        <w:t>40</w:t>
      </w:r>
      <w:r w:rsidRPr="00705D57">
        <w:rPr>
          <w:rFonts w:hint="eastAsia"/>
          <w:color w:val="auto"/>
        </w:rPr>
        <w:t>人</w:t>
      </w:r>
      <w:r w:rsidRPr="00705D57">
        <w:rPr>
          <w:color w:val="auto"/>
        </w:rPr>
        <w:t>)</w:t>
      </w:r>
    </w:p>
    <w:p w14:paraId="60F76AE6" w14:textId="77777777" w:rsidR="00CA7885" w:rsidRPr="00352CFB" w:rsidRDefault="00CA7885" w:rsidP="00705D57">
      <w:pPr>
        <w:pStyle w:val="1"/>
        <w:numPr>
          <w:ilvl w:val="0"/>
          <w:numId w:val="0"/>
        </w:numPr>
        <w:spacing w:line="240" w:lineRule="auto"/>
        <w:ind w:left="850"/>
        <w:rPr>
          <w:color w:val="FF0000"/>
        </w:rPr>
      </w:pPr>
    </w:p>
    <w:p w14:paraId="5E8C5A3E" w14:textId="77777777" w:rsidR="00C21E5A" w:rsidRPr="00F47EDF" w:rsidRDefault="001A2107"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F47EDF">
        <w:rPr>
          <w:rFonts w:ascii="標楷體" w:eastAsia="標楷體" w:hAnsi="標楷體" w:cs="標楷體"/>
          <w:b/>
          <w:sz w:val="28"/>
          <w:szCs w:val="28"/>
        </w:rPr>
        <w:t>原住民族行政處：</w:t>
      </w:r>
    </w:p>
    <w:p w14:paraId="0ED1FBDB" w14:textId="77777777" w:rsidR="00F47EDF" w:rsidRPr="00F47EDF" w:rsidRDefault="003A342D" w:rsidP="003A342D">
      <w:pPr>
        <w:pStyle w:val="1"/>
        <w:spacing w:line="240" w:lineRule="auto"/>
        <w:ind w:left="907"/>
        <w:rPr>
          <w:color w:val="auto"/>
        </w:rPr>
      </w:pPr>
      <w:r w:rsidRPr="00F47EDF">
        <w:rPr>
          <w:rFonts w:hint="eastAsia"/>
          <w:color w:val="auto"/>
        </w:rPr>
        <w:t>目前本縣21條部落主要聯絡外道路無阻斷情形。</w:t>
      </w:r>
    </w:p>
    <w:p w14:paraId="1E4DB2A3" w14:textId="36BB0BAE" w:rsidR="003A342D" w:rsidRPr="00F47EDF" w:rsidRDefault="003A342D" w:rsidP="00872B63">
      <w:pPr>
        <w:pStyle w:val="1"/>
        <w:numPr>
          <w:ilvl w:val="0"/>
          <w:numId w:val="4"/>
        </w:numPr>
        <w:spacing w:line="240" w:lineRule="auto"/>
        <w:rPr>
          <w:color w:val="auto"/>
        </w:rPr>
      </w:pPr>
      <w:r w:rsidRPr="00F47EDF">
        <w:rPr>
          <w:rFonts w:hint="eastAsia"/>
          <w:color w:val="auto"/>
        </w:rPr>
        <w:t>金峰鄉東64 預防性替代道路準備完成</w:t>
      </w:r>
      <w:proofErr w:type="gramStart"/>
      <w:r w:rsidRPr="00F47EDF">
        <w:rPr>
          <w:rFonts w:hint="eastAsia"/>
          <w:color w:val="auto"/>
        </w:rPr>
        <w:t>（</w:t>
      </w:r>
      <w:proofErr w:type="gramEnd"/>
      <w:r w:rsidRPr="00F47EDF">
        <w:rPr>
          <w:rFonts w:hint="eastAsia"/>
          <w:color w:val="auto"/>
        </w:rPr>
        <w:t>進：</w:t>
      </w:r>
      <w:proofErr w:type="gramStart"/>
      <w:r w:rsidRPr="00F47EDF">
        <w:rPr>
          <w:rFonts w:hint="eastAsia"/>
          <w:color w:val="auto"/>
        </w:rPr>
        <w:t>農東金</w:t>
      </w:r>
      <w:proofErr w:type="gramEnd"/>
      <w:r w:rsidRPr="00F47EDF">
        <w:rPr>
          <w:rFonts w:hint="eastAsia"/>
          <w:color w:val="auto"/>
        </w:rPr>
        <w:t>212；出：農東</w:t>
      </w:r>
      <w:proofErr w:type="gramStart"/>
      <w:r w:rsidRPr="00F47EDF">
        <w:rPr>
          <w:rFonts w:hint="eastAsia"/>
          <w:color w:val="auto"/>
        </w:rPr>
        <w:t>太</w:t>
      </w:r>
      <w:proofErr w:type="gramEnd"/>
      <w:r w:rsidRPr="00F47EDF">
        <w:rPr>
          <w:rFonts w:hint="eastAsia"/>
          <w:color w:val="auto"/>
        </w:rPr>
        <w:t>金215</w:t>
      </w:r>
      <w:proofErr w:type="gramStart"/>
      <w:r w:rsidRPr="00F47EDF">
        <w:rPr>
          <w:rFonts w:hint="eastAsia"/>
          <w:color w:val="auto"/>
        </w:rPr>
        <w:t>）</w:t>
      </w:r>
      <w:proofErr w:type="gramEnd"/>
      <w:r w:rsidRPr="00F47EDF">
        <w:rPr>
          <w:rFonts w:hint="eastAsia"/>
          <w:color w:val="auto"/>
        </w:rPr>
        <w:t>，並保持暢通。</w:t>
      </w:r>
    </w:p>
    <w:p w14:paraId="40BBE1A3" w14:textId="65921A25" w:rsidR="00F47EDF" w:rsidRPr="00F47EDF" w:rsidRDefault="00F47EDF" w:rsidP="00872B63">
      <w:pPr>
        <w:pStyle w:val="1"/>
        <w:numPr>
          <w:ilvl w:val="0"/>
          <w:numId w:val="4"/>
        </w:numPr>
        <w:spacing w:line="240" w:lineRule="auto"/>
        <w:rPr>
          <w:color w:val="auto"/>
        </w:rPr>
      </w:pPr>
      <w:r w:rsidRPr="00F47EDF">
        <w:rPr>
          <w:rFonts w:hint="eastAsia"/>
          <w:color w:val="auto"/>
        </w:rPr>
        <w:t>大溪往土坂路段，過台坂路口後約</w:t>
      </w:r>
      <w:r w:rsidRPr="00F47EDF">
        <w:rPr>
          <w:color w:val="auto"/>
        </w:rPr>
        <w:t>500</w:t>
      </w:r>
      <w:r w:rsidRPr="00F47EDF">
        <w:rPr>
          <w:rFonts w:hint="eastAsia"/>
          <w:color w:val="auto"/>
        </w:rPr>
        <w:t>公尺處</w:t>
      </w:r>
      <w:r w:rsidRPr="00F47EDF">
        <w:rPr>
          <w:color w:val="auto"/>
        </w:rPr>
        <w:t>(</w:t>
      </w:r>
      <w:r w:rsidRPr="00F47EDF">
        <w:rPr>
          <w:rFonts w:hint="eastAsia"/>
          <w:color w:val="auto"/>
        </w:rPr>
        <w:t>東</w:t>
      </w:r>
      <w:r w:rsidRPr="00F47EDF">
        <w:rPr>
          <w:color w:val="auto"/>
        </w:rPr>
        <w:t>68</w:t>
      </w:r>
      <w:r w:rsidRPr="00F47EDF">
        <w:rPr>
          <w:rFonts w:hint="eastAsia"/>
          <w:color w:val="auto"/>
        </w:rPr>
        <w:t>.</w:t>
      </w:r>
      <w:r w:rsidRPr="00F47EDF">
        <w:rPr>
          <w:color w:val="auto"/>
        </w:rPr>
        <w:t>4K</w:t>
      </w:r>
      <w:r w:rsidRPr="00F47EDF">
        <w:rPr>
          <w:rFonts w:hint="eastAsia"/>
          <w:color w:val="auto"/>
        </w:rPr>
        <w:t>處</w:t>
      </w:r>
      <w:r w:rsidRPr="00F47EDF">
        <w:rPr>
          <w:color w:val="auto"/>
        </w:rPr>
        <w:t>)</w:t>
      </w:r>
      <w:r w:rsidRPr="00F47EDF">
        <w:rPr>
          <w:rFonts w:hint="eastAsia"/>
          <w:color w:val="auto"/>
        </w:rPr>
        <w:t>有落石覆蓋道路已暫時封閉禁止通行，今</w:t>
      </w:r>
      <w:r w:rsidRPr="00F47EDF">
        <w:rPr>
          <w:color w:val="auto"/>
        </w:rPr>
        <w:t>(10/2)</w:t>
      </w:r>
      <w:r w:rsidRPr="00F47EDF">
        <w:rPr>
          <w:rFonts w:hint="eastAsia"/>
          <w:color w:val="auto"/>
        </w:rPr>
        <w:t>早進行搶通作業中。</w:t>
      </w:r>
    </w:p>
    <w:p w14:paraId="04F43B92" w14:textId="42483D50" w:rsidR="003A342D" w:rsidRPr="00F47EDF" w:rsidRDefault="00F47EDF" w:rsidP="003A342D">
      <w:pPr>
        <w:pStyle w:val="1"/>
        <w:spacing w:line="240" w:lineRule="auto"/>
        <w:ind w:left="907"/>
        <w:rPr>
          <w:color w:val="auto"/>
        </w:rPr>
      </w:pPr>
      <w:r w:rsidRPr="00F47EDF">
        <w:rPr>
          <w:color w:val="auto"/>
        </w:rPr>
        <w:t>今(10/2)日停止上班上課，全縣</w:t>
      </w:r>
      <w:proofErr w:type="gramStart"/>
      <w:r w:rsidRPr="00F47EDF">
        <w:rPr>
          <w:color w:val="auto"/>
        </w:rPr>
        <w:t>文健站</w:t>
      </w:r>
      <w:proofErr w:type="gramEnd"/>
      <w:r w:rsidRPr="00F47EDF">
        <w:rPr>
          <w:color w:val="auto"/>
        </w:rPr>
        <w:t>及原家中心未開站。部落原住民族家庭服務中心(原家中心)及</w:t>
      </w:r>
      <w:proofErr w:type="gramStart"/>
      <w:r w:rsidRPr="00F47EDF">
        <w:rPr>
          <w:color w:val="auto"/>
        </w:rPr>
        <w:t>文健站</w:t>
      </w:r>
      <w:proofErr w:type="gramEnd"/>
      <w:r w:rsidRPr="00F47EDF">
        <w:rPr>
          <w:color w:val="auto"/>
        </w:rPr>
        <w:t>目前無異狀，仍會持續關心部落弱勢家庭及獨居長者</w:t>
      </w:r>
      <w:r w:rsidR="003A342D" w:rsidRPr="00F47EDF">
        <w:rPr>
          <w:rFonts w:hint="eastAsia"/>
          <w:color w:val="auto"/>
        </w:rPr>
        <w:t>。</w:t>
      </w:r>
    </w:p>
    <w:p w14:paraId="275FB0CA" w14:textId="52C68211" w:rsidR="003D195C" w:rsidRPr="00F47EDF" w:rsidRDefault="00F47EDF" w:rsidP="003A342D">
      <w:pPr>
        <w:pStyle w:val="1"/>
        <w:spacing w:line="240" w:lineRule="auto"/>
        <w:ind w:left="907"/>
        <w:rPr>
          <w:color w:val="auto"/>
        </w:rPr>
      </w:pPr>
      <w:r w:rsidRPr="00F47EDF">
        <w:rPr>
          <w:color w:val="auto"/>
        </w:rPr>
        <w:t>原訂10/3-10/4辦理「</w:t>
      </w:r>
      <w:proofErr w:type="gramStart"/>
      <w:r w:rsidRPr="00F47EDF">
        <w:rPr>
          <w:color w:val="auto"/>
        </w:rPr>
        <w:t>臺</w:t>
      </w:r>
      <w:proofErr w:type="gramEnd"/>
      <w:r w:rsidRPr="00F47EDF">
        <w:rPr>
          <w:color w:val="auto"/>
        </w:rPr>
        <w:t>東縣113年原住民社會福利嘉年華暨文化健康站活力健康操</w:t>
      </w:r>
      <w:proofErr w:type="gramStart"/>
      <w:r w:rsidRPr="00F47EDF">
        <w:rPr>
          <w:color w:val="auto"/>
        </w:rPr>
        <w:t>臺</w:t>
      </w:r>
      <w:proofErr w:type="gramEnd"/>
      <w:r w:rsidRPr="00F47EDF">
        <w:rPr>
          <w:color w:val="auto"/>
        </w:rPr>
        <w:t>東區決賽」受颱風影響延期舉行。</w:t>
      </w:r>
    </w:p>
    <w:p w14:paraId="2478BAB1" w14:textId="47ACBA92" w:rsidR="00F47EDF" w:rsidRPr="00F47EDF" w:rsidRDefault="00F47EDF" w:rsidP="003A342D">
      <w:pPr>
        <w:pStyle w:val="1"/>
        <w:spacing w:line="240" w:lineRule="auto"/>
        <w:ind w:left="907"/>
        <w:rPr>
          <w:color w:val="auto"/>
        </w:rPr>
      </w:pPr>
      <w:r w:rsidRPr="00F47EDF">
        <w:rPr>
          <w:color w:val="auto"/>
        </w:rPr>
        <w:t>金峰鄉東64道路(3k+170~3k+270)已於今早6點解除封閉</w:t>
      </w:r>
      <w:r w:rsidRPr="00F47EDF">
        <w:rPr>
          <w:rFonts w:hint="eastAsia"/>
          <w:color w:val="auto"/>
        </w:rPr>
        <w:t>。</w:t>
      </w:r>
    </w:p>
    <w:p w14:paraId="540F813A" w14:textId="77777777" w:rsidR="008733B0" w:rsidRPr="00352CFB" w:rsidRDefault="008733B0" w:rsidP="002E6EA5">
      <w:pPr>
        <w:pStyle w:val="1"/>
        <w:numPr>
          <w:ilvl w:val="0"/>
          <w:numId w:val="0"/>
        </w:numPr>
        <w:spacing w:line="400" w:lineRule="exact"/>
        <w:ind w:left="908"/>
        <w:rPr>
          <w:color w:val="FF0000"/>
        </w:rPr>
      </w:pPr>
    </w:p>
    <w:p w14:paraId="16ED55E4" w14:textId="77777777" w:rsidR="003D55D6" w:rsidRPr="00666D03" w:rsidRDefault="001A2107"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666D03">
        <w:rPr>
          <w:rFonts w:ascii="標楷體" w:eastAsia="標楷體" w:hAnsi="標楷體" w:cs="標楷體"/>
          <w:b/>
          <w:sz w:val="28"/>
          <w:szCs w:val="28"/>
        </w:rPr>
        <w:t>國際發展及計畫處：</w:t>
      </w:r>
    </w:p>
    <w:p w14:paraId="71AFC210" w14:textId="0C3754C4" w:rsidR="001E67AB" w:rsidRPr="00666D03" w:rsidRDefault="001E67AB" w:rsidP="001E67AB">
      <w:pPr>
        <w:pStyle w:val="1"/>
        <w:spacing w:line="240" w:lineRule="auto"/>
        <w:ind w:left="907"/>
        <w:rPr>
          <w:color w:val="auto"/>
        </w:rPr>
      </w:pPr>
      <w:r w:rsidRPr="00666D03">
        <w:rPr>
          <w:rFonts w:hint="eastAsia"/>
          <w:color w:val="auto"/>
        </w:rPr>
        <w:t>新聞稿發佈已提供相關新聞稿計</w:t>
      </w:r>
      <w:r w:rsidR="00666D03" w:rsidRPr="00666D03">
        <w:rPr>
          <w:rFonts w:hint="eastAsia"/>
          <w:color w:val="auto"/>
        </w:rPr>
        <w:t>33</w:t>
      </w:r>
      <w:r w:rsidRPr="00666D03">
        <w:rPr>
          <w:rFonts w:hint="eastAsia"/>
          <w:color w:val="auto"/>
        </w:rPr>
        <w:t>則。</w:t>
      </w:r>
    </w:p>
    <w:p w14:paraId="7EB4C6C3" w14:textId="5707ED5A" w:rsidR="001E67AB" w:rsidRPr="00666D03" w:rsidRDefault="001E67AB" w:rsidP="001E67AB">
      <w:pPr>
        <w:pStyle w:val="1"/>
        <w:spacing w:line="240" w:lineRule="auto"/>
        <w:ind w:left="907"/>
        <w:rPr>
          <w:color w:val="auto"/>
        </w:rPr>
      </w:pPr>
      <w:r w:rsidRPr="00666D03">
        <w:rPr>
          <w:rFonts w:hint="eastAsia"/>
          <w:color w:val="auto"/>
        </w:rPr>
        <w:t>有線電視跑馬已提供跑馬計</w:t>
      </w:r>
      <w:r w:rsidR="00666D03" w:rsidRPr="00666D03">
        <w:rPr>
          <w:rFonts w:hint="eastAsia"/>
          <w:color w:val="auto"/>
        </w:rPr>
        <w:t>2</w:t>
      </w:r>
      <w:r w:rsidRPr="00666D03">
        <w:rPr>
          <w:rFonts w:hint="eastAsia"/>
          <w:color w:val="auto"/>
        </w:rPr>
        <w:t>則。</w:t>
      </w:r>
    </w:p>
    <w:p w14:paraId="783A16DB" w14:textId="0FCFE7D4" w:rsidR="001E67AB" w:rsidRPr="00666D03" w:rsidRDefault="001E67AB" w:rsidP="001E67AB">
      <w:pPr>
        <w:pStyle w:val="1"/>
        <w:spacing w:line="240" w:lineRule="auto"/>
        <w:ind w:left="907"/>
        <w:rPr>
          <w:color w:val="auto"/>
        </w:rPr>
      </w:pPr>
      <w:r w:rsidRPr="00666D03">
        <w:rPr>
          <w:rFonts w:hint="eastAsia"/>
          <w:color w:val="auto"/>
        </w:rPr>
        <w:t>台東不一樣FB</w:t>
      </w:r>
      <w:proofErr w:type="gramStart"/>
      <w:r w:rsidRPr="00666D03">
        <w:rPr>
          <w:rFonts w:hint="eastAsia"/>
          <w:color w:val="auto"/>
        </w:rPr>
        <w:t>發佈貼文及</w:t>
      </w:r>
      <w:proofErr w:type="gramEnd"/>
      <w:r w:rsidRPr="00666D03">
        <w:rPr>
          <w:rFonts w:hint="eastAsia"/>
          <w:color w:val="auto"/>
        </w:rPr>
        <w:t>更新計</w:t>
      </w:r>
      <w:r w:rsidR="00666D03" w:rsidRPr="00666D03">
        <w:rPr>
          <w:rFonts w:hint="eastAsia"/>
          <w:color w:val="auto"/>
        </w:rPr>
        <w:t>6</w:t>
      </w:r>
      <w:r w:rsidRPr="00666D03">
        <w:rPr>
          <w:rFonts w:hint="eastAsia"/>
          <w:color w:val="auto"/>
        </w:rPr>
        <w:t>則。</w:t>
      </w:r>
    </w:p>
    <w:p w14:paraId="678BBEAD" w14:textId="4DDF3C60" w:rsidR="001E67AB" w:rsidRPr="00666D03" w:rsidRDefault="001E67AB" w:rsidP="001E67AB">
      <w:pPr>
        <w:pStyle w:val="1"/>
        <w:spacing w:line="240" w:lineRule="auto"/>
        <w:ind w:left="907"/>
        <w:rPr>
          <w:color w:val="auto"/>
        </w:rPr>
      </w:pPr>
      <w:proofErr w:type="gramStart"/>
      <w:r w:rsidRPr="00666D03">
        <w:rPr>
          <w:rFonts w:hint="eastAsia"/>
          <w:color w:val="auto"/>
        </w:rPr>
        <w:t>臺</w:t>
      </w:r>
      <w:proofErr w:type="gramEnd"/>
      <w:r w:rsidRPr="00666D03">
        <w:rPr>
          <w:rFonts w:hint="eastAsia"/>
          <w:color w:val="auto"/>
        </w:rPr>
        <w:t>東縣政府line發佈消息計</w:t>
      </w:r>
      <w:r w:rsidR="00666D03" w:rsidRPr="00666D03">
        <w:rPr>
          <w:rFonts w:hint="eastAsia"/>
          <w:color w:val="auto"/>
        </w:rPr>
        <w:t>6</w:t>
      </w:r>
      <w:r w:rsidRPr="00666D03">
        <w:rPr>
          <w:rFonts w:hint="eastAsia"/>
          <w:color w:val="auto"/>
        </w:rPr>
        <w:t>則。</w:t>
      </w:r>
    </w:p>
    <w:p w14:paraId="771EDB12" w14:textId="54D87786" w:rsidR="001E67AB" w:rsidRPr="00666D03" w:rsidRDefault="001E67AB" w:rsidP="001E67AB">
      <w:pPr>
        <w:pStyle w:val="1"/>
        <w:spacing w:line="240" w:lineRule="auto"/>
        <w:ind w:left="907"/>
        <w:rPr>
          <w:color w:val="auto"/>
        </w:rPr>
      </w:pPr>
      <w:r w:rsidRPr="00666D03">
        <w:rPr>
          <w:rFonts w:hint="eastAsia"/>
          <w:color w:val="auto"/>
        </w:rPr>
        <w:t>1999話</w:t>
      </w:r>
      <w:proofErr w:type="gramStart"/>
      <w:r w:rsidRPr="00666D03">
        <w:rPr>
          <w:rFonts w:hint="eastAsia"/>
          <w:color w:val="auto"/>
        </w:rPr>
        <w:t>務</w:t>
      </w:r>
      <w:proofErr w:type="gramEnd"/>
      <w:r w:rsidRPr="00666D03">
        <w:rPr>
          <w:rFonts w:hint="eastAsia"/>
          <w:color w:val="auto"/>
        </w:rPr>
        <w:t>中心人力排班正常，視情形調整人力。</w:t>
      </w:r>
    </w:p>
    <w:p w14:paraId="75C734C7" w14:textId="145A9587" w:rsidR="001E67AB" w:rsidRPr="00666D03" w:rsidRDefault="001E67AB" w:rsidP="001E67AB">
      <w:pPr>
        <w:pStyle w:val="1"/>
        <w:spacing w:line="240" w:lineRule="auto"/>
        <w:ind w:left="907"/>
        <w:rPr>
          <w:color w:val="auto"/>
        </w:rPr>
      </w:pPr>
      <w:r w:rsidRPr="00666D03">
        <w:rPr>
          <w:rFonts w:hint="eastAsia"/>
          <w:color w:val="auto"/>
        </w:rPr>
        <w:t>1999陳情作業系統運作正常。</w:t>
      </w:r>
    </w:p>
    <w:p w14:paraId="76409E37" w14:textId="62C9ED9C" w:rsidR="001E67AB" w:rsidRPr="00666D03" w:rsidRDefault="001E67AB" w:rsidP="001E67AB">
      <w:pPr>
        <w:pStyle w:val="1"/>
        <w:spacing w:line="240" w:lineRule="auto"/>
        <w:ind w:left="907"/>
        <w:rPr>
          <w:color w:val="auto"/>
        </w:rPr>
      </w:pPr>
      <w:r w:rsidRPr="00666D03">
        <w:rPr>
          <w:rFonts w:hint="eastAsia"/>
          <w:color w:val="auto"/>
        </w:rPr>
        <w:t>資訊系統及全球資訊網維護情形: 於本府全球資訊網首頁&gt;</w:t>
      </w:r>
      <w:proofErr w:type="gramStart"/>
      <w:r w:rsidRPr="00666D03">
        <w:rPr>
          <w:rFonts w:hint="eastAsia"/>
          <w:color w:val="auto"/>
        </w:rPr>
        <w:t>臺</w:t>
      </w:r>
      <w:proofErr w:type="gramEnd"/>
      <w:r w:rsidRPr="00666D03">
        <w:rPr>
          <w:rFonts w:hint="eastAsia"/>
          <w:color w:val="auto"/>
        </w:rPr>
        <w:t>東大小事提供「</w:t>
      </w:r>
      <w:proofErr w:type="gramStart"/>
      <w:r w:rsidRPr="00666D03">
        <w:rPr>
          <w:rFonts w:hint="eastAsia"/>
          <w:color w:val="auto"/>
        </w:rPr>
        <w:t>臺</w:t>
      </w:r>
      <w:proofErr w:type="gramEnd"/>
      <w:r w:rsidRPr="00666D03">
        <w:rPr>
          <w:rFonts w:hint="eastAsia"/>
          <w:color w:val="auto"/>
        </w:rPr>
        <w:t>東縣災害應變中心災情看板」連結。</w:t>
      </w:r>
    </w:p>
    <w:p w14:paraId="2802A1C9" w14:textId="54D8DBAB" w:rsidR="001E67AB" w:rsidRPr="00666D03" w:rsidRDefault="001E67AB" w:rsidP="001E67AB">
      <w:pPr>
        <w:pStyle w:val="1"/>
        <w:spacing w:line="240" w:lineRule="auto"/>
        <w:ind w:left="907"/>
        <w:rPr>
          <w:color w:val="auto"/>
        </w:rPr>
      </w:pPr>
      <w:proofErr w:type="spellStart"/>
      <w:r w:rsidRPr="00666D03">
        <w:rPr>
          <w:rFonts w:hint="eastAsia"/>
          <w:color w:val="auto"/>
        </w:rPr>
        <w:t>TTFree</w:t>
      </w:r>
      <w:proofErr w:type="spellEnd"/>
      <w:r w:rsidRPr="00666D03">
        <w:rPr>
          <w:rFonts w:hint="eastAsia"/>
          <w:color w:val="auto"/>
        </w:rPr>
        <w:t>網站提供「</w:t>
      </w:r>
      <w:proofErr w:type="gramStart"/>
      <w:r w:rsidRPr="00666D03">
        <w:rPr>
          <w:rFonts w:hint="eastAsia"/>
          <w:color w:val="auto"/>
        </w:rPr>
        <w:t>臺</w:t>
      </w:r>
      <w:proofErr w:type="gramEnd"/>
      <w:r w:rsidRPr="00666D03">
        <w:rPr>
          <w:rFonts w:hint="eastAsia"/>
          <w:color w:val="auto"/>
        </w:rPr>
        <w:t>東縣災害應變中心災情看板」連結，因應資訊更新。</w:t>
      </w:r>
    </w:p>
    <w:p w14:paraId="74F78E1A" w14:textId="692E7F7B" w:rsidR="001E67AB" w:rsidRPr="00666D03" w:rsidRDefault="001E67AB" w:rsidP="001E67AB">
      <w:pPr>
        <w:pStyle w:val="1"/>
        <w:spacing w:line="240" w:lineRule="auto"/>
        <w:ind w:left="907"/>
        <w:rPr>
          <w:color w:val="auto"/>
        </w:rPr>
      </w:pPr>
      <w:proofErr w:type="spellStart"/>
      <w:r w:rsidRPr="00666D03">
        <w:rPr>
          <w:rFonts w:hint="eastAsia"/>
          <w:color w:val="auto"/>
        </w:rPr>
        <w:t>TTPush</w:t>
      </w:r>
      <w:proofErr w:type="spellEnd"/>
      <w:proofErr w:type="gramStart"/>
      <w:r w:rsidRPr="00666D03">
        <w:rPr>
          <w:rFonts w:hint="eastAsia"/>
          <w:color w:val="auto"/>
        </w:rPr>
        <w:t>粉專貼文計</w:t>
      </w:r>
      <w:proofErr w:type="gramEnd"/>
      <w:r w:rsidR="00666D03" w:rsidRPr="00666D03">
        <w:rPr>
          <w:rFonts w:hint="eastAsia"/>
          <w:color w:val="auto"/>
        </w:rPr>
        <w:t>6</w:t>
      </w:r>
      <w:r w:rsidRPr="00666D03">
        <w:rPr>
          <w:rFonts w:hint="eastAsia"/>
          <w:color w:val="auto"/>
        </w:rPr>
        <w:t>則</w:t>
      </w:r>
    </w:p>
    <w:p w14:paraId="57F34FC7" w14:textId="77777777" w:rsidR="008733B0" w:rsidRPr="00352CFB" w:rsidRDefault="008733B0" w:rsidP="002E6EA5">
      <w:pPr>
        <w:pStyle w:val="1"/>
        <w:numPr>
          <w:ilvl w:val="0"/>
          <w:numId w:val="0"/>
        </w:numPr>
        <w:spacing w:line="400" w:lineRule="exact"/>
        <w:ind w:left="907"/>
        <w:rPr>
          <w:color w:val="FF0000"/>
        </w:rPr>
      </w:pPr>
    </w:p>
    <w:p w14:paraId="0000006C" w14:textId="1E01F81D" w:rsidR="00084158" w:rsidRPr="00ED5DE6" w:rsidRDefault="001A2107" w:rsidP="002E6EA5">
      <w:pPr>
        <w:numPr>
          <w:ilvl w:val="0"/>
          <w:numId w:val="1"/>
        </w:numPr>
        <w:pBdr>
          <w:top w:val="nil"/>
          <w:left w:val="nil"/>
          <w:bottom w:val="nil"/>
          <w:right w:val="nil"/>
          <w:between w:val="nil"/>
        </w:pBdr>
        <w:snapToGrid w:val="0"/>
        <w:spacing w:line="400" w:lineRule="exact"/>
        <w:ind w:leftChars="100" w:left="240" w:firstLine="0"/>
        <w:jc w:val="both"/>
        <w:rPr>
          <w:rFonts w:ascii="標楷體" w:eastAsia="標楷體" w:hAnsi="標楷體" w:cs="標楷體"/>
          <w:sz w:val="28"/>
          <w:szCs w:val="28"/>
        </w:rPr>
      </w:pPr>
      <w:r w:rsidRPr="00ED5DE6">
        <w:rPr>
          <w:rFonts w:ascii="標楷體" w:eastAsia="標楷體" w:hAnsi="標楷體" w:cs="標楷體"/>
          <w:b/>
          <w:sz w:val="28"/>
          <w:szCs w:val="28"/>
        </w:rPr>
        <w:t>建設處：</w:t>
      </w:r>
    </w:p>
    <w:p w14:paraId="317BB94E" w14:textId="54734D3D" w:rsidR="00874D15" w:rsidRPr="00B257EF" w:rsidRDefault="00874D15" w:rsidP="00874D15">
      <w:pPr>
        <w:pStyle w:val="1"/>
        <w:spacing w:line="240" w:lineRule="auto"/>
        <w:ind w:left="907"/>
        <w:rPr>
          <w:color w:val="auto"/>
        </w:rPr>
      </w:pPr>
      <w:r w:rsidRPr="00B257EF">
        <w:rPr>
          <w:rFonts w:hint="eastAsia"/>
          <w:color w:val="auto"/>
        </w:rPr>
        <w:t xml:space="preserve"> 縣管</w:t>
      </w:r>
      <w:proofErr w:type="gramStart"/>
      <w:r w:rsidRPr="00B257EF">
        <w:rPr>
          <w:rFonts w:hint="eastAsia"/>
          <w:color w:val="auto"/>
        </w:rPr>
        <w:t>河川區排防災</w:t>
      </w:r>
      <w:proofErr w:type="gramEnd"/>
      <w:r w:rsidRPr="00B257EF">
        <w:rPr>
          <w:rFonts w:hint="eastAsia"/>
          <w:color w:val="auto"/>
        </w:rPr>
        <w:t>及應變整備情形：</w:t>
      </w:r>
    </w:p>
    <w:p w14:paraId="7280C491" w14:textId="77F184CE" w:rsidR="00874D15" w:rsidRPr="00B257EF" w:rsidRDefault="00B257EF" w:rsidP="00874D15">
      <w:pPr>
        <w:pStyle w:val="1"/>
        <w:numPr>
          <w:ilvl w:val="2"/>
          <w:numId w:val="1"/>
        </w:numPr>
        <w:spacing w:line="240" w:lineRule="auto"/>
        <w:ind w:left="1135" w:hanging="284"/>
        <w:rPr>
          <w:color w:val="auto"/>
        </w:rPr>
      </w:pPr>
      <w:r w:rsidRPr="00B257EF">
        <w:rPr>
          <w:color w:val="auto"/>
        </w:rPr>
        <w:t>縣管河川及區域排水搶險搶修廠商與監造單位9/30已進駐</w:t>
      </w:r>
      <w:proofErr w:type="gramStart"/>
      <w:r w:rsidRPr="00B257EF">
        <w:rPr>
          <w:color w:val="auto"/>
        </w:rPr>
        <w:t>太麻里溪搶通</w:t>
      </w:r>
      <w:proofErr w:type="gramEnd"/>
      <w:r w:rsidRPr="00B257EF">
        <w:rPr>
          <w:color w:val="auto"/>
        </w:rPr>
        <w:t>河道。</w:t>
      </w:r>
    </w:p>
    <w:p w14:paraId="439F6DD2" w14:textId="79BF0C93" w:rsidR="00874D15" w:rsidRPr="00B257EF" w:rsidRDefault="00B257EF" w:rsidP="00874D15">
      <w:pPr>
        <w:pStyle w:val="1"/>
        <w:numPr>
          <w:ilvl w:val="2"/>
          <w:numId w:val="1"/>
        </w:numPr>
        <w:spacing w:line="240" w:lineRule="auto"/>
        <w:ind w:left="1135" w:hanging="284"/>
        <w:rPr>
          <w:color w:val="auto"/>
        </w:rPr>
      </w:pPr>
      <w:proofErr w:type="gramStart"/>
      <w:r w:rsidRPr="00B257EF">
        <w:rPr>
          <w:color w:val="auto"/>
        </w:rPr>
        <w:t>太平溪右岸</w:t>
      </w:r>
      <w:proofErr w:type="gramEnd"/>
      <w:r w:rsidRPr="00B257EF">
        <w:rPr>
          <w:color w:val="auto"/>
        </w:rPr>
        <w:t>一路通（南王橋至日光橋段）因應山</w:t>
      </w:r>
      <w:proofErr w:type="gramStart"/>
      <w:r w:rsidRPr="00B257EF">
        <w:rPr>
          <w:color w:val="auto"/>
        </w:rPr>
        <w:t>陀</w:t>
      </w:r>
      <w:proofErr w:type="gramEnd"/>
      <w:r w:rsidRPr="00B257EF">
        <w:rPr>
          <w:color w:val="auto"/>
        </w:rPr>
        <w:t>兒颱風，該道路下越南</w:t>
      </w:r>
      <w:proofErr w:type="gramStart"/>
      <w:r w:rsidRPr="00B257EF">
        <w:rPr>
          <w:color w:val="auto"/>
        </w:rPr>
        <w:t>迴</w:t>
      </w:r>
      <w:proofErr w:type="gramEnd"/>
      <w:r w:rsidRPr="00B257EF">
        <w:rPr>
          <w:color w:val="auto"/>
        </w:rPr>
        <w:t>鐵路橋路段，屬太平溪河床便道，9/30下午3點由鐵道局進行封閉（計南王橋端、日光橋端、卑南</w:t>
      </w:r>
      <w:proofErr w:type="gramStart"/>
      <w:r w:rsidRPr="00B257EF">
        <w:rPr>
          <w:color w:val="auto"/>
        </w:rPr>
        <w:t>圳</w:t>
      </w:r>
      <w:proofErr w:type="gramEnd"/>
      <w:r w:rsidRPr="00B257EF">
        <w:rPr>
          <w:color w:val="auto"/>
        </w:rPr>
        <w:t>路旁等3處）路口暫停通行</w:t>
      </w:r>
      <w:r w:rsidR="00874D15" w:rsidRPr="00B257EF">
        <w:rPr>
          <w:rFonts w:hint="eastAsia"/>
          <w:color w:val="auto"/>
        </w:rPr>
        <w:t>。</w:t>
      </w:r>
    </w:p>
    <w:p w14:paraId="5644E3C9" w14:textId="62611D5C" w:rsidR="00874D15" w:rsidRPr="00B257EF" w:rsidRDefault="00874D15" w:rsidP="00874D15">
      <w:pPr>
        <w:pStyle w:val="1"/>
        <w:numPr>
          <w:ilvl w:val="2"/>
          <w:numId w:val="1"/>
        </w:numPr>
        <w:spacing w:line="240" w:lineRule="auto"/>
        <w:ind w:left="1135" w:hanging="284"/>
        <w:rPr>
          <w:color w:val="auto"/>
        </w:rPr>
      </w:pPr>
      <w:r w:rsidRPr="00B257EF">
        <w:rPr>
          <w:rFonts w:hint="eastAsia"/>
          <w:color w:val="auto"/>
        </w:rPr>
        <w:t>太平溪康樂橋與豐里橋河段高灘停車空間，9/30下午3點進行出入口封閉（只出不進），及請相關單位協助宣導疏散河床停車車輛。</w:t>
      </w:r>
    </w:p>
    <w:p w14:paraId="2BE36F56" w14:textId="42B03554" w:rsidR="00874D15" w:rsidRPr="00B257EF" w:rsidRDefault="00874D15" w:rsidP="00874D15">
      <w:pPr>
        <w:pStyle w:val="1"/>
        <w:spacing w:line="240" w:lineRule="auto"/>
        <w:ind w:left="907"/>
        <w:rPr>
          <w:color w:val="auto"/>
        </w:rPr>
      </w:pPr>
      <w:r w:rsidRPr="00B257EF">
        <w:rPr>
          <w:rFonts w:hint="eastAsia"/>
          <w:color w:val="auto"/>
        </w:rPr>
        <w:t>道路橋樑應變情形：</w:t>
      </w:r>
    </w:p>
    <w:p w14:paraId="3828558F" w14:textId="77777777" w:rsidR="00B257EF" w:rsidRPr="00B257EF" w:rsidRDefault="00B257EF" w:rsidP="00872B63">
      <w:pPr>
        <w:pStyle w:val="1"/>
        <w:numPr>
          <w:ilvl w:val="0"/>
          <w:numId w:val="5"/>
        </w:numPr>
        <w:spacing w:line="240" w:lineRule="auto"/>
        <w:rPr>
          <w:color w:val="auto"/>
        </w:rPr>
      </w:pPr>
      <w:r w:rsidRPr="00B257EF">
        <w:rPr>
          <w:color w:val="auto"/>
        </w:rPr>
        <w:t>縣道197線25K~36K道路封閉中。</w:t>
      </w:r>
    </w:p>
    <w:p w14:paraId="544211DC" w14:textId="77777777" w:rsidR="00B257EF" w:rsidRPr="00B257EF" w:rsidRDefault="00B257EF" w:rsidP="00872B63">
      <w:pPr>
        <w:pStyle w:val="1"/>
        <w:numPr>
          <w:ilvl w:val="0"/>
          <w:numId w:val="5"/>
        </w:numPr>
        <w:spacing w:line="240" w:lineRule="auto"/>
        <w:rPr>
          <w:color w:val="auto"/>
        </w:rPr>
      </w:pPr>
      <w:r w:rsidRPr="00B257EF">
        <w:rPr>
          <w:color w:val="auto"/>
        </w:rPr>
        <w:lastRenderedPageBreak/>
        <w:t>197縣道嘉武橋改建工程之鋼構便橋，因水位上升即將到達警戒值，113年10月2日下午2時預警性封閉。</w:t>
      </w:r>
    </w:p>
    <w:p w14:paraId="358D7CA0" w14:textId="77777777" w:rsidR="00B257EF" w:rsidRPr="00B257EF" w:rsidRDefault="00B257EF" w:rsidP="00872B63">
      <w:pPr>
        <w:pStyle w:val="1"/>
        <w:numPr>
          <w:ilvl w:val="0"/>
          <w:numId w:val="5"/>
        </w:numPr>
        <w:spacing w:line="240" w:lineRule="auto"/>
        <w:rPr>
          <w:color w:val="auto"/>
        </w:rPr>
      </w:pPr>
      <w:proofErr w:type="gramStart"/>
      <w:r w:rsidRPr="00B257EF">
        <w:rPr>
          <w:color w:val="auto"/>
        </w:rPr>
        <w:t>鸞</w:t>
      </w:r>
      <w:proofErr w:type="gramEnd"/>
      <w:r w:rsidRPr="00B257EF">
        <w:rPr>
          <w:color w:val="auto"/>
        </w:rPr>
        <w:t xml:space="preserve">山大橋及鹿鳴大橋，因水位上升到達警戒值，113年10月2日下午1時封。 </w:t>
      </w:r>
    </w:p>
    <w:p w14:paraId="3DECDD8A" w14:textId="03408744" w:rsidR="00874D15" w:rsidRPr="00B257EF" w:rsidRDefault="00874D15" w:rsidP="00B257EF">
      <w:pPr>
        <w:pStyle w:val="1"/>
        <w:spacing w:line="240" w:lineRule="auto"/>
        <w:ind w:left="907"/>
        <w:rPr>
          <w:color w:val="auto"/>
        </w:rPr>
      </w:pPr>
      <w:r w:rsidRPr="00B257EF">
        <w:rPr>
          <w:rFonts w:hint="eastAsia"/>
          <w:color w:val="auto"/>
        </w:rPr>
        <w:t>雨、污水下水道防災及市區在建工程應變整備情形：</w:t>
      </w:r>
    </w:p>
    <w:p w14:paraId="42FBD445" w14:textId="56245CD9" w:rsidR="00874D15" w:rsidRPr="00B257EF" w:rsidRDefault="00874D15" w:rsidP="00874D15">
      <w:pPr>
        <w:pStyle w:val="1"/>
        <w:numPr>
          <w:ilvl w:val="2"/>
          <w:numId w:val="1"/>
        </w:numPr>
        <w:spacing w:line="240" w:lineRule="auto"/>
        <w:ind w:left="1135" w:hanging="284"/>
        <w:rPr>
          <w:color w:val="auto"/>
        </w:rPr>
      </w:pPr>
      <w:r w:rsidRPr="00B257EF">
        <w:rPr>
          <w:rFonts w:hint="eastAsia"/>
          <w:color w:val="auto"/>
        </w:rPr>
        <w:t>本年度雨水下水道清淤工程已執行完畢，</w:t>
      </w:r>
      <w:proofErr w:type="gramStart"/>
      <w:r w:rsidRPr="00B257EF">
        <w:rPr>
          <w:rFonts w:hint="eastAsia"/>
          <w:color w:val="auto"/>
        </w:rPr>
        <w:t>臺</w:t>
      </w:r>
      <w:proofErr w:type="gramEnd"/>
      <w:r w:rsidRPr="00B257EF">
        <w:rPr>
          <w:rFonts w:hint="eastAsia"/>
          <w:color w:val="auto"/>
        </w:rPr>
        <w:t>東市區各下水道出海口已清淤。</w:t>
      </w:r>
    </w:p>
    <w:p w14:paraId="5AB3A162" w14:textId="3F32494A" w:rsidR="00874D15" w:rsidRPr="00B257EF" w:rsidRDefault="00874D15" w:rsidP="00874D15">
      <w:pPr>
        <w:pStyle w:val="1"/>
        <w:spacing w:line="240" w:lineRule="auto"/>
        <w:ind w:left="907"/>
        <w:rPr>
          <w:color w:val="auto"/>
        </w:rPr>
      </w:pPr>
      <w:r w:rsidRPr="00B257EF">
        <w:rPr>
          <w:rFonts w:hint="eastAsia"/>
          <w:color w:val="auto"/>
        </w:rPr>
        <w:t>為維民眾安全將逐級提升警戒作業，實施(含預計)</w:t>
      </w:r>
      <w:proofErr w:type="gramStart"/>
      <w:r w:rsidRPr="00B257EF">
        <w:rPr>
          <w:rFonts w:hint="eastAsia"/>
          <w:color w:val="auto"/>
        </w:rPr>
        <w:t>預警性封路</w:t>
      </w:r>
      <w:proofErr w:type="gramEnd"/>
      <w:r w:rsidRPr="00B257EF">
        <w:rPr>
          <w:rFonts w:hint="eastAsia"/>
          <w:color w:val="auto"/>
        </w:rPr>
        <w:t>路段共計2處，如下:</w:t>
      </w:r>
    </w:p>
    <w:p w14:paraId="38431D38" w14:textId="07326AF0" w:rsidR="00874D15" w:rsidRPr="00B257EF" w:rsidRDefault="00874D15" w:rsidP="00874D15">
      <w:pPr>
        <w:pStyle w:val="1"/>
        <w:numPr>
          <w:ilvl w:val="2"/>
          <w:numId w:val="1"/>
        </w:numPr>
        <w:spacing w:line="240" w:lineRule="auto"/>
        <w:ind w:left="1135" w:hanging="284"/>
        <w:rPr>
          <w:color w:val="auto"/>
        </w:rPr>
      </w:pPr>
      <w:r w:rsidRPr="00B257EF">
        <w:rPr>
          <w:rFonts w:hint="eastAsia"/>
          <w:color w:val="auto"/>
        </w:rPr>
        <w:t>山海鐵馬道</w:t>
      </w:r>
      <w:proofErr w:type="gramStart"/>
      <w:r w:rsidRPr="00B257EF">
        <w:rPr>
          <w:rFonts w:hint="eastAsia"/>
          <w:color w:val="auto"/>
        </w:rPr>
        <w:t>—</w:t>
      </w:r>
      <w:proofErr w:type="gramEnd"/>
      <w:r w:rsidRPr="00B257EF">
        <w:rPr>
          <w:rFonts w:hint="eastAsia"/>
          <w:color w:val="auto"/>
        </w:rPr>
        <w:t>正氣北路至開封街路段，預計於113年9月30日12時起實施預警性封閉。</w:t>
      </w:r>
    </w:p>
    <w:p w14:paraId="561733F3" w14:textId="77777777" w:rsidR="00874D15" w:rsidRPr="00B257EF" w:rsidRDefault="00874D15" w:rsidP="00874D15">
      <w:pPr>
        <w:pStyle w:val="1"/>
        <w:numPr>
          <w:ilvl w:val="2"/>
          <w:numId w:val="1"/>
        </w:numPr>
        <w:spacing w:line="240" w:lineRule="auto"/>
        <w:ind w:left="1135" w:hanging="284"/>
        <w:rPr>
          <w:color w:val="auto"/>
        </w:rPr>
      </w:pPr>
      <w:r w:rsidRPr="00B257EF">
        <w:rPr>
          <w:rFonts w:hint="eastAsia"/>
          <w:color w:val="auto"/>
        </w:rPr>
        <w:t>山海鐵馬道</w:t>
      </w:r>
      <w:proofErr w:type="gramStart"/>
      <w:r w:rsidRPr="00B257EF">
        <w:rPr>
          <w:rFonts w:hint="eastAsia"/>
          <w:color w:val="auto"/>
        </w:rPr>
        <w:t>—</w:t>
      </w:r>
      <w:proofErr w:type="gramEnd"/>
      <w:r w:rsidRPr="00B257EF">
        <w:rPr>
          <w:rFonts w:hint="eastAsia"/>
          <w:color w:val="auto"/>
        </w:rPr>
        <w:t>開封街至</w:t>
      </w:r>
      <w:proofErr w:type="gramStart"/>
      <w:r w:rsidRPr="00B257EF">
        <w:rPr>
          <w:rFonts w:hint="eastAsia"/>
          <w:color w:val="auto"/>
        </w:rPr>
        <w:t>太平溪左岸</w:t>
      </w:r>
      <w:proofErr w:type="gramEnd"/>
      <w:r w:rsidRPr="00B257EF">
        <w:rPr>
          <w:rFonts w:hint="eastAsia"/>
          <w:color w:val="auto"/>
        </w:rPr>
        <w:t>，預計於113年9月30日18時起實施預警性封閉。</w:t>
      </w:r>
    </w:p>
    <w:p w14:paraId="4FDD7C4A" w14:textId="4522760A" w:rsidR="00874D15" w:rsidRPr="00B257EF" w:rsidRDefault="00874D15" w:rsidP="00874D15">
      <w:pPr>
        <w:pStyle w:val="1"/>
        <w:numPr>
          <w:ilvl w:val="2"/>
          <w:numId w:val="1"/>
        </w:numPr>
        <w:spacing w:line="240" w:lineRule="auto"/>
        <w:ind w:left="1135" w:hanging="284"/>
        <w:rPr>
          <w:color w:val="auto"/>
        </w:rPr>
      </w:pPr>
      <w:proofErr w:type="gramStart"/>
      <w:r w:rsidRPr="00B257EF">
        <w:rPr>
          <w:rFonts w:hint="eastAsia"/>
          <w:color w:val="auto"/>
        </w:rPr>
        <w:t>俟</w:t>
      </w:r>
      <w:proofErr w:type="gramEnd"/>
      <w:r w:rsidRPr="00B257EF">
        <w:rPr>
          <w:rFonts w:hint="eastAsia"/>
          <w:color w:val="auto"/>
        </w:rPr>
        <w:t>山</w:t>
      </w:r>
      <w:proofErr w:type="gramStart"/>
      <w:r w:rsidRPr="00B257EF">
        <w:rPr>
          <w:rFonts w:hint="eastAsia"/>
          <w:color w:val="auto"/>
        </w:rPr>
        <w:t>陀</w:t>
      </w:r>
      <w:proofErr w:type="gramEnd"/>
      <w:r w:rsidRPr="00B257EF">
        <w:rPr>
          <w:rFonts w:hint="eastAsia"/>
          <w:color w:val="auto"/>
        </w:rPr>
        <w:t>兒颱風過後並經檢修確認安全無虞，再重新開放。</w:t>
      </w:r>
    </w:p>
    <w:p w14:paraId="08FD24A1" w14:textId="77777777" w:rsidR="00B2623B" w:rsidRPr="00F47EDF"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F47EDF">
        <w:rPr>
          <w:rFonts w:ascii="標楷體" w:eastAsia="標楷體" w:hAnsi="標楷體" w:cs="標楷體"/>
          <w:b/>
          <w:sz w:val="28"/>
          <w:szCs w:val="28"/>
        </w:rPr>
        <w:t>人事處：</w:t>
      </w:r>
    </w:p>
    <w:p w14:paraId="60AE7597" w14:textId="1B89C810" w:rsidR="00C21E5A" w:rsidRPr="00F47EDF" w:rsidRDefault="005F1DEC" w:rsidP="00F47EDF">
      <w:pPr>
        <w:pStyle w:val="1"/>
        <w:spacing w:line="400" w:lineRule="exact"/>
        <w:ind w:hanging="56"/>
        <w:rPr>
          <w:color w:val="auto"/>
        </w:rPr>
      </w:pPr>
      <w:r w:rsidRPr="00F47EDF">
        <w:rPr>
          <w:rFonts w:hint="eastAsia"/>
          <w:color w:val="auto"/>
        </w:rPr>
        <w:t>本縣今日（</w:t>
      </w:r>
      <w:r w:rsidR="00757341" w:rsidRPr="00F47EDF">
        <w:rPr>
          <w:rFonts w:hint="eastAsia"/>
          <w:color w:val="auto"/>
        </w:rPr>
        <w:t>10</w:t>
      </w:r>
      <w:r w:rsidRPr="00F47EDF">
        <w:rPr>
          <w:rFonts w:hint="eastAsia"/>
          <w:color w:val="auto"/>
        </w:rPr>
        <w:t>/</w:t>
      </w:r>
      <w:r w:rsidR="00F47EDF" w:rsidRPr="00F47EDF">
        <w:rPr>
          <w:rFonts w:hint="eastAsia"/>
          <w:color w:val="auto"/>
        </w:rPr>
        <w:t>02</w:t>
      </w:r>
      <w:r w:rsidRPr="00F47EDF">
        <w:rPr>
          <w:rFonts w:hint="eastAsia"/>
          <w:color w:val="auto"/>
        </w:rPr>
        <w:t>）停止上班、停止上課</w:t>
      </w:r>
    </w:p>
    <w:p w14:paraId="00000079" w14:textId="766291CD" w:rsidR="00084158" w:rsidRPr="00C41755"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C41755">
        <w:rPr>
          <w:rFonts w:ascii="標楷體" w:eastAsia="標楷體" w:hAnsi="標楷體" w:cs="標楷體"/>
          <w:b/>
          <w:sz w:val="28"/>
          <w:szCs w:val="28"/>
        </w:rPr>
        <w:t>衛生局</w:t>
      </w:r>
      <w:r w:rsidR="006B3FED" w:rsidRPr="00C41755">
        <w:rPr>
          <w:rFonts w:ascii="標楷體" w:eastAsia="標楷體" w:hAnsi="標楷體" w:cs="標楷體" w:hint="eastAsia"/>
          <w:b/>
          <w:sz w:val="28"/>
          <w:szCs w:val="28"/>
        </w:rPr>
        <w:t>:</w:t>
      </w:r>
    </w:p>
    <w:p w14:paraId="1E7F06ED" w14:textId="02333801" w:rsidR="006C2719" w:rsidRPr="002C7928" w:rsidRDefault="006C2719" w:rsidP="002C7928">
      <w:pPr>
        <w:pStyle w:val="1"/>
        <w:spacing w:line="240" w:lineRule="auto"/>
        <w:ind w:left="851"/>
        <w:rPr>
          <w:color w:val="auto"/>
        </w:rPr>
      </w:pPr>
      <w:r w:rsidRPr="002C7928">
        <w:rPr>
          <w:rFonts w:hint="eastAsia"/>
          <w:color w:val="auto"/>
        </w:rPr>
        <w:t>緊急醫療管理系統開設中，由各急救責任醫院通報傷患情形。</w:t>
      </w:r>
    </w:p>
    <w:p w14:paraId="3C9165D5" w14:textId="77777777" w:rsidR="002C7928" w:rsidRPr="002C7928" w:rsidRDefault="006C2719" w:rsidP="002C7928">
      <w:pPr>
        <w:pStyle w:val="1"/>
        <w:spacing w:line="240" w:lineRule="auto"/>
        <w:ind w:left="851"/>
        <w:rPr>
          <w:color w:val="auto"/>
        </w:rPr>
      </w:pPr>
      <w:r w:rsidRPr="002C7928">
        <w:rPr>
          <w:rFonts w:hint="eastAsia"/>
          <w:color w:val="auto"/>
        </w:rPr>
        <w:t>各鄉鎮市衛生所配合鄉鎮市防災應變中心進駐，並隨時注意颱風最新訊息。</w:t>
      </w:r>
    </w:p>
    <w:p w14:paraId="48AB0F77" w14:textId="3F29AAFC" w:rsidR="002C7928" w:rsidRPr="002C7928" w:rsidRDefault="006C2719" w:rsidP="002C7928">
      <w:pPr>
        <w:pStyle w:val="1"/>
        <w:spacing w:line="240" w:lineRule="auto"/>
        <w:ind w:left="851"/>
        <w:rPr>
          <w:color w:val="auto"/>
        </w:rPr>
      </w:pPr>
      <w:r w:rsidRPr="002C7928">
        <w:rPr>
          <w:rFonts w:hint="eastAsia"/>
          <w:color w:val="auto"/>
        </w:rPr>
        <w:t>洗腎人數84</w:t>
      </w:r>
      <w:r w:rsidR="002C7928" w:rsidRPr="002C7928">
        <w:rPr>
          <w:rFonts w:hint="eastAsia"/>
          <w:color w:val="auto"/>
        </w:rPr>
        <w:t>6</w:t>
      </w:r>
      <w:r w:rsidRPr="002C7928">
        <w:rPr>
          <w:rFonts w:hint="eastAsia"/>
          <w:color w:val="auto"/>
        </w:rPr>
        <w:t>人，已完成通知。需安置</w:t>
      </w:r>
      <w:r w:rsidR="002C7928" w:rsidRPr="002C7928">
        <w:rPr>
          <w:rFonts w:hint="eastAsia"/>
          <w:color w:val="auto"/>
        </w:rPr>
        <w:t>16</w:t>
      </w:r>
      <w:r w:rsidRPr="002C7928">
        <w:rPr>
          <w:rFonts w:hint="eastAsia"/>
          <w:color w:val="auto"/>
        </w:rPr>
        <w:t>人已通知社會處，</w:t>
      </w:r>
      <w:r w:rsidR="002C7928" w:rsidRPr="002C7928">
        <w:rPr>
          <w:rFonts w:hint="eastAsia"/>
          <w:color w:val="auto"/>
        </w:rPr>
        <w:t>13名目前安置於馬蘭榮家(達仁2名、金峰1名、太麻里8名、卑南2名</w:t>
      </w:r>
      <w:proofErr w:type="gramStart"/>
      <w:r w:rsidR="002C7928" w:rsidRPr="002C7928">
        <w:rPr>
          <w:rFonts w:hint="eastAsia"/>
          <w:color w:val="auto"/>
        </w:rPr>
        <w:t>）</w:t>
      </w:r>
      <w:proofErr w:type="gramEnd"/>
      <w:r w:rsidR="002C7928" w:rsidRPr="002C7928">
        <w:rPr>
          <w:rFonts w:hint="eastAsia"/>
          <w:color w:val="auto"/>
        </w:rPr>
        <w:t>，2位安置在市區旅館(關山1名、大武1名)，1名安置前海端鄉立托兒所(海端1名)。</w:t>
      </w:r>
    </w:p>
    <w:p w14:paraId="547EE808" w14:textId="38B8DADB" w:rsidR="006C2719" w:rsidRPr="002C7928" w:rsidRDefault="002C7928" w:rsidP="002C7928">
      <w:pPr>
        <w:pStyle w:val="1"/>
        <w:spacing w:line="240" w:lineRule="auto"/>
        <w:ind w:left="851"/>
        <w:rPr>
          <w:color w:val="auto"/>
        </w:rPr>
      </w:pPr>
      <w:r w:rsidRPr="002C7928">
        <w:rPr>
          <w:rFonts w:hint="eastAsia"/>
          <w:color w:val="auto"/>
        </w:rPr>
        <w:t>截至10月02日</w:t>
      </w:r>
      <w:r w:rsidR="00AA375D">
        <w:rPr>
          <w:rFonts w:hint="eastAsia"/>
          <w:color w:val="auto"/>
        </w:rPr>
        <w:t>1</w:t>
      </w:r>
      <w:r w:rsidR="00AA375D">
        <w:rPr>
          <w:color w:val="auto"/>
        </w:rPr>
        <w:t>6</w:t>
      </w:r>
      <w:r w:rsidRPr="002C7928">
        <w:rPr>
          <w:rFonts w:hint="eastAsia"/>
          <w:color w:val="auto"/>
        </w:rPr>
        <w:t>時</w:t>
      </w:r>
      <w:r w:rsidR="00AA375D">
        <w:rPr>
          <w:color w:val="auto"/>
        </w:rPr>
        <w:t>30</w:t>
      </w:r>
      <w:r w:rsidRPr="002C7928">
        <w:rPr>
          <w:rFonts w:hint="eastAsia"/>
          <w:color w:val="auto"/>
        </w:rPr>
        <w:t>分為止，</w:t>
      </w:r>
      <w:r w:rsidRPr="00C41755">
        <w:rPr>
          <w:rFonts w:hint="eastAsia"/>
          <w:color w:val="auto"/>
        </w:rPr>
        <w:t>颱風受傷</w:t>
      </w:r>
      <w:r w:rsidR="00AA375D" w:rsidRPr="00C41755">
        <w:rPr>
          <w:rFonts w:hint="eastAsia"/>
          <w:color w:val="auto"/>
        </w:rPr>
        <w:t>2</w:t>
      </w:r>
      <w:r w:rsidR="00AA375D" w:rsidRPr="00C41755">
        <w:rPr>
          <w:color w:val="auto"/>
        </w:rPr>
        <w:t>4</w:t>
      </w:r>
      <w:r w:rsidR="00FE7E20" w:rsidRPr="00C41755">
        <w:rPr>
          <w:rFonts w:hint="eastAsia"/>
          <w:color w:val="auto"/>
        </w:rPr>
        <w:t>人</w:t>
      </w:r>
      <w:r w:rsidR="00FE7E20">
        <w:rPr>
          <w:rFonts w:hint="eastAsia"/>
          <w:color w:val="auto"/>
        </w:rPr>
        <w:t>(</w:t>
      </w:r>
      <w:r w:rsidRPr="002C7928">
        <w:rPr>
          <w:rFonts w:hint="eastAsia"/>
          <w:color w:val="auto"/>
        </w:rPr>
        <w:t>22人出院，1人</w:t>
      </w:r>
      <w:r w:rsidR="001B00B3">
        <w:rPr>
          <w:rFonts w:hint="eastAsia"/>
          <w:color w:val="auto"/>
        </w:rPr>
        <w:t>轉至一般病房</w:t>
      </w:r>
      <w:r w:rsidRPr="002C7928">
        <w:rPr>
          <w:rFonts w:hint="eastAsia"/>
          <w:color w:val="auto"/>
        </w:rPr>
        <w:t>(馬偕)</w:t>
      </w:r>
      <w:r w:rsidR="00FE7E20">
        <w:rPr>
          <w:rFonts w:hint="eastAsia"/>
          <w:color w:val="auto"/>
        </w:rPr>
        <w:t>)</w:t>
      </w:r>
      <w:r w:rsidR="00FE7E20" w:rsidRPr="002C7928">
        <w:rPr>
          <w:rFonts w:hint="eastAsia"/>
          <w:color w:val="auto"/>
        </w:rPr>
        <w:t>，1人</w:t>
      </w:r>
      <w:r w:rsidR="00FE7E20">
        <w:rPr>
          <w:rFonts w:hint="eastAsia"/>
          <w:color w:val="auto"/>
        </w:rPr>
        <w:t>死亡</w:t>
      </w:r>
      <w:r w:rsidR="00F73902">
        <w:rPr>
          <w:rFonts w:hint="eastAsia"/>
          <w:color w:val="auto"/>
        </w:rPr>
        <w:t>(馬偕)</w:t>
      </w:r>
      <w:r w:rsidRPr="002C7928">
        <w:rPr>
          <w:rFonts w:hint="eastAsia"/>
          <w:color w:val="auto"/>
        </w:rPr>
        <w:t>。</w:t>
      </w:r>
    </w:p>
    <w:p w14:paraId="5C11CEE4" w14:textId="30C20816" w:rsidR="006B3FED" w:rsidRPr="002C7928" w:rsidRDefault="002C7928" w:rsidP="002C7928">
      <w:pPr>
        <w:pStyle w:val="1"/>
        <w:spacing w:line="240" w:lineRule="auto"/>
        <w:ind w:left="851"/>
        <w:rPr>
          <w:color w:val="auto"/>
        </w:rPr>
      </w:pPr>
      <w:r w:rsidRPr="002C7928">
        <w:rPr>
          <w:rFonts w:hint="eastAsia"/>
          <w:color w:val="auto"/>
        </w:rPr>
        <w:t>由各衛生所傳染病監測共20處，健</w:t>
      </w:r>
      <w:r w:rsidRPr="00AA375D">
        <w:rPr>
          <w:rFonts w:hint="eastAsia"/>
          <w:color w:val="auto"/>
        </w:rPr>
        <w:t>康監測人數共</w:t>
      </w:r>
      <w:r w:rsidR="00AA375D" w:rsidRPr="00AA375D">
        <w:rPr>
          <w:rFonts w:hint="eastAsia"/>
          <w:color w:val="auto"/>
        </w:rPr>
        <w:t>3</w:t>
      </w:r>
      <w:r w:rsidR="00AA375D" w:rsidRPr="00AA375D">
        <w:rPr>
          <w:color w:val="auto"/>
        </w:rPr>
        <w:t>93</w:t>
      </w:r>
      <w:r w:rsidRPr="00AA375D">
        <w:rPr>
          <w:rFonts w:hint="eastAsia"/>
          <w:color w:val="auto"/>
        </w:rPr>
        <w:t>人</w:t>
      </w:r>
      <w:r w:rsidR="006C2719" w:rsidRPr="00AA375D">
        <w:rPr>
          <w:rFonts w:hint="eastAsia"/>
          <w:color w:val="auto"/>
        </w:rPr>
        <w:t>。</w:t>
      </w:r>
    </w:p>
    <w:p w14:paraId="4CE4621B" w14:textId="4A12EA6F" w:rsidR="002C7928" w:rsidRPr="002C7928" w:rsidRDefault="002C7928" w:rsidP="002C7928">
      <w:pPr>
        <w:pStyle w:val="1"/>
        <w:spacing w:line="240" w:lineRule="auto"/>
        <w:ind w:left="851"/>
        <w:rPr>
          <w:color w:val="auto"/>
        </w:rPr>
      </w:pPr>
      <w:r w:rsidRPr="002C7928">
        <w:rPr>
          <w:rFonts w:hint="eastAsia"/>
          <w:color w:val="auto"/>
        </w:rPr>
        <w:t>)巴貝多籍貨船最後</w:t>
      </w:r>
      <w:proofErr w:type="gramStart"/>
      <w:r w:rsidRPr="002C7928">
        <w:rPr>
          <w:rFonts w:hint="eastAsia"/>
          <w:color w:val="auto"/>
        </w:rPr>
        <w:t>一名留觀船長</w:t>
      </w:r>
      <w:proofErr w:type="gramEnd"/>
      <w:r w:rsidRPr="002C7928">
        <w:rPr>
          <w:rFonts w:hint="eastAsia"/>
          <w:color w:val="auto"/>
        </w:rPr>
        <w:t>10:12離院，目前19位全部民宿安置，健康監測皆無不適。</w:t>
      </w:r>
    </w:p>
    <w:p w14:paraId="52B87CD0" w14:textId="694EC674" w:rsidR="002C7928" w:rsidRPr="002C7928" w:rsidRDefault="002C7928" w:rsidP="002C7928">
      <w:pPr>
        <w:pStyle w:val="1"/>
        <w:spacing w:line="240" w:lineRule="auto"/>
        <w:ind w:left="851"/>
        <w:rPr>
          <w:color w:val="auto"/>
        </w:rPr>
      </w:pPr>
      <w:r w:rsidRPr="002C7928">
        <w:rPr>
          <w:rFonts w:hint="eastAsia"/>
          <w:color w:val="auto"/>
        </w:rPr>
        <w:t>環境用藥漂白水及機具存量皆足夠。</w:t>
      </w:r>
    </w:p>
    <w:p w14:paraId="0506AFA3" w14:textId="77777777" w:rsidR="003D55D6" w:rsidRPr="00F47EDF"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r w:rsidRPr="00F47EDF">
        <w:rPr>
          <w:rFonts w:ascii="標楷體" w:eastAsia="標楷體" w:hAnsi="標楷體" w:cs="標楷體"/>
          <w:b/>
          <w:sz w:val="28"/>
          <w:szCs w:val="28"/>
        </w:rPr>
        <w:t>農業處：</w:t>
      </w:r>
    </w:p>
    <w:p w14:paraId="456BD3CC" w14:textId="64C8972B" w:rsidR="001007EC" w:rsidRPr="00F47EDF" w:rsidRDefault="00F47EDF" w:rsidP="002E6EA5">
      <w:pPr>
        <w:pStyle w:val="1"/>
        <w:spacing w:line="400" w:lineRule="exact"/>
        <w:ind w:left="907"/>
        <w:rPr>
          <w:color w:val="auto"/>
        </w:rPr>
      </w:pPr>
      <w:r w:rsidRPr="00F47EDF">
        <w:rPr>
          <w:color w:val="auto"/>
        </w:rPr>
        <w:t>漁業部分：除大武漁港有</w:t>
      </w:r>
      <w:proofErr w:type="gramStart"/>
      <w:r w:rsidRPr="00F47EDF">
        <w:rPr>
          <w:color w:val="auto"/>
        </w:rPr>
        <w:t>漂流木進港</w:t>
      </w:r>
      <w:proofErr w:type="gramEnd"/>
      <w:r w:rsidRPr="00F47EDF">
        <w:rPr>
          <w:color w:val="auto"/>
        </w:rPr>
        <w:t>，其餘漁港尚無災情通報</w:t>
      </w:r>
      <w:r w:rsidRPr="00F47EDF">
        <w:rPr>
          <w:rFonts w:hint="eastAsia"/>
          <w:color w:val="auto"/>
        </w:rPr>
        <w:t>。</w:t>
      </w:r>
    </w:p>
    <w:p w14:paraId="7808888D" w14:textId="55A66CCE" w:rsidR="001007EC" w:rsidRPr="00F47EDF" w:rsidRDefault="001007EC" w:rsidP="002E6EA5">
      <w:pPr>
        <w:pStyle w:val="1"/>
        <w:spacing w:line="400" w:lineRule="exact"/>
        <w:ind w:left="907"/>
        <w:rPr>
          <w:color w:val="auto"/>
        </w:rPr>
      </w:pPr>
      <w:r w:rsidRPr="00F47EDF">
        <w:rPr>
          <w:rFonts w:hint="eastAsia"/>
          <w:color w:val="auto"/>
        </w:rPr>
        <w:t>農產災損部分：</w:t>
      </w:r>
      <w:r w:rsidR="00F47EDF" w:rsidRPr="00F47EDF">
        <w:rPr>
          <w:color w:val="auto"/>
        </w:rPr>
        <w:t>目前各鄉鎮尚未有災情回報。</w:t>
      </w:r>
    </w:p>
    <w:p w14:paraId="29F26042" w14:textId="77777777" w:rsidR="00F47EDF" w:rsidRPr="00F47EDF" w:rsidRDefault="00F47EDF" w:rsidP="00327B01">
      <w:pPr>
        <w:pStyle w:val="1"/>
        <w:spacing w:line="400" w:lineRule="exact"/>
        <w:ind w:left="907"/>
        <w:rPr>
          <w:color w:val="auto"/>
        </w:rPr>
      </w:pPr>
      <w:r w:rsidRPr="00F47EDF">
        <w:rPr>
          <w:rFonts w:hint="eastAsia"/>
          <w:color w:val="auto"/>
        </w:rPr>
        <w:t>畜產災損部分：目前無災情回報。</w:t>
      </w:r>
    </w:p>
    <w:p w14:paraId="7A6B8407" w14:textId="07A3E6D9" w:rsidR="001007EC" w:rsidRPr="00F47EDF" w:rsidRDefault="001007EC" w:rsidP="002E6EA5">
      <w:pPr>
        <w:pStyle w:val="1"/>
        <w:spacing w:line="400" w:lineRule="exact"/>
        <w:ind w:left="907"/>
        <w:rPr>
          <w:color w:val="auto"/>
        </w:rPr>
      </w:pPr>
      <w:r w:rsidRPr="00F47EDF">
        <w:rPr>
          <w:rFonts w:hint="eastAsia"/>
          <w:color w:val="auto"/>
        </w:rPr>
        <w:t>水土保持部分：</w:t>
      </w:r>
    </w:p>
    <w:p w14:paraId="09B4F5A9" w14:textId="497AFC16" w:rsidR="001007EC" w:rsidRPr="00F47EDF" w:rsidRDefault="001007EC" w:rsidP="002E6EA5">
      <w:pPr>
        <w:pStyle w:val="1"/>
        <w:numPr>
          <w:ilvl w:val="2"/>
          <w:numId w:val="1"/>
        </w:numPr>
        <w:spacing w:line="400" w:lineRule="exact"/>
        <w:rPr>
          <w:color w:val="auto"/>
        </w:rPr>
      </w:pPr>
      <w:r w:rsidRPr="00F47EDF">
        <w:rPr>
          <w:rFonts w:hint="eastAsia"/>
          <w:color w:val="auto"/>
        </w:rPr>
        <w:t>土</w:t>
      </w:r>
      <w:proofErr w:type="gramStart"/>
      <w:r w:rsidRPr="00F47EDF">
        <w:rPr>
          <w:rFonts w:hint="eastAsia"/>
          <w:color w:val="auto"/>
        </w:rPr>
        <w:t>石流潛勢</w:t>
      </w:r>
      <w:proofErr w:type="gramEnd"/>
      <w:r w:rsidRPr="00F47EDF">
        <w:rPr>
          <w:rFonts w:hint="eastAsia"/>
          <w:color w:val="auto"/>
        </w:rPr>
        <w:t>溪流警戒：發布黃色警戒</w:t>
      </w:r>
      <w:r w:rsidR="00327B01">
        <w:rPr>
          <w:rFonts w:hint="eastAsia"/>
          <w:color w:val="auto"/>
        </w:rPr>
        <w:t>14</w:t>
      </w:r>
      <w:r w:rsidR="00327B01">
        <w:rPr>
          <w:color w:val="auto"/>
        </w:rPr>
        <w:t>1</w:t>
      </w:r>
      <w:r w:rsidRPr="00F47EDF">
        <w:rPr>
          <w:rFonts w:hint="eastAsia"/>
          <w:color w:val="auto"/>
        </w:rPr>
        <w:t>處</w:t>
      </w:r>
      <w:r w:rsidR="00F47EDF" w:rsidRPr="00F47EDF">
        <w:rPr>
          <w:color w:val="auto"/>
        </w:rPr>
        <w:t>、發布紅色警戒</w:t>
      </w:r>
      <w:r w:rsidR="00327B01">
        <w:rPr>
          <w:color w:val="auto"/>
        </w:rPr>
        <w:t>25</w:t>
      </w:r>
      <w:r w:rsidR="00F47EDF" w:rsidRPr="00F47EDF">
        <w:rPr>
          <w:color w:val="auto"/>
        </w:rPr>
        <w:t>處。</w:t>
      </w:r>
    </w:p>
    <w:p w14:paraId="7E410445" w14:textId="341AEB4D" w:rsidR="001007EC" w:rsidRPr="00F47EDF" w:rsidRDefault="001007EC" w:rsidP="00651125">
      <w:pPr>
        <w:pStyle w:val="1"/>
        <w:numPr>
          <w:ilvl w:val="2"/>
          <w:numId w:val="1"/>
        </w:numPr>
        <w:spacing w:line="240" w:lineRule="auto"/>
        <w:rPr>
          <w:color w:val="auto"/>
        </w:rPr>
      </w:pPr>
      <w:r w:rsidRPr="00F47EDF">
        <w:rPr>
          <w:rFonts w:hint="eastAsia"/>
          <w:color w:val="auto"/>
        </w:rPr>
        <w:t>規模崩塌</w:t>
      </w:r>
      <w:proofErr w:type="gramStart"/>
      <w:r w:rsidRPr="00F47EDF">
        <w:rPr>
          <w:rFonts w:hint="eastAsia"/>
          <w:color w:val="auto"/>
        </w:rPr>
        <w:t>潛勢區警戒</w:t>
      </w:r>
      <w:proofErr w:type="gramEnd"/>
      <w:r w:rsidRPr="00F47EDF">
        <w:rPr>
          <w:rFonts w:hint="eastAsia"/>
          <w:color w:val="auto"/>
        </w:rPr>
        <w:t>部分：</w:t>
      </w:r>
      <w:r w:rsidR="00B271CB" w:rsidRPr="00F47EDF">
        <w:rPr>
          <w:rFonts w:hint="eastAsia"/>
          <w:color w:val="auto"/>
        </w:rPr>
        <w:t>8</w:t>
      </w:r>
      <w:r w:rsidRPr="00F47EDF">
        <w:rPr>
          <w:rFonts w:hint="eastAsia"/>
          <w:color w:val="auto"/>
        </w:rPr>
        <w:t>處。</w:t>
      </w:r>
    </w:p>
    <w:p w14:paraId="1515F46B" w14:textId="714D49B3" w:rsidR="008733B0" w:rsidRPr="00F47EDF" w:rsidRDefault="001007EC" w:rsidP="00F47EDF">
      <w:pPr>
        <w:pStyle w:val="1"/>
        <w:spacing w:line="240" w:lineRule="auto"/>
        <w:ind w:left="907"/>
        <w:rPr>
          <w:color w:val="auto"/>
        </w:rPr>
      </w:pPr>
      <w:r w:rsidRPr="00F47EDF">
        <w:rPr>
          <w:rFonts w:hint="eastAsia"/>
          <w:color w:val="auto"/>
        </w:rPr>
        <w:t>林務部分：</w:t>
      </w:r>
      <w:r w:rsidR="00F47EDF" w:rsidRPr="00F47EDF">
        <w:rPr>
          <w:color w:val="auto"/>
        </w:rPr>
        <w:t>森林</w:t>
      </w:r>
      <w:proofErr w:type="gramStart"/>
      <w:r w:rsidR="00F47EDF" w:rsidRPr="00F47EDF">
        <w:rPr>
          <w:color w:val="auto"/>
        </w:rPr>
        <w:t>公園休園</w:t>
      </w:r>
      <w:proofErr w:type="gramEnd"/>
      <w:r w:rsidR="00F47EDF" w:rsidRPr="00F47EDF">
        <w:rPr>
          <w:color w:val="auto"/>
        </w:rPr>
        <w:t>，目前無災情。</w:t>
      </w:r>
    </w:p>
    <w:p w14:paraId="18ABDFC9" w14:textId="77777777" w:rsidR="00076C84" w:rsidRPr="00076C84" w:rsidRDefault="00ED21FA" w:rsidP="00076C84">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sz w:val="28"/>
          <w:szCs w:val="28"/>
        </w:rPr>
      </w:pPr>
      <w:proofErr w:type="gramStart"/>
      <w:r w:rsidRPr="00ED21FA">
        <w:rPr>
          <w:rFonts w:ascii="標楷體" w:eastAsia="標楷體" w:hAnsi="標楷體" w:cs="標楷體" w:hint="eastAsia"/>
          <w:b/>
          <w:sz w:val="28"/>
          <w:szCs w:val="28"/>
        </w:rPr>
        <w:t>臺</w:t>
      </w:r>
      <w:proofErr w:type="gramEnd"/>
      <w:r w:rsidRPr="00ED21FA">
        <w:rPr>
          <w:rFonts w:ascii="標楷體" w:eastAsia="標楷體" w:hAnsi="標楷體" w:cs="標楷體" w:hint="eastAsia"/>
          <w:b/>
          <w:sz w:val="28"/>
          <w:szCs w:val="28"/>
        </w:rPr>
        <w:t>東氣象站:</w:t>
      </w:r>
      <w:r w:rsidR="00076C84" w:rsidRPr="00076C84">
        <w:rPr>
          <w:rFonts w:hint="eastAsia"/>
        </w:rPr>
        <w:t xml:space="preserve"> </w:t>
      </w:r>
    </w:p>
    <w:p w14:paraId="33E4D4BB" w14:textId="15166EF8" w:rsidR="00ED21FA" w:rsidRPr="00076C84" w:rsidRDefault="00076C84" w:rsidP="00076C84">
      <w:pPr>
        <w:pStyle w:val="1"/>
        <w:spacing w:line="240" w:lineRule="auto"/>
        <w:ind w:left="907"/>
        <w:rPr>
          <w:color w:val="auto"/>
        </w:rPr>
      </w:pPr>
      <w:r w:rsidRPr="00076C84">
        <w:rPr>
          <w:rFonts w:hint="eastAsia"/>
        </w:rPr>
        <w:t>颱風及其外圍環流影響，易</w:t>
      </w:r>
      <w:proofErr w:type="gramStart"/>
      <w:r w:rsidRPr="00076C84">
        <w:rPr>
          <w:rFonts w:hint="eastAsia"/>
        </w:rPr>
        <w:t>有短延時</w:t>
      </w:r>
      <w:proofErr w:type="gramEnd"/>
      <w:r w:rsidRPr="00076C84">
        <w:rPr>
          <w:rFonts w:hint="eastAsia"/>
        </w:rPr>
        <w:t>強降雨，今(2)日</w:t>
      </w:r>
      <w:proofErr w:type="gramStart"/>
      <w:r w:rsidRPr="00076C84">
        <w:rPr>
          <w:rFonts w:hint="eastAsia"/>
        </w:rPr>
        <w:t>臺</w:t>
      </w:r>
      <w:proofErr w:type="gramEnd"/>
      <w:r w:rsidRPr="00076C84">
        <w:rPr>
          <w:rFonts w:hint="eastAsia"/>
        </w:rPr>
        <w:t>東縣有局部大豪雨</w:t>
      </w:r>
      <w:r w:rsidRPr="00076C84">
        <w:rPr>
          <w:rFonts w:hint="eastAsia"/>
        </w:rPr>
        <w:lastRenderedPageBreak/>
        <w:t>或超大豪雨發生的機率，蘭嶼、綠島有局部大雨或豪雨發生的機率，留意大量降雨而造成坍方、落石及溪水暴漲。</w:t>
      </w:r>
    </w:p>
    <w:p w14:paraId="2D65EBD9" w14:textId="3BEF13FA" w:rsidR="00002D62" w:rsidRDefault="00002D62"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sz w:val="28"/>
          <w:szCs w:val="28"/>
        </w:rPr>
      </w:pPr>
      <w:proofErr w:type="gramStart"/>
      <w:r w:rsidRPr="00C41755">
        <w:rPr>
          <w:rFonts w:ascii="標楷體" w:eastAsia="標楷體" w:hAnsi="標楷體" w:cs="標楷體" w:hint="eastAsia"/>
          <w:b/>
          <w:sz w:val="28"/>
          <w:szCs w:val="28"/>
        </w:rPr>
        <w:t>臺</w:t>
      </w:r>
      <w:proofErr w:type="gramEnd"/>
      <w:r w:rsidRPr="00C41755">
        <w:rPr>
          <w:rFonts w:ascii="標楷體" w:eastAsia="標楷體" w:hAnsi="標楷體" w:cs="標楷體" w:hint="eastAsia"/>
          <w:b/>
          <w:sz w:val="28"/>
          <w:szCs w:val="28"/>
        </w:rPr>
        <w:t>東大學協力團隊</w:t>
      </w:r>
    </w:p>
    <w:p w14:paraId="5DDE4273" w14:textId="424AD9CC" w:rsidR="00C41755" w:rsidRPr="00C41755" w:rsidRDefault="00C41755" w:rsidP="00C41755">
      <w:pPr>
        <w:pStyle w:val="1"/>
        <w:spacing w:line="240" w:lineRule="auto"/>
        <w:ind w:left="907"/>
      </w:pPr>
      <w:proofErr w:type="gramStart"/>
      <w:r w:rsidRPr="00C41755">
        <w:rPr>
          <w:rFonts w:hint="eastAsia"/>
        </w:rPr>
        <w:t>臺</w:t>
      </w:r>
      <w:proofErr w:type="gramEnd"/>
      <w:r w:rsidRPr="00C41755">
        <w:rPr>
          <w:rFonts w:hint="eastAsia"/>
        </w:rPr>
        <w:t>東正處於颱風回波強度最高的東南側影響位置，未來仍會有強降雨。</w:t>
      </w:r>
    </w:p>
    <w:p w14:paraId="03161FAA" w14:textId="77777777" w:rsidR="00223BA8" w:rsidRDefault="00223BA8" w:rsidP="00223BA8">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b/>
          <w:sz w:val="28"/>
          <w:szCs w:val="28"/>
        </w:rPr>
      </w:pPr>
      <w:r w:rsidRPr="00223BA8">
        <w:rPr>
          <w:rFonts w:ascii="標楷體" w:eastAsia="標楷體" w:hAnsi="標楷體" w:cs="標楷體" w:hint="eastAsia"/>
          <w:b/>
          <w:sz w:val="28"/>
          <w:szCs w:val="28"/>
        </w:rPr>
        <w:t>立委黃建賓：</w:t>
      </w:r>
    </w:p>
    <w:p w14:paraId="6482D7C6" w14:textId="4C24B589" w:rsidR="00223BA8" w:rsidRPr="00750706" w:rsidRDefault="00223BA8" w:rsidP="00223BA8">
      <w:pPr>
        <w:pStyle w:val="1"/>
        <w:spacing w:line="240" w:lineRule="auto"/>
        <w:ind w:left="907"/>
        <w:rPr>
          <w:b/>
          <w:color w:val="auto"/>
        </w:rPr>
      </w:pPr>
      <w:r>
        <w:rPr>
          <w:rFonts w:hint="eastAsia"/>
        </w:rPr>
        <w:t>過去整個大鳥村都被列為必要撤離人數，實際上來說，但</w:t>
      </w:r>
      <w:r w:rsidRPr="00223BA8">
        <w:rPr>
          <w:rFonts w:hint="eastAsia"/>
        </w:rPr>
        <w:t>整個村的</w:t>
      </w:r>
      <w:r>
        <w:rPr>
          <w:rFonts w:hint="eastAsia"/>
        </w:rPr>
        <w:t>撤離有一點難處，</w:t>
      </w:r>
      <w:r w:rsidRPr="00223BA8">
        <w:rPr>
          <w:rFonts w:hint="eastAsia"/>
        </w:rPr>
        <w:t>過去</w:t>
      </w:r>
      <w:r>
        <w:rPr>
          <w:rFonts w:hint="eastAsia"/>
        </w:rPr>
        <w:t>就是針對在潛勢溪流部分靠近排水區會做勸導，那可能就是也要提醒鄉公所，</w:t>
      </w:r>
      <w:r w:rsidRPr="00223BA8">
        <w:rPr>
          <w:rFonts w:hint="eastAsia"/>
        </w:rPr>
        <w:t>隨時保持</w:t>
      </w:r>
      <w:r>
        <w:rPr>
          <w:rFonts w:hint="eastAsia"/>
        </w:rPr>
        <w:t>警戒待</w:t>
      </w:r>
      <w:r w:rsidRPr="00223BA8">
        <w:rPr>
          <w:rFonts w:hint="eastAsia"/>
        </w:rPr>
        <w:t>溪水暴漲的情況要隨時來做</w:t>
      </w:r>
      <w:r>
        <w:rPr>
          <w:rFonts w:hint="eastAsia"/>
        </w:rPr>
        <w:t>撤離。</w:t>
      </w:r>
    </w:p>
    <w:p w14:paraId="3755168C" w14:textId="32F4FDB1" w:rsidR="00750706" w:rsidRPr="00223BA8" w:rsidRDefault="00750706" w:rsidP="00750706">
      <w:pPr>
        <w:pStyle w:val="1"/>
        <w:spacing w:line="240" w:lineRule="auto"/>
        <w:ind w:left="907"/>
        <w:rPr>
          <w:b/>
          <w:color w:val="auto"/>
        </w:rPr>
      </w:pPr>
      <w:r>
        <w:rPr>
          <w:rFonts w:hint="eastAsia"/>
        </w:rPr>
        <w:t>縣長回覆：</w:t>
      </w:r>
      <w:r w:rsidRPr="00750706">
        <w:rPr>
          <w:rFonts w:hint="eastAsia"/>
        </w:rPr>
        <w:t>戶籍人數跟真正需要撤離的保全人數確實不一樣，後續將進行修正以使中央可以更精確掌握撤離人數。</w:t>
      </w:r>
    </w:p>
    <w:p w14:paraId="64F30070" w14:textId="733572D2" w:rsidR="00B854B6" w:rsidRPr="00352CFB" w:rsidRDefault="001A2107" w:rsidP="002E6EA5">
      <w:pPr>
        <w:numPr>
          <w:ilvl w:val="0"/>
          <w:numId w:val="1"/>
        </w:numPr>
        <w:pBdr>
          <w:top w:val="nil"/>
          <w:left w:val="nil"/>
          <w:bottom w:val="nil"/>
          <w:right w:val="nil"/>
          <w:between w:val="nil"/>
        </w:pBdr>
        <w:snapToGrid w:val="0"/>
        <w:spacing w:line="400" w:lineRule="exact"/>
        <w:ind w:leftChars="100" w:left="240" w:firstLine="0"/>
        <w:rPr>
          <w:rFonts w:ascii="標楷體" w:eastAsia="標楷體" w:hAnsi="標楷體" w:cs="標楷體"/>
          <w:color w:val="FF0000"/>
          <w:sz w:val="28"/>
          <w:szCs w:val="28"/>
        </w:rPr>
      </w:pPr>
      <w:r w:rsidRPr="00F47EDF">
        <w:rPr>
          <w:rFonts w:ascii="標楷體" w:eastAsia="標楷體" w:hAnsi="標楷體" w:cs="標楷體"/>
          <w:b/>
          <w:sz w:val="28"/>
          <w:szCs w:val="28"/>
        </w:rPr>
        <w:t>消防局</w:t>
      </w:r>
      <w:r w:rsidR="00AE6F02" w:rsidRPr="00352CFB">
        <w:rPr>
          <w:rFonts w:ascii="標楷體" w:eastAsia="標楷體" w:hAnsi="標楷體" w:cs="標楷體"/>
          <w:b/>
          <w:color w:val="FF0000"/>
          <w:sz w:val="28"/>
          <w:szCs w:val="28"/>
        </w:rPr>
        <w:t>：</w:t>
      </w:r>
    </w:p>
    <w:p w14:paraId="155CCCDC" w14:textId="12890495" w:rsidR="00206EDE" w:rsidRPr="00F47EDF" w:rsidRDefault="00206EDE" w:rsidP="00B6382B">
      <w:pPr>
        <w:pStyle w:val="1"/>
        <w:spacing w:line="240" w:lineRule="auto"/>
        <w:ind w:left="907"/>
        <w:rPr>
          <w:color w:val="auto"/>
        </w:rPr>
      </w:pPr>
      <w:r w:rsidRPr="00F47EDF">
        <w:rPr>
          <w:rFonts w:hint="eastAsia"/>
          <w:color w:val="auto"/>
        </w:rPr>
        <w:t>本局09月29日</w:t>
      </w:r>
      <w:r w:rsidR="00A52693" w:rsidRPr="00F47EDF">
        <w:rPr>
          <w:rFonts w:hint="eastAsia"/>
          <w:color w:val="auto"/>
        </w:rPr>
        <w:t>起</w:t>
      </w:r>
      <w:r w:rsidRPr="00F47EDF">
        <w:rPr>
          <w:rFonts w:hint="eastAsia"/>
          <w:color w:val="auto"/>
        </w:rPr>
        <w:t>已要求外勤大（分）隊加強整備防颱措施及整理颱風應勤裝備。</w:t>
      </w:r>
    </w:p>
    <w:p w14:paraId="242BC680" w14:textId="373F1BF6" w:rsidR="00206EDE" w:rsidRPr="00F47EDF" w:rsidRDefault="00206EDE" w:rsidP="00B6382B">
      <w:pPr>
        <w:pStyle w:val="1"/>
        <w:spacing w:line="240" w:lineRule="auto"/>
        <w:ind w:left="907"/>
        <w:rPr>
          <w:color w:val="auto"/>
        </w:rPr>
      </w:pPr>
      <w:r w:rsidRPr="00F47EDF">
        <w:rPr>
          <w:rFonts w:hint="eastAsia"/>
          <w:color w:val="auto"/>
        </w:rPr>
        <w:t>本日</w:t>
      </w:r>
      <w:r w:rsidR="00F47EDF">
        <w:rPr>
          <w:rFonts w:hint="eastAsia"/>
          <w:color w:val="auto"/>
        </w:rPr>
        <w:t>10/2</w:t>
      </w:r>
      <w:r w:rsidRPr="00F47EDF">
        <w:rPr>
          <w:rFonts w:hint="eastAsia"/>
          <w:color w:val="auto"/>
        </w:rPr>
        <w:t>整備狀況：</w:t>
      </w:r>
    </w:p>
    <w:p w14:paraId="3E6AE747" w14:textId="32DA0558" w:rsidR="00206EDE" w:rsidRPr="00F47EDF" w:rsidRDefault="00206EDE" w:rsidP="00B6382B">
      <w:pPr>
        <w:pStyle w:val="1"/>
        <w:numPr>
          <w:ilvl w:val="2"/>
          <w:numId w:val="1"/>
        </w:numPr>
        <w:spacing w:line="240" w:lineRule="auto"/>
        <w:ind w:left="1333"/>
        <w:rPr>
          <w:color w:val="auto"/>
        </w:rPr>
      </w:pPr>
      <w:r w:rsidRPr="00F47EDF">
        <w:rPr>
          <w:rFonts w:hint="eastAsia"/>
          <w:color w:val="auto"/>
        </w:rPr>
        <w:t>各外勤大（分）隊上班消防人力150人、義消501人。</w:t>
      </w:r>
    </w:p>
    <w:p w14:paraId="26377346" w14:textId="710BD509" w:rsidR="00206EDE" w:rsidRPr="00F47EDF" w:rsidRDefault="00206EDE" w:rsidP="00B6382B">
      <w:pPr>
        <w:pStyle w:val="1"/>
        <w:numPr>
          <w:ilvl w:val="2"/>
          <w:numId w:val="1"/>
        </w:numPr>
        <w:spacing w:line="240" w:lineRule="auto"/>
        <w:ind w:left="1333"/>
        <w:rPr>
          <w:color w:val="auto"/>
        </w:rPr>
      </w:pPr>
      <w:r w:rsidRPr="00F47EDF">
        <w:rPr>
          <w:rFonts w:hint="eastAsia"/>
          <w:color w:val="auto"/>
        </w:rPr>
        <w:t>消防車輛183輛；救生艇及橡皮艇計55艘，均整備完成。</w:t>
      </w:r>
    </w:p>
    <w:p w14:paraId="384E0E29" w14:textId="6DF8B2D4" w:rsidR="00206EDE" w:rsidRPr="00F47EDF" w:rsidRDefault="00206EDE" w:rsidP="00B6382B">
      <w:pPr>
        <w:pStyle w:val="1"/>
        <w:numPr>
          <w:ilvl w:val="2"/>
          <w:numId w:val="1"/>
        </w:numPr>
        <w:spacing w:line="240" w:lineRule="auto"/>
        <w:ind w:left="1333"/>
        <w:rPr>
          <w:color w:val="auto"/>
        </w:rPr>
      </w:pPr>
      <w:r w:rsidRPr="00F47EDF">
        <w:rPr>
          <w:rFonts w:hint="eastAsia"/>
          <w:color w:val="auto"/>
        </w:rPr>
        <w:t>無線電基地台24處，衛星電話5具均測試正常。</w:t>
      </w:r>
    </w:p>
    <w:p w14:paraId="3E4913DF" w14:textId="77777777" w:rsidR="00F47EDF" w:rsidRDefault="00F47EDF" w:rsidP="00B6382B">
      <w:pPr>
        <w:pStyle w:val="1"/>
        <w:spacing w:line="240" w:lineRule="auto"/>
        <w:ind w:left="907"/>
        <w:rPr>
          <w:color w:val="auto"/>
        </w:rPr>
      </w:pPr>
      <w:r w:rsidRPr="00F47EDF">
        <w:rPr>
          <w:rFonts w:hint="eastAsia"/>
          <w:color w:val="auto"/>
        </w:rPr>
        <w:t>119受理各類案件</w:t>
      </w:r>
      <w:proofErr w:type="gramStart"/>
      <w:r w:rsidRPr="00F47EDF">
        <w:rPr>
          <w:rFonts w:hint="eastAsia"/>
          <w:color w:val="auto"/>
        </w:rPr>
        <w:t>（</w:t>
      </w:r>
      <w:proofErr w:type="gramEnd"/>
      <w:r w:rsidRPr="00F47EDF">
        <w:rPr>
          <w:rFonts w:hint="eastAsia"/>
          <w:color w:val="auto"/>
        </w:rPr>
        <w:t>統計期9/29 22:00~10/2 11:00</w:t>
      </w:r>
      <w:proofErr w:type="gramStart"/>
      <w:r w:rsidRPr="00F47EDF">
        <w:rPr>
          <w:rFonts w:hint="eastAsia"/>
          <w:color w:val="auto"/>
        </w:rPr>
        <w:t>）</w:t>
      </w:r>
      <w:proofErr w:type="gramEnd"/>
      <w:r w:rsidRPr="00F47EDF">
        <w:rPr>
          <w:rFonts w:hint="eastAsia"/>
          <w:color w:val="auto"/>
        </w:rPr>
        <w:t>如下:</w:t>
      </w:r>
    </w:p>
    <w:p w14:paraId="3A5122FE" w14:textId="77777777" w:rsidR="00F47EDF" w:rsidRDefault="00F47EDF" w:rsidP="00872B63">
      <w:pPr>
        <w:pStyle w:val="1"/>
        <w:numPr>
          <w:ilvl w:val="0"/>
          <w:numId w:val="3"/>
        </w:numPr>
        <w:spacing w:line="240" w:lineRule="auto"/>
        <w:rPr>
          <w:color w:val="auto"/>
        </w:rPr>
      </w:pPr>
      <w:r w:rsidRPr="00F47EDF">
        <w:rPr>
          <w:rFonts w:hint="eastAsia"/>
          <w:color w:val="auto"/>
        </w:rPr>
        <w:t>太麻里鄉台9線392.5南下車道，小貨車撞擊路面巨大落</w:t>
      </w:r>
      <w:proofErr w:type="gramStart"/>
      <w:r w:rsidRPr="00F47EDF">
        <w:rPr>
          <w:rFonts w:hint="eastAsia"/>
          <w:color w:val="auto"/>
        </w:rPr>
        <w:t>石受困案</w:t>
      </w:r>
      <w:proofErr w:type="gramEnd"/>
      <w:r w:rsidRPr="00F47EDF">
        <w:rPr>
          <w:rFonts w:hint="eastAsia"/>
          <w:color w:val="auto"/>
        </w:rPr>
        <w:t>，救出1傷者送</w:t>
      </w:r>
      <w:proofErr w:type="gramStart"/>
      <w:r w:rsidRPr="00F47EDF">
        <w:rPr>
          <w:rFonts w:hint="eastAsia"/>
          <w:color w:val="auto"/>
        </w:rPr>
        <w:t>醫</w:t>
      </w:r>
      <w:proofErr w:type="gramEnd"/>
      <w:r w:rsidRPr="00F47EDF">
        <w:rPr>
          <w:rFonts w:hint="eastAsia"/>
          <w:color w:val="auto"/>
        </w:rPr>
        <w:t>。(出動2車4消)</w:t>
      </w:r>
    </w:p>
    <w:p w14:paraId="31D37FCD" w14:textId="77777777" w:rsidR="00F47EDF" w:rsidRDefault="00F47EDF" w:rsidP="00872B63">
      <w:pPr>
        <w:pStyle w:val="1"/>
        <w:numPr>
          <w:ilvl w:val="0"/>
          <w:numId w:val="3"/>
        </w:numPr>
        <w:spacing w:line="240" w:lineRule="auto"/>
        <w:rPr>
          <w:color w:val="auto"/>
        </w:rPr>
      </w:pPr>
      <w:r w:rsidRPr="00F47EDF">
        <w:rPr>
          <w:rFonts w:hint="eastAsia"/>
          <w:color w:val="auto"/>
        </w:rPr>
        <w:t>空勤直升機吊掛19名蘭嶼鄉外籍船舶擱淺案，協助執行接駁9名船員至蘭嶼衛生所作後續檢疫事宜。(出動2車4消)</w:t>
      </w:r>
    </w:p>
    <w:p w14:paraId="22E94774" w14:textId="77777777" w:rsidR="00F47EDF" w:rsidRDefault="00F47EDF" w:rsidP="00872B63">
      <w:pPr>
        <w:pStyle w:val="1"/>
        <w:numPr>
          <w:ilvl w:val="0"/>
          <w:numId w:val="3"/>
        </w:numPr>
        <w:spacing w:line="240" w:lineRule="auto"/>
        <w:rPr>
          <w:color w:val="auto"/>
        </w:rPr>
      </w:pPr>
      <w:r w:rsidRPr="00F47EDF">
        <w:rPr>
          <w:rFonts w:hint="eastAsia"/>
          <w:color w:val="auto"/>
        </w:rPr>
        <w:t>協助太麻里鄉鄉公所，執行預警性撤離太麻里鄉多良村</w:t>
      </w:r>
      <w:proofErr w:type="gramStart"/>
      <w:r w:rsidRPr="00F47EDF">
        <w:rPr>
          <w:rFonts w:hint="eastAsia"/>
          <w:color w:val="auto"/>
        </w:rPr>
        <w:t>瀧</w:t>
      </w:r>
      <w:proofErr w:type="gramEnd"/>
      <w:r w:rsidRPr="00F47EDF">
        <w:rPr>
          <w:rFonts w:hint="eastAsia"/>
          <w:color w:val="auto"/>
        </w:rPr>
        <w:t>部落3民眾至太麻里鄉曙光酒店。(出動1車2消)</w:t>
      </w:r>
    </w:p>
    <w:p w14:paraId="22A9E98F" w14:textId="1140B579" w:rsidR="00F47EDF" w:rsidRPr="00F47EDF" w:rsidRDefault="00F47EDF" w:rsidP="00872B63">
      <w:pPr>
        <w:pStyle w:val="1"/>
        <w:numPr>
          <w:ilvl w:val="0"/>
          <w:numId w:val="3"/>
        </w:numPr>
        <w:spacing w:line="240" w:lineRule="auto"/>
        <w:rPr>
          <w:color w:val="auto"/>
        </w:rPr>
      </w:pPr>
      <w:r w:rsidRPr="00F47EDF">
        <w:rPr>
          <w:rFonts w:hint="eastAsia"/>
          <w:color w:val="auto"/>
        </w:rPr>
        <w:t>本局總計出動5車10消，1傷者送</w:t>
      </w:r>
      <w:proofErr w:type="gramStart"/>
      <w:r w:rsidRPr="00F47EDF">
        <w:rPr>
          <w:rFonts w:hint="eastAsia"/>
          <w:color w:val="auto"/>
        </w:rPr>
        <w:t>醫</w:t>
      </w:r>
      <w:proofErr w:type="gramEnd"/>
      <w:r w:rsidRPr="00F47EDF">
        <w:rPr>
          <w:rFonts w:hint="eastAsia"/>
          <w:color w:val="auto"/>
        </w:rPr>
        <w:t>，撤離3人，協助接駁9人檢疫</w:t>
      </w:r>
      <w:r>
        <w:rPr>
          <w:rFonts w:hint="eastAsia"/>
          <w:color w:val="auto"/>
        </w:rPr>
        <w:t>。</w:t>
      </w:r>
    </w:p>
    <w:p w14:paraId="00000091" w14:textId="683C6F72" w:rsidR="00084158" w:rsidRPr="009A5102" w:rsidRDefault="001A2107" w:rsidP="002E6EA5">
      <w:pPr>
        <w:numPr>
          <w:ilvl w:val="0"/>
          <w:numId w:val="2"/>
        </w:numPr>
        <w:snapToGrid w:val="0"/>
        <w:spacing w:line="400" w:lineRule="exact"/>
        <w:ind w:left="0" w:firstLine="0"/>
        <w:rPr>
          <w:rFonts w:ascii="標楷體" w:eastAsia="標楷體" w:hAnsi="標楷體" w:cs="標楷體"/>
          <w:sz w:val="28"/>
          <w:szCs w:val="28"/>
        </w:rPr>
      </w:pPr>
      <w:r w:rsidRPr="00CE5355">
        <w:rPr>
          <w:rFonts w:ascii="標楷體" w:eastAsia="標楷體" w:hAnsi="標楷體" w:cs="標楷體"/>
          <w:b/>
          <w:sz w:val="28"/>
          <w:szCs w:val="28"/>
        </w:rPr>
        <w:t>指揮官裁示及宣導呼籲</w:t>
      </w:r>
    </w:p>
    <w:p w14:paraId="06A060A1" w14:textId="24BD867A" w:rsidR="005F1A60" w:rsidRPr="005F1A60" w:rsidRDefault="005F1A60" w:rsidP="005F1A60">
      <w:pPr>
        <w:numPr>
          <w:ilvl w:val="1"/>
          <w:numId w:val="2"/>
        </w:numPr>
        <w:snapToGrid w:val="0"/>
        <w:spacing w:line="400" w:lineRule="exact"/>
        <w:ind w:left="1134" w:hanging="708"/>
        <w:rPr>
          <w:rFonts w:ascii="標楷體" w:eastAsia="標楷體" w:hAnsi="標楷體" w:cs="標楷體"/>
          <w:sz w:val="32"/>
          <w:szCs w:val="28"/>
        </w:rPr>
      </w:pPr>
      <w:r w:rsidRPr="005F1A60">
        <w:rPr>
          <w:rFonts w:ascii="標楷體" w:eastAsia="標楷體" w:hAnsi="標楷體" w:cs="標楷體" w:hint="eastAsia"/>
          <w:sz w:val="32"/>
          <w:szCs w:val="28"/>
        </w:rPr>
        <w:tab/>
        <w:t>依據</w:t>
      </w:r>
      <w:proofErr w:type="gramStart"/>
      <w:r w:rsidRPr="005F1A60">
        <w:rPr>
          <w:rFonts w:ascii="標楷體" w:eastAsia="標楷體" w:hAnsi="標楷體" w:cs="標楷體" w:hint="eastAsia"/>
          <w:sz w:val="32"/>
          <w:szCs w:val="28"/>
        </w:rPr>
        <w:t>臺</w:t>
      </w:r>
      <w:proofErr w:type="gramEnd"/>
      <w:r w:rsidRPr="005F1A60">
        <w:rPr>
          <w:rFonts w:ascii="標楷體" w:eastAsia="標楷體" w:hAnsi="標楷體" w:cs="標楷體" w:hint="eastAsia"/>
          <w:sz w:val="32"/>
          <w:szCs w:val="28"/>
        </w:rPr>
        <w:t>東氣象站及</w:t>
      </w:r>
      <w:proofErr w:type="gramStart"/>
      <w:r w:rsidRPr="005F1A60">
        <w:rPr>
          <w:rFonts w:ascii="標楷體" w:eastAsia="標楷體" w:hAnsi="標楷體" w:cs="標楷體" w:hint="eastAsia"/>
          <w:sz w:val="32"/>
          <w:szCs w:val="28"/>
        </w:rPr>
        <w:t>臺</w:t>
      </w:r>
      <w:proofErr w:type="gramEnd"/>
      <w:r w:rsidRPr="005F1A60">
        <w:rPr>
          <w:rFonts w:ascii="標楷體" w:eastAsia="標楷體" w:hAnsi="標楷體" w:cs="標楷體" w:hint="eastAsia"/>
          <w:sz w:val="32"/>
          <w:szCs w:val="28"/>
        </w:rPr>
        <w:t>東大學防災中心情資研判顯示，山</w:t>
      </w:r>
      <w:proofErr w:type="gramStart"/>
      <w:r w:rsidRPr="005F1A60">
        <w:rPr>
          <w:rFonts w:ascii="標楷體" w:eastAsia="標楷體" w:hAnsi="標楷體" w:cs="標楷體" w:hint="eastAsia"/>
          <w:sz w:val="32"/>
          <w:szCs w:val="28"/>
        </w:rPr>
        <w:t>陀</w:t>
      </w:r>
      <w:proofErr w:type="gramEnd"/>
      <w:r w:rsidRPr="005F1A60">
        <w:rPr>
          <w:rFonts w:ascii="標楷體" w:eastAsia="標楷體" w:hAnsi="標楷體" w:cs="標楷體" w:hint="eastAsia"/>
          <w:sz w:val="32"/>
          <w:szCs w:val="28"/>
        </w:rPr>
        <w:t>兒颱風強度減弱，惟移動速度緩慢近似滯留，目前已有積淹水、道路</w:t>
      </w:r>
      <w:proofErr w:type="gramStart"/>
      <w:r w:rsidRPr="005F1A60">
        <w:rPr>
          <w:rFonts w:ascii="標楷體" w:eastAsia="標楷體" w:hAnsi="標楷體" w:cs="標楷體" w:hint="eastAsia"/>
          <w:sz w:val="32"/>
          <w:szCs w:val="28"/>
        </w:rPr>
        <w:t>通阻等</w:t>
      </w:r>
      <w:proofErr w:type="gramEnd"/>
      <w:r w:rsidRPr="005F1A60">
        <w:rPr>
          <w:rFonts w:ascii="標楷體" w:eastAsia="標楷體" w:hAnsi="標楷體" w:cs="標楷體" w:hint="eastAsia"/>
          <w:sz w:val="32"/>
          <w:szCs w:val="28"/>
        </w:rPr>
        <w:t>災情陸續傳出，對本縣仍構成威脅需嚴加防範，請各公所及防災單位持續保持高度警戒。</w:t>
      </w:r>
    </w:p>
    <w:p w14:paraId="51A7BDEE" w14:textId="15908631" w:rsidR="005F1A60" w:rsidRPr="005F1A60" w:rsidRDefault="005F1A60" w:rsidP="005F1A60">
      <w:pPr>
        <w:numPr>
          <w:ilvl w:val="1"/>
          <w:numId w:val="2"/>
        </w:numPr>
        <w:snapToGrid w:val="0"/>
        <w:spacing w:line="400" w:lineRule="exact"/>
        <w:ind w:left="1134" w:hanging="708"/>
        <w:rPr>
          <w:rFonts w:ascii="標楷體" w:eastAsia="標楷體" w:hAnsi="標楷體" w:cs="標楷體"/>
          <w:sz w:val="32"/>
          <w:szCs w:val="28"/>
        </w:rPr>
      </w:pPr>
      <w:r w:rsidRPr="005F1A60">
        <w:rPr>
          <w:rFonts w:ascii="標楷體" w:eastAsia="標楷體" w:hAnsi="標楷體" w:cs="標楷體" w:hint="eastAsia"/>
          <w:sz w:val="32"/>
          <w:szCs w:val="28"/>
        </w:rPr>
        <w:tab/>
        <w:t>請各單位利用跑馬燈、社群平台等多元管道宣導民眾隨時注意最新的颱風資訊，做好防颱準備，儘量避免不必要的外出，並切勿前往山區、河邊及海域等從事戶外活動。</w:t>
      </w:r>
    </w:p>
    <w:p w14:paraId="2B2E2B34" w14:textId="4791EDE0" w:rsidR="005F1A60" w:rsidRPr="005F1A60" w:rsidRDefault="005F1A60" w:rsidP="00D3049D">
      <w:pPr>
        <w:numPr>
          <w:ilvl w:val="1"/>
          <w:numId w:val="2"/>
        </w:numPr>
        <w:snapToGrid w:val="0"/>
        <w:spacing w:line="400" w:lineRule="exact"/>
        <w:ind w:left="1134" w:hanging="708"/>
        <w:rPr>
          <w:rFonts w:ascii="標楷體" w:eastAsia="標楷體" w:hAnsi="標楷體" w:cs="標楷體"/>
          <w:sz w:val="32"/>
          <w:szCs w:val="28"/>
        </w:rPr>
      </w:pPr>
      <w:r w:rsidRPr="005F1A60">
        <w:rPr>
          <w:rFonts w:ascii="標楷體" w:eastAsia="標楷體" w:hAnsi="標楷體" w:cs="標楷體" w:hint="eastAsia"/>
          <w:sz w:val="32"/>
          <w:szCs w:val="28"/>
        </w:rPr>
        <w:tab/>
        <w:t>目前農業部已對本縣發布</w:t>
      </w:r>
      <w:r w:rsidR="00D3049D">
        <w:rPr>
          <w:rFonts w:ascii="標楷體" w:eastAsia="標楷體" w:hAnsi="標楷體" w:cs="標楷體" w:hint="eastAsia"/>
          <w:sz w:val="32"/>
          <w:szCs w:val="28"/>
        </w:rPr>
        <w:t>2</w:t>
      </w:r>
      <w:r w:rsidR="00D3049D">
        <w:rPr>
          <w:rFonts w:ascii="標楷體" w:eastAsia="標楷體" w:hAnsi="標楷體" w:cs="標楷體"/>
          <w:sz w:val="32"/>
          <w:szCs w:val="28"/>
        </w:rPr>
        <w:t>5</w:t>
      </w:r>
      <w:r w:rsidRPr="005F1A60">
        <w:rPr>
          <w:rFonts w:ascii="標楷體" w:eastAsia="標楷體" w:hAnsi="標楷體" w:cs="標楷體" w:hint="eastAsia"/>
          <w:sz w:val="32"/>
          <w:szCs w:val="28"/>
        </w:rPr>
        <w:t>條土石流紅色警戒，</w:t>
      </w:r>
      <w:r w:rsidR="00D3049D" w:rsidRPr="00D3049D">
        <w:rPr>
          <w:rFonts w:ascii="標楷體" w:eastAsia="標楷體" w:hAnsi="標楷體" w:cs="標楷體" w:hint="eastAsia"/>
          <w:sz w:val="32"/>
          <w:szCs w:val="28"/>
        </w:rPr>
        <w:t>入夜將有可能達到紅色警戒發布標準</w:t>
      </w:r>
      <w:r w:rsidR="00D3049D">
        <w:rPr>
          <w:rFonts w:ascii="標楷體" w:eastAsia="標楷體" w:hAnsi="標楷體" w:cs="標楷體" w:hint="eastAsia"/>
          <w:sz w:val="32"/>
          <w:szCs w:val="28"/>
        </w:rPr>
        <w:t>之鄉鎮計有</w:t>
      </w:r>
      <w:r w:rsidR="00D3049D" w:rsidRPr="00D3049D">
        <w:rPr>
          <w:rFonts w:ascii="標楷體" w:eastAsia="標楷體" w:hAnsi="標楷體" w:cs="標楷體" w:hint="eastAsia"/>
          <w:sz w:val="32"/>
          <w:szCs w:val="28"/>
        </w:rPr>
        <w:t>大武鄉、池上鄉、太麻里鄉、卑南鄉、延平鄉、金峰鄉、海端鄉、達仁鄉</w:t>
      </w:r>
      <w:r w:rsidR="00D3049D">
        <w:rPr>
          <w:rFonts w:ascii="標楷體" w:eastAsia="標楷體" w:hAnsi="標楷體" w:cs="標楷體" w:hint="eastAsia"/>
          <w:sz w:val="32"/>
          <w:szCs w:val="28"/>
        </w:rPr>
        <w:t>等8鄉鎮，</w:t>
      </w:r>
      <w:r w:rsidR="00D3049D" w:rsidRPr="00D3049D">
        <w:rPr>
          <w:rFonts w:ascii="標楷體" w:eastAsia="標楷體" w:hAnsi="標楷體" w:cs="標楷體" w:hint="eastAsia"/>
          <w:sz w:val="32"/>
          <w:szCs w:val="28"/>
        </w:rPr>
        <w:t>未來24小時可能發布大規模崩塌紅色警戒5鄉鎮8</w:t>
      </w:r>
      <w:r w:rsidR="00D3049D">
        <w:rPr>
          <w:rFonts w:ascii="標楷體" w:eastAsia="標楷體" w:hAnsi="標楷體" w:cs="標楷體" w:hint="eastAsia"/>
          <w:sz w:val="32"/>
          <w:szCs w:val="28"/>
        </w:rPr>
        <w:t>處（大武鄉、達仁鄉、金峰鄉、太麻里鄉、延平鄉），</w:t>
      </w:r>
      <w:r w:rsidRPr="005F1A60">
        <w:rPr>
          <w:rFonts w:ascii="標楷體" w:eastAsia="標楷體" w:hAnsi="標楷體" w:cs="標楷體" w:hint="eastAsia"/>
          <w:sz w:val="32"/>
          <w:szCs w:val="28"/>
        </w:rPr>
        <w:t>請持續落實撤離安置作業，</w:t>
      </w:r>
      <w:r w:rsidRPr="005F1A60">
        <w:rPr>
          <w:rFonts w:ascii="標楷體" w:eastAsia="標楷體" w:hAnsi="標楷體" w:cs="標楷體" w:hint="eastAsia"/>
          <w:sz w:val="32"/>
          <w:szCs w:val="28"/>
        </w:rPr>
        <w:lastRenderedPageBreak/>
        <w:t>確實盤點災害弱勢族群(包含洗腎等慢性病患、獨居老弱…等)疏散清冊及收容處所食物、飲用水相關民生必需品及醫療用品等民生物資存量。</w:t>
      </w:r>
    </w:p>
    <w:p w14:paraId="253C3845" w14:textId="0FF6E637" w:rsidR="005F1A60" w:rsidRPr="005F1A60" w:rsidRDefault="005F1A60" w:rsidP="003B1521">
      <w:pPr>
        <w:numPr>
          <w:ilvl w:val="1"/>
          <w:numId w:val="2"/>
        </w:numPr>
        <w:snapToGrid w:val="0"/>
        <w:spacing w:line="400" w:lineRule="exact"/>
        <w:ind w:left="1134" w:hanging="708"/>
        <w:rPr>
          <w:rFonts w:ascii="標楷體" w:eastAsia="標楷體" w:hAnsi="標楷體" w:cs="標楷體"/>
          <w:sz w:val="32"/>
          <w:szCs w:val="28"/>
        </w:rPr>
      </w:pPr>
      <w:r w:rsidRPr="005F1A60">
        <w:rPr>
          <w:rFonts w:ascii="標楷體" w:eastAsia="標楷體" w:hAnsi="標楷體" w:cs="標楷體" w:hint="eastAsia"/>
          <w:sz w:val="32"/>
          <w:szCs w:val="28"/>
        </w:rPr>
        <w:t>因應</w:t>
      </w:r>
      <w:proofErr w:type="gramStart"/>
      <w:r w:rsidRPr="005F1A60">
        <w:rPr>
          <w:rFonts w:ascii="標楷體" w:eastAsia="標楷體" w:hAnsi="標楷體" w:cs="標楷體" w:hint="eastAsia"/>
          <w:sz w:val="32"/>
          <w:szCs w:val="28"/>
        </w:rPr>
        <w:t>颱</w:t>
      </w:r>
      <w:proofErr w:type="gramEnd"/>
      <w:r w:rsidRPr="005F1A60">
        <w:rPr>
          <w:rFonts w:ascii="標楷體" w:eastAsia="標楷體" w:hAnsi="標楷體" w:cs="標楷體" w:hint="eastAsia"/>
          <w:sz w:val="32"/>
          <w:szCs w:val="28"/>
        </w:rPr>
        <w:t>洪災害，197縣道25~36K、</w:t>
      </w:r>
      <w:proofErr w:type="gramStart"/>
      <w:r w:rsidRPr="005F1A60">
        <w:rPr>
          <w:rFonts w:ascii="標楷體" w:eastAsia="標楷體" w:hAnsi="標楷體" w:cs="標楷體" w:hint="eastAsia"/>
          <w:sz w:val="32"/>
          <w:szCs w:val="28"/>
        </w:rPr>
        <w:t>太平溪右岸</w:t>
      </w:r>
      <w:proofErr w:type="gramEnd"/>
      <w:r w:rsidRPr="005F1A60">
        <w:rPr>
          <w:rFonts w:ascii="標楷體" w:eastAsia="標楷體" w:hAnsi="標楷體" w:cs="標楷體" w:hint="eastAsia"/>
          <w:sz w:val="32"/>
          <w:szCs w:val="28"/>
        </w:rPr>
        <w:t>一路通（南王橋至日光橋段）、</w:t>
      </w:r>
      <w:proofErr w:type="gramStart"/>
      <w:r w:rsidRPr="005F1A60">
        <w:rPr>
          <w:rFonts w:ascii="標楷體" w:eastAsia="標楷體" w:hAnsi="標楷體" w:cs="標楷體" w:hint="eastAsia"/>
          <w:sz w:val="32"/>
          <w:szCs w:val="28"/>
        </w:rPr>
        <w:t>鸞</w:t>
      </w:r>
      <w:proofErr w:type="gramEnd"/>
      <w:r w:rsidRPr="005F1A60">
        <w:rPr>
          <w:rFonts w:ascii="標楷體" w:eastAsia="標楷體" w:hAnsi="標楷體" w:cs="標楷體" w:hint="eastAsia"/>
          <w:sz w:val="32"/>
          <w:szCs w:val="28"/>
        </w:rPr>
        <w:t>山大橋及鹿鳴大橋</w:t>
      </w:r>
      <w:r w:rsidR="003B1521">
        <w:rPr>
          <w:rFonts w:ascii="標楷體" w:eastAsia="標楷體" w:hAnsi="標楷體" w:cs="標楷體" w:hint="eastAsia"/>
          <w:sz w:val="32"/>
          <w:szCs w:val="28"/>
        </w:rPr>
        <w:t>、</w:t>
      </w:r>
      <w:r w:rsidR="003B1521" w:rsidRPr="003B1521">
        <w:rPr>
          <w:rFonts w:ascii="標楷體" w:eastAsia="標楷體" w:hAnsi="標楷體" w:cs="標楷體" w:hint="eastAsia"/>
          <w:sz w:val="32"/>
          <w:szCs w:val="28"/>
        </w:rPr>
        <w:t>台9線南</w:t>
      </w:r>
      <w:proofErr w:type="gramStart"/>
      <w:r w:rsidR="003B1521" w:rsidRPr="003B1521">
        <w:rPr>
          <w:rFonts w:ascii="標楷體" w:eastAsia="標楷體" w:hAnsi="標楷體" w:cs="標楷體" w:hint="eastAsia"/>
          <w:sz w:val="32"/>
          <w:szCs w:val="28"/>
        </w:rPr>
        <w:t>迴</w:t>
      </w:r>
      <w:proofErr w:type="gramEnd"/>
      <w:r w:rsidR="003B1521" w:rsidRPr="003B1521">
        <w:rPr>
          <w:rFonts w:ascii="標楷體" w:eastAsia="標楷體" w:hAnsi="標楷體" w:cs="標楷體" w:hint="eastAsia"/>
          <w:sz w:val="32"/>
          <w:szCs w:val="28"/>
        </w:rPr>
        <w:t>公路</w:t>
      </w:r>
      <w:r w:rsidR="003B1521">
        <w:rPr>
          <w:rFonts w:ascii="標楷體" w:eastAsia="標楷體" w:hAnsi="標楷體" w:cs="標楷體" w:hint="eastAsia"/>
          <w:sz w:val="32"/>
          <w:szCs w:val="28"/>
        </w:rPr>
        <w:t>(新香蘭-大武國中)</w:t>
      </w:r>
      <w:r w:rsidRPr="005F1A60">
        <w:rPr>
          <w:rFonts w:ascii="標楷體" w:eastAsia="標楷體" w:hAnsi="標楷體" w:cs="標楷體" w:hint="eastAsia"/>
          <w:sz w:val="32"/>
          <w:szCs w:val="28"/>
        </w:rPr>
        <w:t>等多處道路橋樑進行預警性封閉，請相關單位持續宣導民眾及用路人注意。</w:t>
      </w:r>
    </w:p>
    <w:p w14:paraId="14677387" w14:textId="69AEDF1B" w:rsidR="00A43084" w:rsidRPr="00C41755" w:rsidRDefault="005F1A60" w:rsidP="00C41755">
      <w:pPr>
        <w:numPr>
          <w:ilvl w:val="1"/>
          <w:numId w:val="2"/>
        </w:numPr>
        <w:snapToGrid w:val="0"/>
        <w:spacing w:line="400" w:lineRule="exact"/>
        <w:ind w:left="1134" w:hanging="708"/>
        <w:rPr>
          <w:rFonts w:ascii="標楷體" w:eastAsia="標楷體" w:hAnsi="標楷體" w:cs="標楷體"/>
          <w:sz w:val="32"/>
          <w:szCs w:val="28"/>
        </w:rPr>
      </w:pPr>
      <w:r w:rsidRPr="005F1A60">
        <w:rPr>
          <w:rFonts w:ascii="標楷體" w:eastAsia="標楷體" w:hAnsi="標楷體" w:cs="標楷體" w:hint="eastAsia"/>
          <w:sz w:val="32"/>
          <w:szCs w:val="28"/>
        </w:rPr>
        <w:tab/>
        <w:t>巴貝多籍貨輪油污情形，已</w:t>
      </w:r>
      <w:proofErr w:type="gramStart"/>
      <w:r w:rsidRPr="005F1A60">
        <w:rPr>
          <w:rFonts w:ascii="標楷體" w:eastAsia="標楷體" w:hAnsi="標楷體" w:cs="標楷體" w:hint="eastAsia"/>
          <w:sz w:val="32"/>
          <w:szCs w:val="28"/>
        </w:rPr>
        <w:t>由海委會</w:t>
      </w:r>
      <w:proofErr w:type="gramEnd"/>
      <w:r w:rsidRPr="005F1A60">
        <w:rPr>
          <w:rFonts w:ascii="標楷體" w:eastAsia="標楷體" w:hAnsi="標楷體" w:cs="標楷體" w:hint="eastAsia"/>
          <w:sz w:val="32"/>
          <w:szCs w:val="28"/>
        </w:rPr>
        <w:t>等相關單位啟動油污應變處理，</w:t>
      </w:r>
      <w:r w:rsidR="00C41755">
        <w:rPr>
          <w:rFonts w:ascii="標楷體" w:eastAsia="標楷體" w:hAnsi="標楷體" w:cs="標楷體"/>
          <w:sz w:val="32"/>
          <w:szCs w:val="28"/>
        </w:rPr>
        <w:t xml:space="preserve"> </w:t>
      </w:r>
      <w:r w:rsidR="00ED5C38">
        <w:rPr>
          <w:rFonts w:ascii="標楷體" w:eastAsia="標楷體" w:hAnsi="標楷體" w:cs="標楷體" w:hint="eastAsia"/>
          <w:sz w:val="32"/>
          <w:szCs w:val="28"/>
        </w:rPr>
        <w:t>並</w:t>
      </w:r>
      <w:r w:rsidR="00C41755" w:rsidRPr="00C41755">
        <w:rPr>
          <w:rFonts w:ascii="標楷體" w:eastAsia="標楷體" w:hAnsi="標楷體" w:cs="標楷體" w:hint="eastAsia"/>
          <w:sz w:val="32"/>
          <w:szCs w:val="28"/>
        </w:rPr>
        <w:t>由</w:t>
      </w:r>
      <w:r w:rsidR="00A43084" w:rsidRPr="00C41755">
        <w:rPr>
          <w:rFonts w:ascii="標楷體" w:eastAsia="標楷體" w:hAnsi="標楷體" w:cs="標楷體" w:hint="eastAsia"/>
          <w:sz w:val="32"/>
          <w:szCs w:val="28"/>
        </w:rPr>
        <w:t>海事</w:t>
      </w:r>
      <w:r w:rsidR="00C41755" w:rsidRPr="00C41755">
        <w:rPr>
          <w:rFonts w:ascii="標楷體" w:eastAsia="標楷體" w:hAnsi="標楷體" w:cs="標楷體" w:hint="eastAsia"/>
          <w:sz w:val="32"/>
          <w:szCs w:val="28"/>
        </w:rPr>
        <w:t>工程</w:t>
      </w:r>
      <w:r w:rsidR="00A43084" w:rsidRPr="00C41755">
        <w:rPr>
          <w:rFonts w:ascii="標楷體" w:eastAsia="標楷體" w:hAnsi="標楷體" w:cs="標楷體" w:hint="eastAsia"/>
          <w:sz w:val="32"/>
          <w:szCs w:val="28"/>
        </w:rPr>
        <w:t>公司進行相關處置</w:t>
      </w:r>
      <w:r w:rsidR="00C41755" w:rsidRPr="00C41755">
        <w:rPr>
          <w:rFonts w:ascii="標楷體" w:eastAsia="標楷體" w:hAnsi="標楷體" w:cs="標楷體" w:hint="eastAsia"/>
          <w:sz w:val="32"/>
          <w:szCs w:val="28"/>
        </w:rPr>
        <w:t>。</w:t>
      </w:r>
    </w:p>
    <w:p w14:paraId="0B90002E" w14:textId="3C9442A1" w:rsidR="00686DDC" w:rsidRPr="00FB1BD3" w:rsidRDefault="00A43084" w:rsidP="00FB1BD3">
      <w:pPr>
        <w:numPr>
          <w:ilvl w:val="1"/>
          <w:numId w:val="2"/>
        </w:numPr>
        <w:snapToGrid w:val="0"/>
        <w:spacing w:line="400" w:lineRule="exact"/>
        <w:ind w:left="1134" w:hanging="708"/>
        <w:rPr>
          <w:rFonts w:ascii="標楷體" w:eastAsia="標楷體" w:hAnsi="標楷體" w:cs="標楷體"/>
          <w:sz w:val="32"/>
          <w:szCs w:val="28"/>
        </w:rPr>
      </w:pPr>
      <w:r w:rsidRPr="00FB1BD3">
        <w:rPr>
          <w:rFonts w:ascii="標楷體" w:eastAsia="標楷體" w:hAnsi="標楷體" w:cs="標楷體" w:hint="eastAsia"/>
          <w:sz w:val="32"/>
          <w:szCs w:val="28"/>
        </w:rPr>
        <w:t>南</w:t>
      </w:r>
      <w:r w:rsidR="00FB1BD3" w:rsidRPr="00FB1BD3">
        <w:rPr>
          <w:rFonts w:ascii="標楷體" w:eastAsia="標楷體" w:hAnsi="標楷體" w:cs="標楷體" w:hint="eastAsia"/>
          <w:sz w:val="32"/>
          <w:szCs w:val="28"/>
        </w:rPr>
        <w:t>迴</w:t>
      </w:r>
      <w:r w:rsidRPr="00FB1BD3">
        <w:rPr>
          <w:rFonts w:ascii="標楷體" w:eastAsia="標楷體" w:hAnsi="標楷體" w:cs="標楷體" w:hint="eastAsia"/>
          <w:sz w:val="32"/>
          <w:szCs w:val="28"/>
        </w:rPr>
        <w:t>公路上</w:t>
      </w:r>
      <w:r w:rsidR="00FB1BD3" w:rsidRPr="00FB1BD3">
        <w:rPr>
          <w:rFonts w:ascii="標楷體" w:eastAsia="標楷體" w:hAnsi="標楷體" w:cs="標楷體" w:hint="eastAsia"/>
          <w:sz w:val="32"/>
          <w:szCs w:val="28"/>
        </w:rPr>
        <w:t>因落石車禍傷亡的</w:t>
      </w:r>
      <w:r w:rsidRPr="00FB1BD3">
        <w:rPr>
          <w:rFonts w:ascii="標楷體" w:eastAsia="標楷體" w:hAnsi="標楷體" w:cs="標楷體" w:hint="eastAsia"/>
          <w:sz w:val="32"/>
          <w:szCs w:val="28"/>
        </w:rPr>
        <w:t>李姓司機</w:t>
      </w:r>
      <w:r w:rsidR="005D21EF">
        <w:rPr>
          <w:rFonts w:ascii="標楷體" w:eastAsia="標楷體" w:hAnsi="標楷體" w:cs="標楷體" w:hint="eastAsia"/>
          <w:sz w:val="32"/>
          <w:szCs w:val="28"/>
        </w:rPr>
        <w:t>，縣府將發放慰問金及協助後續喪葬處理。</w:t>
      </w:r>
      <w:bookmarkStart w:id="0" w:name="_GoBack"/>
      <w:bookmarkEnd w:id="0"/>
    </w:p>
    <w:sectPr w:rsidR="00686DDC" w:rsidRPr="00FB1BD3">
      <w:footerReference w:type="default" r:id="rId9"/>
      <w:pgSz w:w="11906" w:h="16838"/>
      <w:pgMar w:top="567" w:right="851" w:bottom="567" w:left="85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CCA62" w14:textId="77777777" w:rsidR="00F2176C" w:rsidRDefault="00F2176C">
      <w:r>
        <w:separator/>
      </w:r>
    </w:p>
  </w:endnote>
  <w:endnote w:type="continuationSeparator" w:id="0">
    <w:p w14:paraId="32F2800E" w14:textId="77777777" w:rsidR="00F2176C" w:rsidRDefault="00F21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6D896B94" w:rsidR="00ED5DE6" w:rsidRDefault="00ED5DE6">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5D21EF">
      <w:rPr>
        <w:rFonts w:eastAsia="Calibri"/>
        <w:noProof/>
        <w:color w:val="000000"/>
        <w:sz w:val="20"/>
        <w:szCs w:val="20"/>
      </w:rPr>
      <w:t>13</w:t>
    </w:r>
    <w:r>
      <w:rPr>
        <w:color w:val="000000"/>
        <w:sz w:val="20"/>
        <w:szCs w:val="20"/>
      </w:rPr>
      <w:fldChar w:fldCharType="end"/>
    </w:r>
  </w:p>
  <w:p w14:paraId="00000093" w14:textId="77777777" w:rsidR="00ED5DE6" w:rsidRDefault="00ED5DE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A923A" w14:textId="77777777" w:rsidR="00F2176C" w:rsidRDefault="00F2176C">
      <w:r>
        <w:separator/>
      </w:r>
    </w:p>
  </w:footnote>
  <w:footnote w:type="continuationSeparator" w:id="0">
    <w:p w14:paraId="0DAB6B92" w14:textId="77777777" w:rsidR="00F2176C" w:rsidRDefault="00F217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22A5"/>
    <w:multiLevelType w:val="hybridMultilevel"/>
    <w:tmpl w:val="BED4516A"/>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 w15:restartNumberingAfterBreak="0">
    <w:nsid w:val="1F4B26C8"/>
    <w:multiLevelType w:val="hybridMultilevel"/>
    <w:tmpl w:val="F51E07F8"/>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2" w15:restartNumberingAfterBreak="0">
    <w:nsid w:val="342526B7"/>
    <w:multiLevelType w:val="hybridMultilevel"/>
    <w:tmpl w:val="5A829AE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 w15:restartNumberingAfterBreak="0">
    <w:nsid w:val="3BEA2F03"/>
    <w:multiLevelType w:val="hybridMultilevel"/>
    <w:tmpl w:val="A55A16E0"/>
    <w:lvl w:ilvl="0" w:tplc="0409000F">
      <w:start w:val="1"/>
      <w:numFmt w:val="decimal"/>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5455170E"/>
    <w:multiLevelType w:val="multilevel"/>
    <w:tmpl w:val="15A6FEAA"/>
    <w:lvl w:ilvl="0">
      <w:start w:val="1"/>
      <w:numFmt w:val="taiwaneseCountingThousand"/>
      <w:suff w:val="space"/>
      <w:lvlText w:val="%1、"/>
      <w:lvlJc w:val="left"/>
      <w:pPr>
        <w:ind w:left="482" w:hanging="482"/>
      </w:pPr>
      <w:rPr>
        <w:rFonts w:hint="eastAsia"/>
        <w:b w:val="0"/>
        <w:color w:val="000000"/>
      </w:rPr>
    </w:lvl>
    <w:lvl w:ilvl="1">
      <w:start w:val="1"/>
      <w:numFmt w:val="taiwaneseCountingThousand"/>
      <w:pStyle w:val="1"/>
      <w:suff w:val="space"/>
      <w:lvlText w:val="(%2)"/>
      <w:lvlJc w:val="left"/>
      <w:pPr>
        <w:ind w:left="1475" w:hanging="482"/>
      </w:pPr>
      <w:rPr>
        <w:rFonts w:hint="eastAsia"/>
        <w:b w:val="0"/>
        <w:color w:val="auto"/>
      </w:rPr>
    </w:lvl>
    <w:lvl w:ilvl="2">
      <w:start w:val="1"/>
      <w:numFmt w:val="decimal"/>
      <w:suff w:val="space"/>
      <w:lvlText w:val="%3."/>
      <w:lvlJc w:val="left"/>
      <w:pPr>
        <w:ind w:left="1332" w:hanging="482"/>
      </w:pPr>
      <w:rPr>
        <w:rFonts w:hint="eastAsia"/>
      </w:rPr>
    </w:lvl>
    <w:lvl w:ilvl="3">
      <w:start w:val="1"/>
      <w:numFmt w:val="decimal"/>
      <w:suff w:val="space"/>
      <w:lvlText w:val="（%4）"/>
      <w:lvlJc w:val="left"/>
      <w:pPr>
        <w:ind w:left="1475" w:hanging="482"/>
      </w:pPr>
      <w:rPr>
        <w:rFonts w:hint="eastAsia"/>
      </w:rPr>
    </w:lvl>
    <w:lvl w:ilvl="4">
      <w:start w:val="1"/>
      <w:numFmt w:val="upperRoman"/>
      <w:suff w:val="space"/>
      <w:lvlText w:val="%5、"/>
      <w:lvlJc w:val="left"/>
      <w:pPr>
        <w:ind w:left="2268" w:hanging="568"/>
      </w:pPr>
      <w:rPr>
        <w:rFonts w:hint="eastAsia"/>
      </w:rPr>
    </w:lvl>
    <w:lvl w:ilvl="5">
      <w:start w:val="1"/>
      <w:numFmt w:val="lowerRoman"/>
      <w:suff w:val="space"/>
      <w:lvlText w:val="%6."/>
      <w:lvlJc w:val="right"/>
      <w:pPr>
        <w:ind w:left="2607" w:hanging="482"/>
      </w:pPr>
      <w:rPr>
        <w:rFonts w:hint="eastAsia"/>
      </w:rPr>
    </w:lvl>
    <w:lvl w:ilvl="6">
      <w:start w:val="1"/>
      <w:numFmt w:val="decimal"/>
      <w:suff w:val="space"/>
      <w:lvlText w:val="%7."/>
      <w:lvlJc w:val="left"/>
      <w:pPr>
        <w:ind w:left="3032" w:hanging="482"/>
      </w:pPr>
      <w:rPr>
        <w:rFonts w:hint="eastAsia"/>
      </w:rPr>
    </w:lvl>
    <w:lvl w:ilvl="7">
      <w:start w:val="1"/>
      <w:numFmt w:val="decimal"/>
      <w:lvlText w:val="%8、"/>
      <w:lvlJc w:val="left"/>
      <w:pPr>
        <w:ind w:left="3457" w:hanging="482"/>
      </w:pPr>
      <w:rPr>
        <w:rFonts w:hint="eastAsia"/>
      </w:rPr>
    </w:lvl>
    <w:lvl w:ilvl="8">
      <w:start w:val="1"/>
      <w:numFmt w:val="lowerRoman"/>
      <w:lvlText w:val="%9."/>
      <w:lvlJc w:val="right"/>
      <w:pPr>
        <w:ind w:left="3882" w:hanging="482"/>
      </w:pPr>
      <w:rPr>
        <w:rFonts w:hint="eastAsia"/>
      </w:rPr>
    </w:lvl>
  </w:abstractNum>
  <w:abstractNum w:abstractNumId="5" w15:restartNumberingAfterBreak="0">
    <w:nsid w:val="60D04FC5"/>
    <w:multiLevelType w:val="hybridMultilevel"/>
    <w:tmpl w:val="E76496D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15:restartNumberingAfterBreak="0">
    <w:nsid w:val="6B1C69FF"/>
    <w:multiLevelType w:val="hybridMultilevel"/>
    <w:tmpl w:val="36827BAC"/>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7" w15:restartNumberingAfterBreak="0">
    <w:nsid w:val="6DFA5281"/>
    <w:multiLevelType w:val="hybridMultilevel"/>
    <w:tmpl w:val="D8DE3728"/>
    <w:lvl w:ilvl="0" w:tplc="04090013">
      <w:start w:val="1"/>
      <w:numFmt w:val="upperRoman"/>
      <w:lvlText w:val="%1."/>
      <w:lvlJc w:val="left"/>
      <w:pPr>
        <w:ind w:left="1955" w:hanging="480"/>
      </w:pPr>
    </w:lvl>
    <w:lvl w:ilvl="1" w:tplc="04090019" w:tentative="1">
      <w:start w:val="1"/>
      <w:numFmt w:val="ideographTraditional"/>
      <w:lvlText w:val="%2、"/>
      <w:lvlJc w:val="left"/>
      <w:pPr>
        <w:ind w:left="2435" w:hanging="480"/>
      </w:pPr>
    </w:lvl>
    <w:lvl w:ilvl="2" w:tplc="0409001B" w:tentative="1">
      <w:start w:val="1"/>
      <w:numFmt w:val="lowerRoman"/>
      <w:lvlText w:val="%3."/>
      <w:lvlJc w:val="right"/>
      <w:pPr>
        <w:ind w:left="2915" w:hanging="480"/>
      </w:pPr>
    </w:lvl>
    <w:lvl w:ilvl="3" w:tplc="0409000F" w:tentative="1">
      <w:start w:val="1"/>
      <w:numFmt w:val="decimal"/>
      <w:lvlText w:val="%4."/>
      <w:lvlJc w:val="left"/>
      <w:pPr>
        <w:ind w:left="3395" w:hanging="480"/>
      </w:pPr>
    </w:lvl>
    <w:lvl w:ilvl="4" w:tplc="04090019" w:tentative="1">
      <w:start w:val="1"/>
      <w:numFmt w:val="ideographTraditional"/>
      <w:lvlText w:val="%5、"/>
      <w:lvlJc w:val="left"/>
      <w:pPr>
        <w:ind w:left="3875" w:hanging="480"/>
      </w:pPr>
    </w:lvl>
    <w:lvl w:ilvl="5" w:tplc="0409001B" w:tentative="1">
      <w:start w:val="1"/>
      <w:numFmt w:val="lowerRoman"/>
      <w:lvlText w:val="%6."/>
      <w:lvlJc w:val="right"/>
      <w:pPr>
        <w:ind w:left="4355" w:hanging="480"/>
      </w:pPr>
    </w:lvl>
    <w:lvl w:ilvl="6" w:tplc="0409000F" w:tentative="1">
      <w:start w:val="1"/>
      <w:numFmt w:val="decimal"/>
      <w:lvlText w:val="%7."/>
      <w:lvlJc w:val="left"/>
      <w:pPr>
        <w:ind w:left="4835" w:hanging="480"/>
      </w:pPr>
    </w:lvl>
    <w:lvl w:ilvl="7" w:tplc="04090019" w:tentative="1">
      <w:start w:val="1"/>
      <w:numFmt w:val="ideographTraditional"/>
      <w:lvlText w:val="%8、"/>
      <w:lvlJc w:val="left"/>
      <w:pPr>
        <w:ind w:left="5315" w:hanging="480"/>
      </w:pPr>
    </w:lvl>
    <w:lvl w:ilvl="8" w:tplc="0409001B" w:tentative="1">
      <w:start w:val="1"/>
      <w:numFmt w:val="lowerRoman"/>
      <w:lvlText w:val="%9."/>
      <w:lvlJc w:val="right"/>
      <w:pPr>
        <w:ind w:left="5795" w:hanging="480"/>
      </w:pPr>
    </w:lvl>
  </w:abstractNum>
  <w:abstractNum w:abstractNumId="8" w15:restartNumberingAfterBreak="0">
    <w:nsid w:val="7230639B"/>
    <w:multiLevelType w:val="hybridMultilevel"/>
    <w:tmpl w:val="FD264C42"/>
    <w:lvl w:ilvl="0" w:tplc="0409000F">
      <w:start w:val="1"/>
      <w:numFmt w:val="decimal"/>
      <w:lvlText w:val="%1."/>
      <w:lvlJc w:val="left"/>
      <w:pPr>
        <w:ind w:left="1387" w:hanging="480"/>
      </w:p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9" w15:restartNumberingAfterBreak="0">
    <w:nsid w:val="7A6A00CA"/>
    <w:multiLevelType w:val="hybridMultilevel"/>
    <w:tmpl w:val="5A829AE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7DA57164"/>
    <w:multiLevelType w:val="multilevel"/>
    <w:tmpl w:val="6B3C6120"/>
    <w:lvl w:ilvl="0">
      <w:start w:val="1"/>
      <w:numFmt w:val="ideographLegalTraditional"/>
      <w:lvlText w:val="%1、"/>
      <w:lvlJc w:val="left"/>
      <w:pPr>
        <w:ind w:left="720" w:hanging="720"/>
      </w:pPr>
      <w:rPr>
        <w:rFonts w:hint="eastAsia"/>
        <w:b/>
        <w:color w:val="auto"/>
      </w:rPr>
    </w:lvl>
    <w:lvl w:ilvl="1">
      <w:start w:val="1"/>
      <w:numFmt w:val="taiwaneseCountingThousand"/>
      <w:lvlText w:val="%2、"/>
      <w:lvlJc w:val="left"/>
      <w:pPr>
        <w:ind w:left="1571" w:hanging="720"/>
      </w:pPr>
      <w:rPr>
        <w:rFonts w:hint="eastAsia"/>
      </w:rPr>
    </w:lvl>
    <w:lvl w:ilvl="2">
      <w:start w:val="1"/>
      <w:numFmt w:val="taiwaneseCountingThousand"/>
      <w:lvlText w:val="（%3）"/>
      <w:lvlJc w:val="left"/>
      <w:pPr>
        <w:ind w:left="2422" w:hanging="720"/>
      </w:pPr>
      <w:rPr>
        <w:rFonts w:hint="eastAsia"/>
      </w:rPr>
    </w:lvl>
    <w:lvl w:ilvl="3">
      <w:start w:val="1"/>
      <w:numFmt w:val="decimal"/>
      <w:lvlText w:val="%4."/>
      <w:lvlJc w:val="left"/>
      <w:pPr>
        <w:tabs>
          <w:tab w:val="num" w:pos="1276"/>
        </w:tabs>
        <w:ind w:left="3273" w:hanging="720"/>
      </w:pPr>
      <w:rPr>
        <w:rFonts w:hint="eastAsia"/>
      </w:rPr>
    </w:lvl>
    <w:lvl w:ilvl="4">
      <w:start w:val="1"/>
      <w:numFmt w:val="decimal"/>
      <w:lvlText w:val="(%5)、"/>
      <w:lvlJc w:val="left"/>
      <w:pPr>
        <w:ind w:left="4124" w:hanging="720"/>
      </w:pPr>
      <w:rPr>
        <w:rFonts w:hint="eastAsia"/>
      </w:rPr>
    </w:lvl>
    <w:lvl w:ilvl="5">
      <w:start w:val="1"/>
      <w:numFmt w:val="upperRoman"/>
      <w:lvlText w:val="%6."/>
      <w:lvlJc w:val="right"/>
      <w:pPr>
        <w:ind w:left="4975" w:hanging="720"/>
      </w:pPr>
      <w:rPr>
        <w:rFonts w:hint="eastAsia"/>
      </w:rPr>
    </w:lvl>
    <w:lvl w:ilvl="6">
      <w:start w:val="1"/>
      <w:numFmt w:val="decimal"/>
      <w:lvlText w:val="%7."/>
      <w:lvlJc w:val="left"/>
      <w:pPr>
        <w:ind w:left="5826" w:hanging="723"/>
      </w:pPr>
      <w:rPr>
        <w:rFonts w:hint="eastAsia"/>
      </w:rPr>
    </w:lvl>
    <w:lvl w:ilvl="7">
      <w:start w:val="1"/>
      <w:numFmt w:val="decimal"/>
      <w:lvlText w:val="%8、"/>
      <w:lvlJc w:val="left"/>
      <w:pPr>
        <w:ind w:left="6677" w:hanging="723"/>
      </w:pPr>
      <w:rPr>
        <w:rFonts w:hint="eastAsia"/>
      </w:rPr>
    </w:lvl>
    <w:lvl w:ilvl="8">
      <w:start w:val="1"/>
      <w:numFmt w:val="lowerRoman"/>
      <w:lvlText w:val="%9."/>
      <w:lvlJc w:val="right"/>
      <w:pPr>
        <w:ind w:left="7528" w:hanging="724"/>
      </w:pPr>
      <w:rPr>
        <w:rFonts w:hint="eastAsia"/>
      </w:rPr>
    </w:lvl>
  </w:abstractNum>
  <w:num w:numId="1">
    <w:abstractNumId w:val="4"/>
  </w:num>
  <w:num w:numId="2">
    <w:abstractNumId w:val="10"/>
  </w:num>
  <w:num w:numId="3">
    <w:abstractNumId w:val="8"/>
  </w:num>
  <w:num w:numId="4">
    <w:abstractNumId w:val="6"/>
  </w:num>
  <w:num w:numId="5">
    <w:abstractNumId w:val="0"/>
  </w:num>
  <w:num w:numId="6">
    <w:abstractNumId w:val="3"/>
  </w:num>
  <w:num w:numId="7">
    <w:abstractNumId w:val="7"/>
  </w:num>
  <w:num w:numId="8">
    <w:abstractNumId w:val="5"/>
  </w:num>
  <w:num w:numId="9">
    <w:abstractNumId w:val="9"/>
  </w:num>
  <w:num w:numId="10">
    <w:abstractNumId w:val="2"/>
  </w:num>
  <w:num w:numId="11">
    <w:abstractNumId w:val="1"/>
  </w:num>
  <w:num w:numId="12">
    <w:abstractNumId w:val="4"/>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5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58"/>
    <w:rsid w:val="00002D62"/>
    <w:rsid w:val="000064F4"/>
    <w:rsid w:val="00014DE5"/>
    <w:rsid w:val="00030C03"/>
    <w:rsid w:val="00034738"/>
    <w:rsid w:val="00075CE1"/>
    <w:rsid w:val="00076C84"/>
    <w:rsid w:val="00084158"/>
    <w:rsid w:val="0009203C"/>
    <w:rsid w:val="000A043C"/>
    <w:rsid w:val="000A193F"/>
    <w:rsid w:val="000A3944"/>
    <w:rsid w:val="000B126E"/>
    <w:rsid w:val="000B4486"/>
    <w:rsid w:val="000C23E7"/>
    <w:rsid w:val="000C7B26"/>
    <w:rsid w:val="000E62C1"/>
    <w:rsid w:val="001007EC"/>
    <w:rsid w:val="001042B1"/>
    <w:rsid w:val="00104A57"/>
    <w:rsid w:val="00112734"/>
    <w:rsid w:val="00113147"/>
    <w:rsid w:val="00117786"/>
    <w:rsid w:val="00121AD9"/>
    <w:rsid w:val="00121E00"/>
    <w:rsid w:val="00130831"/>
    <w:rsid w:val="00132BC2"/>
    <w:rsid w:val="00134546"/>
    <w:rsid w:val="001371D2"/>
    <w:rsid w:val="001371F2"/>
    <w:rsid w:val="00153E03"/>
    <w:rsid w:val="00162BF4"/>
    <w:rsid w:val="00185659"/>
    <w:rsid w:val="00190375"/>
    <w:rsid w:val="0019245B"/>
    <w:rsid w:val="001A10E2"/>
    <w:rsid w:val="001A2107"/>
    <w:rsid w:val="001B00B3"/>
    <w:rsid w:val="001B0BB9"/>
    <w:rsid w:val="001B1A9C"/>
    <w:rsid w:val="001B49FD"/>
    <w:rsid w:val="001C7351"/>
    <w:rsid w:val="001D1AE0"/>
    <w:rsid w:val="001D70B4"/>
    <w:rsid w:val="001E44BD"/>
    <w:rsid w:val="001E67AB"/>
    <w:rsid w:val="001F18B4"/>
    <w:rsid w:val="00201987"/>
    <w:rsid w:val="00202351"/>
    <w:rsid w:val="00204B5A"/>
    <w:rsid w:val="00206EDE"/>
    <w:rsid w:val="00223BA8"/>
    <w:rsid w:val="0023402F"/>
    <w:rsid w:val="0025308E"/>
    <w:rsid w:val="00254F47"/>
    <w:rsid w:val="0026396E"/>
    <w:rsid w:val="002713CF"/>
    <w:rsid w:val="00271798"/>
    <w:rsid w:val="00273D5F"/>
    <w:rsid w:val="00275C75"/>
    <w:rsid w:val="0028765E"/>
    <w:rsid w:val="00292DF9"/>
    <w:rsid w:val="002A31A6"/>
    <w:rsid w:val="002A54CE"/>
    <w:rsid w:val="002B2DEE"/>
    <w:rsid w:val="002B5FFA"/>
    <w:rsid w:val="002C4ADA"/>
    <w:rsid w:val="002C7928"/>
    <w:rsid w:val="002E001D"/>
    <w:rsid w:val="002E0A78"/>
    <w:rsid w:val="002E6EA5"/>
    <w:rsid w:val="002F0577"/>
    <w:rsid w:val="002F0F42"/>
    <w:rsid w:val="00327B01"/>
    <w:rsid w:val="00342085"/>
    <w:rsid w:val="00352CFB"/>
    <w:rsid w:val="0036382C"/>
    <w:rsid w:val="00373B87"/>
    <w:rsid w:val="00393546"/>
    <w:rsid w:val="003A342D"/>
    <w:rsid w:val="003B1521"/>
    <w:rsid w:val="003C55A1"/>
    <w:rsid w:val="003C651A"/>
    <w:rsid w:val="003C73A8"/>
    <w:rsid w:val="003D0E8E"/>
    <w:rsid w:val="003D195C"/>
    <w:rsid w:val="003D55D6"/>
    <w:rsid w:val="003E233D"/>
    <w:rsid w:val="003E6135"/>
    <w:rsid w:val="003E6755"/>
    <w:rsid w:val="003F09D3"/>
    <w:rsid w:val="003F1CE9"/>
    <w:rsid w:val="004026B5"/>
    <w:rsid w:val="0041588E"/>
    <w:rsid w:val="00426F85"/>
    <w:rsid w:val="0046077E"/>
    <w:rsid w:val="00492EEC"/>
    <w:rsid w:val="00493761"/>
    <w:rsid w:val="00496C1A"/>
    <w:rsid w:val="004A1280"/>
    <w:rsid w:val="004B5476"/>
    <w:rsid w:val="004C0113"/>
    <w:rsid w:val="004D0F9F"/>
    <w:rsid w:val="004D1414"/>
    <w:rsid w:val="00514A1F"/>
    <w:rsid w:val="00523192"/>
    <w:rsid w:val="00530980"/>
    <w:rsid w:val="00531670"/>
    <w:rsid w:val="005375F3"/>
    <w:rsid w:val="00545EA3"/>
    <w:rsid w:val="00560D2C"/>
    <w:rsid w:val="0056120E"/>
    <w:rsid w:val="00562466"/>
    <w:rsid w:val="00575E11"/>
    <w:rsid w:val="005864A0"/>
    <w:rsid w:val="005A7B04"/>
    <w:rsid w:val="005B6CAF"/>
    <w:rsid w:val="005C2812"/>
    <w:rsid w:val="005D1026"/>
    <w:rsid w:val="005D21EF"/>
    <w:rsid w:val="005D7388"/>
    <w:rsid w:val="005F18AC"/>
    <w:rsid w:val="005F1A60"/>
    <w:rsid w:val="005F1DEC"/>
    <w:rsid w:val="00600B6C"/>
    <w:rsid w:val="00604204"/>
    <w:rsid w:val="00605BE0"/>
    <w:rsid w:val="00606DBA"/>
    <w:rsid w:val="0061793A"/>
    <w:rsid w:val="00641C85"/>
    <w:rsid w:val="00651125"/>
    <w:rsid w:val="00654878"/>
    <w:rsid w:val="0065498F"/>
    <w:rsid w:val="0065564D"/>
    <w:rsid w:val="00666D03"/>
    <w:rsid w:val="00667626"/>
    <w:rsid w:val="00670A60"/>
    <w:rsid w:val="00674B25"/>
    <w:rsid w:val="00681C09"/>
    <w:rsid w:val="00686DDC"/>
    <w:rsid w:val="0069394E"/>
    <w:rsid w:val="006B3FED"/>
    <w:rsid w:val="006B409C"/>
    <w:rsid w:val="006C2719"/>
    <w:rsid w:val="006D630E"/>
    <w:rsid w:val="006D75DA"/>
    <w:rsid w:val="006F7E02"/>
    <w:rsid w:val="007012BD"/>
    <w:rsid w:val="00705D57"/>
    <w:rsid w:val="007118F7"/>
    <w:rsid w:val="00711FC1"/>
    <w:rsid w:val="00712114"/>
    <w:rsid w:val="00722F96"/>
    <w:rsid w:val="0072373C"/>
    <w:rsid w:val="007237E2"/>
    <w:rsid w:val="00737DDE"/>
    <w:rsid w:val="00737F68"/>
    <w:rsid w:val="007408C8"/>
    <w:rsid w:val="00750706"/>
    <w:rsid w:val="00757341"/>
    <w:rsid w:val="007600A8"/>
    <w:rsid w:val="00763E50"/>
    <w:rsid w:val="00776391"/>
    <w:rsid w:val="00786D55"/>
    <w:rsid w:val="007A3C66"/>
    <w:rsid w:val="007A58F8"/>
    <w:rsid w:val="007B7B64"/>
    <w:rsid w:val="007D0592"/>
    <w:rsid w:val="007D2FC1"/>
    <w:rsid w:val="007D3043"/>
    <w:rsid w:val="007D6FEA"/>
    <w:rsid w:val="007F33D2"/>
    <w:rsid w:val="007F5FCC"/>
    <w:rsid w:val="00802A0C"/>
    <w:rsid w:val="008038CB"/>
    <w:rsid w:val="00815012"/>
    <w:rsid w:val="00836BFB"/>
    <w:rsid w:val="0084429E"/>
    <w:rsid w:val="00865D1F"/>
    <w:rsid w:val="00872B63"/>
    <w:rsid w:val="008733B0"/>
    <w:rsid w:val="00874D15"/>
    <w:rsid w:val="00876716"/>
    <w:rsid w:val="00877361"/>
    <w:rsid w:val="00877571"/>
    <w:rsid w:val="00882888"/>
    <w:rsid w:val="0089188E"/>
    <w:rsid w:val="00893183"/>
    <w:rsid w:val="008C16F5"/>
    <w:rsid w:val="008C510E"/>
    <w:rsid w:val="008D4CD0"/>
    <w:rsid w:val="008F1B21"/>
    <w:rsid w:val="008F3E20"/>
    <w:rsid w:val="0090060B"/>
    <w:rsid w:val="009024AE"/>
    <w:rsid w:val="009108A9"/>
    <w:rsid w:val="00912B11"/>
    <w:rsid w:val="009179C6"/>
    <w:rsid w:val="00924900"/>
    <w:rsid w:val="00925FA3"/>
    <w:rsid w:val="00926476"/>
    <w:rsid w:val="00935D5A"/>
    <w:rsid w:val="0095181E"/>
    <w:rsid w:val="009717E0"/>
    <w:rsid w:val="00997F31"/>
    <w:rsid w:val="009A5102"/>
    <w:rsid w:val="009A7C51"/>
    <w:rsid w:val="009B3847"/>
    <w:rsid w:val="009B6EE8"/>
    <w:rsid w:val="009D3DBF"/>
    <w:rsid w:val="009F407C"/>
    <w:rsid w:val="00A0258B"/>
    <w:rsid w:val="00A04241"/>
    <w:rsid w:val="00A1349F"/>
    <w:rsid w:val="00A1749F"/>
    <w:rsid w:val="00A315AA"/>
    <w:rsid w:val="00A43084"/>
    <w:rsid w:val="00A511C8"/>
    <w:rsid w:val="00A52693"/>
    <w:rsid w:val="00A62FB8"/>
    <w:rsid w:val="00A63DAD"/>
    <w:rsid w:val="00A658BE"/>
    <w:rsid w:val="00A659EF"/>
    <w:rsid w:val="00A7121E"/>
    <w:rsid w:val="00A7322C"/>
    <w:rsid w:val="00A8184C"/>
    <w:rsid w:val="00A84091"/>
    <w:rsid w:val="00A92458"/>
    <w:rsid w:val="00AA375D"/>
    <w:rsid w:val="00AB373E"/>
    <w:rsid w:val="00AB5739"/>
    <w:rsid w:val="00AB6C06"/>
    <w:rsid w:val="00AC623A"/>
    <w:rsid w:val="00AE57BA"/>
    <w:rsid w:val="00AE6F02"/>
    <w:rsid w:val="00B007EA"/>
    <w:rsid w:val="00B02F01"/>
    <w:rsid w:val="00B207EC"/>
    <w:rsid w:val="00B211C6"/>
    <w:rsid w:val="00B21DD9"/>
    <w:rsid w:val="00B23CEF"/>
    <w:rsid w:val="00B257EF"/>
    <w:rsid w:val="00B2623B"/>
    <w:rsid w:val="00B26970"/>
    <w:rsid w:val="00B26BFC"/>
    <w:rsid w:val="00B271CB"/>
    <w:rsid w:val="00B3786D"/>
    <w:rsid w:val="00B37C23"/>
    <w:rsid w:val="00B445AB"/>
    <w:rsid w:val="00B47EB4"/>
    <w:rsid w:val="00B515C6"/>
    <w:rsid w:val="00B56A68"/>
    <w:rsid w:val="00B56B31"/>
    <w:rsid w:val="00B6382B"/>
    <w:rsid w:val="00B63B2D"/>
    <w:rsid w:val="00B64486"/>
    <w:rsid w:val="00B6648F"/>
    <w:rsid w:val="00B7218C"/>
    <w:rsid w:val="00B82192"/>
    <w:rsid w:val="00B854B6"/>
    <w:rsid w:val="00B85903"/>
    <w:rsid w:val="00B85E21"/>
    <w:rsid w:val="00BA35C6"/>
    <w:rsid w:val="00BC7FF1"/>
    <w:rsid w:val="00BD1A30"/>
    <w:rsid w:val="00C15554"/>
    <w:rsid w:val="00C17184"/>
    <w:rsid w:val="00C2108F"/>
    <w:rsid w:val="00C21E5A"/>
    <w:rsid w:val="00C278AF"/>
    <w:rsid w:val="00C30998"/>
    <w:rsid w:val="00C41755"/>
    <w:rsid w:val="00C42571"/>
    <w:rsid w:val="00C42EE8"/>
    <w:rsid w:val="00C44C4A"/>
    <w:rsid w:val="00C603BC"/>
    <w:rsid w:val="00C65597"/>
    <w:rsid w:val="00C6621E"/>
    <w:rsid w:val="00C74917"/>
    <w:rsid w:val="00C82E0E"/>
    <w:rsid w:val="00C9021E"/>
    <w:rsid w:val="00C9221D"/>
    <w:rsid w:val="00C922CB"/>
    <w:rsid w:val="00CA6493"/>
    <w:rsid w:val="00CA7885"/>
    <w:rsid w:val="00CB5060"/>
    <w:rsid w:val="00CC5A5E"/>
    <w:rsid w:val="00CD5F9F"/>
    <w:rsid w:val="00CE5355"/>
    <w:rsid w:val="00CF7466"/>
    <w:rsid w:val="00D00DFE"/>
    <w:rsid w:val="00D1131B"/>
    <w:rsid w:val="00D25758"/>
    <w:rsid w:val="00D3049D"/>
    <w:rsid w:val="00D37C73"/>
    <w:rsid w:val="00D37FAC"/>
    <w:rsid w:val="00D44815"/>
    <w:rsid w:val="00D63C28"/>
    <w:rsid w:val="00D80991"/>
    <w:rsid w:val="00DB0228"/>
    <w:rsid w:val="00DB04EB"/>
    <w:rsid w:val="00DE223E"/>
    <w:rsid w:val="00DF3779"/>
    <w:rsid w:val="00E00D39"/>
    <w:rsid w:val="00E03477"/>
    <w:rsid w:val="00E03E2F"/>
    <w:rsid w:val="00E22F87"/>
    <w:rsid w:val="00E25AB6"/>
    <w:rsid w:val="00E32518"/>
    <w:rsid w:val="00E36C2B"/>
    <w:rsid w:val="00E47978"/>
    <w:rsid w:val="00E535D1"/>
    <w:rsid w:val="00E66497"/>
    <w:rsid w:val="00E67E51"/>
    <w:rsid w:val="00E75B68"/>
    <w:rsid w:val="00E818CB"/>
    <w:rsid w:val="00EA396F"/>
    <w:rsid w:val="00EA43BC"/>
    <w:rsid w:val="00EB671C"/>
    <w:rsid w:val="00EC767F"/>
    <w:rsid w:val="00ED21FA"/>
    <w:rsid w:val="00ED3169"/>
    <w:rsid w:val="00ED5C38"/>
    <w:rsid w:val="00ED5DE6"/>
    <w:rsid w:val="00EF29DB"/>
    <w:rsid w:val="00EF4634"/>
    <w:rsid w:val="00EF7EAC"/>
    <w:rsid w:val="00F0454C"/>
    <w:rsid w:val="00F2158A"/>
    <w:rsid w:val="00F2176C"/>
    <w:rsid w:val="00F32588"/>
    <w:rsid w:val="00F36F87"/>
    <w:rsid w:val="00F46014"/>
    <w:rsid w:val="00F470B6"/>
    <w:rsid w:val="00F47EDF"/>
    <w:rsid w:val="00F71A12"/>
    <w:rsid w:val="00F73902"/>
    <w:rsid w:val="00F825EC"/>
    <w:rsid w:val="00F96949"/>
    <w:rsid w:val="00FB1BD3"/>
    <w:rsid w:val="00FB350D"/>
    <w:rsid w:val="00FC18CA"/>
    <w:rsid w:val="00FC79CF"/>
    <w:rsid w:val="00FD6AAE"/>
    <w:rsid w:val="00FD7A67"/>
    <w:rsid w:val="00FE4A0D"/>
    <w:rsid w:val="00FE546F"/>
    <w:rsid w:val="00FE7E20"/>
    <w:rsid w:val="00FF60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41C68"/>
  <w15:docId w15:val="{C8540E8B-8060-4556-9E71-73D36F0D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0">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ind w:left="2835" w:hanging="425"/>
      <w:outlineLvl w:val="4"/>
    </w:pPr>
    <w:rPr>
      <w:rFonts w:ascii="Arial" w:eastAsia="Arial" w:hAnsi="Arial" w:cs="Arial"/>
      <w:b/>
      <w:sz w:val="36"/>
      <w:szCs w:val="36"/>
    </w:rPr>
  </w:style>
  <w:style w:type="paragraph" w:styleId="6">
    <w:name w:val="heading 6"/>
    <w:basedOn w:val="a"/>
    <w:next w:val="a"/>
    <w:pPr>
      <w:keepNext/>
      <w:ind w:left="3260" w:hanging="425"/>
      <w:outlineLvl w:val="5"/>
    </w:pPr>
    <w:rPr>
      <w:rFonts w:ascii="Arial" w:eastAsia="Arial" w:hAnsi="Arial" w:cs="Arial"/>
      <w:sz w:val="36"/>
      <w:szCs w:val="36"/>
    </w:rPr>
  </w:style>
  <w:style w:type="paragraph" w:styleId="7">
    <w:name w:val="heading 7"/>
    <w:basedOn w:val="a"/>
    <w:next w:val="a"/>
    <w:link w:val="70"/>
    <w:uiPriority w:val="9"/>
    <w:unhideWhenUsed/>
    <w:qFormat/>
    <w:rsid w:val="00776391"/>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unhideWhenUsed/>
    <w:qFormat/>
    <w:rsid w:val="00776391"/>
    <w:pPr>
      <w:keepNext/>
      <w:spacing w:line="720" w:lineRule="auto"/>
      <w:ind w:leftChars="400" w:left="400"/>
      <w:outlineLvl w:val="7"/>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D44815"/>
    <w:pPr>
      <w:ind w:leftChars="200" w:left="480"/>
    </w:pPr>
  </w:style>
  <w:style w:type="paragraph" w:customStyle="1" w:styleId="1">
    <w:name w:val="樣式1"/>
    <w:basedOn w:val="a"/>
    <w:link w:val="11"/>
    <w:qFormat/>
    <w:rsid w:val="000064F4"/>
    <w:pPr>
      <w:numPr>
        <w:ilvl w:val="1"/>
        <w:numId w:val="1"/>
      </w:numPr>
      <w:pBdr>
        <w:top w:val="nil"/>
        <w:left w:val="nil"/>
        <w:bottom w:val="nil"/>
        <w:right w:val="nil"/>
        <w:between w:val="nil"/>
      </w:pBdr>
      <w:spacing w:line="480" w:lineRule="auto"/>
      <w:jc w:val="both"/>
    </w:pPr>
    <w:rPr>
      <w:rFonts w:ascii="標楷體" w:eastAsia="標楷體" w:hAnsi="標楷體" w:cs="標楷體"/>
      <w:color w:val="000000"/>
      <w:sz w:val="28"/>
      <w:szCs w:val="28"/>
    </w:rPr>
  </w:style>
  <w:style w:type="character" w:customStyle="1" w:styleId="11">
    <w:name w:val="樣式1 字元"/>
    <w:basedOn w:val="a0"/>
    <w:link w:val="1"/>
    <w:rsid w:val="000064F4"/>
    <w:rPr>
      <w:rFonts w:ascii="標楷體" w:eastAsia="標楷體" w:hAnsi="標楷體" w:cs="標楷體"/>
      <w:color w:val="000000"/>
      <w:sz w:val="28"/>
      <w:szCs w:val="28"/>
    </w:rPr>
  </w:style>
  <w:style w:type="paragraph" w:styleId="a6">
    <w:name w:val="Balloon Text"/>
    <w:basedOn w:val="a"/>
    <w:link w:val="a7"/>
    <w:uiPriority w:val="99"/>
    <w:semiHidden/>
    <w:unhideWhenUsed/>
    <w:rsid w:val="00B664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B6648F"/>
    <w:rPr>
      <w:rFonts w:asciiTheme="majorHAnsi" w:eastAsiaTheme="majorEastAsia" w:hAnsiTheme="majorHAnsi" w:cstheme="majorBidi"/>
      <w:sz w:val="18"/>
      <w:szCs w:val="18"/>
    </w:rPr>
  </w:style>
  <w:style w:type="paragraph" w:styleId="a8">
    <w:name w:val="header"/>
    <w:basedOn w:val="a"/>
    <w:link w:val="a9"/>
    <w:uiPriority w:val="99"/>
    <w:unhideWhenUsed/>
    <w:rsid w:val="00B23CEF"/>
    <w:pPr>
      <w:tabs>
        <w:tab w:val="center" w:pos="4153"/>
        <w:tab w:val="right" w:pos="8306"/>
      </w:tabs>
      <w:snapToGrid w:val="0"/>
    </w:pPr>
    <w:rPr>
      <w:sz w:val="20"/>
      <w:szCs w:val="20"/>
    </w:rPr>
  </w:style>
  <w:style w:type="character" w:customStyle="1" w:styleId="a9">
    <w:name w:val="頁首 字元"/>
    <w:basedOn w:val="a0"/>
    <w:link w:val="a8"/>
    <w:uiPriority w:val="99"/>
    <w:rsid w:val="00B23CEF"/>
    <w:rPr>
      <w:sz w:val="20"/>
      <w:szCs w:val="20"/>
    </w:rPr>
  </w:style>
  <w:style w:type="paragraph" w:styleId="aa">
    <w:name w:val="footer"/>
    <w:basedOn w:val="a"/>
    <w:link w:val="ab"/>
    <w:uiPriority w:val="99"/>
    <w:unhideWhenUsed/>
    <w:rsid w:val="00B23CEF"/>
    <w:pPr>
      <w:tabs>
        <w:tab w:val="center" w:pos="4153"/>
        <w:tab w:val="right" w:pos="8306"/>
      </w:tabs>
      <w:snapToGrid w:val="0"/>
    </w:pPr>
    <w:rPr>
      <w:sz w:val="20"/>
      <w:szCs w:val="20"/>
    </w:rPr>
  </w:style>
  <w:style w:type="character" w:customStyle="1" w:styleId="ab">
    <w:name w:val="頁尾 字元"/>
    <w:basedOn w:val="a0"/>
    <w:link w:val="aa"/>
    <w:uiPriority w:val="99"/>
    <w:rsid w:val="00B23CEF"/>
    <w:rPr>
      <w:sz w:val="20"/>
      <w:szCs w:val="20"/>
    </w:rPr>
  </w:style>
  <w:style w:type="character" w:styleId="ac">
    <w:name w:val="Hyperlink"/>
    <w:basedOn w:val="a0"/>
    <w:uiPriority w:val="99"/>
    <w:unhideWhenUsed/>
    <w:rsid w:val="002A31A6"/>
    <w:rPr>
      <w:color w:val="0000FF" w:themeColor="hyperlink"/>
      <w:u w:val="single"/>
    </w:rPr>
  </w:style>
  <w:style w:type="character" w:customStyle="1" w:styleId="12">
    <w:name w:val="未解析的提及1"/>
    <w:basedOn w:val="a0"/>
    <w:uiPriority w:val="99"/>
    <w:semiHidden/>
    <w:unhideWhenUsed/>
    <w:rsid w:val="008D4CD0"/>
    <w:rPr>
      <w:color w:val="605E5C"/>
      <w:shd w:val="clear" w:color="auto" w:fill="E1DFDD"/>
    </w:rPr>
  </w:style>
  <w:style w:type="character" w:customStyle="1" w:styleId="70">
    <w:name w:val="標題 7 字元"/>
    <w:basedOn w:val="a0"/>
    <w:link w:val="7"/>
    <w:uiPriority w:val="9"/>
    <w:rsid w:val="00776391"/>
    <w:rPr>
      <w:rFonts w:asciiTheme="majorHAnsi" w:eastAsiaTheme="majorEastAsia" w:hAnsiTheme="majorHAnsi" w:cstheme="majorBidi"/>
      <w:b/>
      <w:bCs/>
      <w:sz w:val="36"/>
      <w:szCs w:val="36"/>
    </w:rPr>
  </w:style>
  <w:style w:type="character" w:customStyle="1" w:styleId="80">
    <w:name w:val="標題 8 字元"/>
    <w:basedOn w:val="a0"/>
    <w:link w:val="8"/>
    <w:uiPriority w:val="9"/>
    <w:rsid w:val="00776391"/>
    <w:rPr>
      <w:rFonts w:asciiTheme="majorHAnsi" w:eastAsiaTheme="majorEastAsia" w:hAnsiTheme="majorHAnsi" w:cstheme="majorBidi"/>
      <w:sz w:val="36"/>
      <w:szCs w:val="36"/>
    </w:rPr>
  </w:style>
  <w:style w:type="character" w:customStyle="1" w:styleId="UnresolvedMention">
    <w:name w:val="Unresolved Mention"/>
    <w:basedOn w:val="a0"/>
    <w:uiPriority w:val="99"/>
    <w:semiHidden/>
    <w:unhideWhenUsed/>
    <w:rsid w:val="006D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61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246.ardswc.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17A9C-F61E-490A-B88B-903C72A4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1828</Words>
  <Characters>10421</Characters>
  <Application>Microsoft Office Word</Application>
  <DocSecurity>0</DocSecurity>
  <Lines>86</Lines>
  <Paragraphs>24</Paragraphs>
  <ScaleCrop>false</ScaleCrop>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72</cp:revision>
  <cp:lastPrinted>2024-10-02T12:35:00Z</cp:lastPrinted>
  <dcterms:created xsi:type="dcterms:W3CDTF">2024-10-02T08:15:00Z</dcterms:created>
  <dcterms:modified xsi:type="dcterms:W3CDTF">2024-10-02T12:36:00Z</dcterms:modified>
</cp:coreProperties>
</file>