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539" w:rsidRDefault="000C5C01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F050D7">
        <w:rPr>
          <w:rFonts w:ascii="標楷體" w:eastAsia="標楷體" w:hAnsi="標楷體" w:hint="eastAsia"/>
          <w:b/>
          <w:bCs/>
          <w:sz w:val="32"/>
          <w:szCs w:val="32"/>
        </w:rPr>
        <w:t>第二十</w:t>
      </w:r>
      <w:r w:rsidR="005A1676">
        <w:rPr>
          <w:rFonts w:ascii="標楷體" w:eastAsia="標楷體" w:hAnsi="標楷體" w:hint="eastAsia"/>
          <w:b/>
          <w:bCs/>
          <w:sz w:val="32"/>
          <w:szCs w:val="32"/>
        </w:rPr>
        <w:t>七</w:t>
      </w:r>
      <w:r w:rsidR="00F050D7">
        <w:rPr>
          <w:rFonts w:ascii="標楷體" w:eastAsia="標楷體" w:hAnsi="標楷體" w:hint="eastAsia"/>
          <w:b/>
          <w:bCs/>
          <w:sz w:val="32"/>
          <w:szCs w:val="32"/>
        </w:rPr>
        <w:t>報－</w:t>
      </w:r>
      <w:r w:rsidR="005A1676">
        <w:rPr>
          <w:rFonts w:ascii="標楷體" w:eastAsia="標楷體" w:hAnsi="標楷體" w:hint="eastAsia"/>
          <w:b/>
          <w:bCs/>
          <w:sz w:val="32"/>
          <w:szCs w:val="32"/>
        </w:rPr>
        <w:t>09</w:t>
      </w:r>
      <w:r w:rsidR="00F050D7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8F4539" w:rsidRDefault="000C5C01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31134A">
        <w:rPr>
          <w:rFonts w:hint="eastAsia"/>
          <w:color w:val="auto"/>
        </w:rPr>
        <w:t>113/10/0</w:t>
      </w:r>
      <w:r w:rsidR="00185478">
        <w:rPr>
          <w:rFonts w:hint="eastAsia"/>
          <w:color w:val="auto"/>
        </w:rPr>
        <w:t>3</w:t>
      </w:r>
      <w:r w:rsidR="0031134A">
        <w:rPr>
          <w:rFonts w:hint="eastAsia"/>
          <w:color w:val="auto"/>
        </w:rPr>
        <w:t xml:space="preserve"> </w:t>
      </w:r>
      <w:r w:rsidR="00AB363B">
        <w:rPr>
          <w:rFonts w:hint="eastAsia"/>
          <w:color w:val="auto"/>
        </w:rPr>
        <w:t>0</w:t>
      </w:r>
      <w:r w:rsidR="005A1676">
        <w:rPr>
          <w:rFonts w:hint="eastAsia"/>
          <w:color w:val="auto"/>
        </w:rPr>
        <w:t>8</w:t>
      </w:r>
      <w:r w:rsidR="0031134A">
        <w:rPr>
          <w:rFonts w:hint="eastAsia"/>
          <w:color w:val="auto"/>
        </w:rPr>
        <w:t>：</w:t>
      </w:r>
      <w:r w:rsidR="0031134A">
        <w:rPr>
          <w:color w:val="auto"/>
        </w:rPr>
        <w:t>3</w:t>
      </w:r>
      <w:r w:rsidR="0031134A">
        <w:rPr>
          <w:rFonts w:hint="eastAsia"/>
          <w:color w:val="auto"/>
        </w:rPr>
        <w:t>0</w:t>
      </w:r>
    </w:p>
    <w:p w:rsidR="008F4539" w:rsidRDefault="000C5C01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31134A" w:rsidRPr="00185478">
        <w:rPr>
          <w:rFonts w:ascii="標楷體" w:eastAsia="標楷體" w:hAnsi="標楷體" w:hint="eastAsia"/>
        </w:rPr>
        <w:t>113/10/0</w:t>
      </w:r>
      <w:r w:rsidR="00185478" w:rsidRPr="00185478">
        <w:rPr>
          <w:rFonts w:ascii="標楷體" w:eastAsia="標楷體" w:hAnsi="標楷體" w:hint="eastAsia"/>
        </w:rPr>
        <w:t>3</w:t>
      </w:r>
      <w:r w:rsidR="0031134A" w:rsidRPr="00185478">
        <w:rPr>
          <w:rFonts w:ascii="標楷體" w:eastAsia="標楷體" w:hAnsi="標楷體" w:hint="eastAsia"/>
        </w:rPr>
        <w:t xml:space="preserve"> </w:t>
      </w:r>
      <w:r w:rsidR="00AB363B">
        <w:rPr>
          <w:rFonts w:ascii="標楷體" w:eastAsia="標楷體" w:hAnsi="標楷體" w:hint="eastAsia"/>
        </w:rPr>
        <w:t>0</w:t>
      </w:r>
      <w:r w:rsidR="005A1676">
        <w:rPr>
          <w:rFonts w:ascii="標楷體" w:eastAsia="標楷體" w:hAnsi="標楷體" w:hint="eastAsia"/>
        </w:rPr>
        <w:t>8</w:t>
      </w:r>
      <w:r w:rsidR="0031134A" w:rsidRPr="00185478">
        <w:rPr>
          <w:rFonts w:ascii="標楷體" w:eastAsia="標楷體" w:hAnsi="標楷體" w:hint="eastAsia"/>
        </w:rPr>
        <w:t>：</w:t>
      </w:r>
      <w:r w:rsidR="005A1676">
        <w:rPr>
          <w:rFonts w:ascii="標楷體" w:eastAsia="標楷體" w:hAnsi="標楷體" w:hint="eastAsia"/>
        </w:rPr>
        <w:t>50</w:t>
      </w:r>
    </w:p>
    <w:p w:rsidR="008F4539" w:rsidRDefault="000C5C01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8F4539" w:rsidRDefault="0031134A" w:rsidP="0031134A">
      <w:pPr>
        <w:spacing w:line="280" w:lineRule="exact"/>
        <w:ind w:leftChars="295" w:left="708"/>
        <w:rPr>
          <w:rFonts w:ascii="新細明體" w:hAnsi="新細明體" w:cs="新細明體"/>
        </w:rPr>
      </w:pPr>
      <w:r>
        <w:rPr>
          <w:rFonts w:ascii="標楷體" w:eastAsia="標楷體" w:hAnsi="標楷體" w:cs="新細明體" w:hint="eastAsia"/>
          <w:sz w:val="28"/>
          <w:szCs w:val="28"/>
        </w:rPr>
        <w:t>臺東縣山陀兒颱風災害應變中心於113年9月30日早上8時整一級開設。</w:t>
      </w:r>
      <w:r w:rsidR="000C5C01">
        <w:rPr>
          <w:rFonts w:ascii="新細明體" w:hAnsi="新細明體" w:cs="新細明體" w:hint="eastAsia"/>
        </w:rPr>
        <w:t xml:space="preserve"> </w:t>
      </w:r>
    </w:p>
    <w:p w:rsidR="008F4539" w:rsidRPr="007539C9" w:rsidRDefault="000C5C01" w:rsidP="007539C9">
      <w:pPr>
        <w:pStyle w:val="af5"/>
        <w:numPr>
          <w:ilvl w:val="0"/>
          <w:numId w:val="1"/>
        </w:numPr>
        <w:spacing w:line="280" w:lineRule="exact"/>
        <w:ind w:left="868" w:hanging="658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31134A">
        <w:rPr>
          <w:rFonts w:ascii="標楷體" w:eastAsia="標楷體" w:hAnsi="標楷體" w:hint="eastAsia"/>
          <w:bCs/>
          <w:sz w:val="28"/>
          <w:szCs w:val="28"/>
        </w:rPr>
        <w:t>本縣今日</w:t>
      </w:r>
      <w:r w:rsidR="006D6ADF">
        <w:rPr>
          <w:rFonts w:ascii="標楷體" w:eastAsia="標楷體" w:hAnsi="標楷體" w:hint="eastAsia"/>
          <w:bCs/>
          <w:sz w:val="28"/>
          <w:szCs w:val="28"/>
        </w:rPr>
        <w:t>(</w:t>
      </w:r>
      <w:r w:rsidR="007539C9" w:rsidRPr="007539C9">
        <w:rPr>
          <w:rFonts w:ascii="標楷體" w:eastAsia="標楷體" w:hAnsi="標楷體" w:hint="eastAsia"/>
          <w:bCs/>
          <w:sz w:val="28"/>
          <w:szCs w:val="28"/>
        </w:rPr>
        <w:t>10/3）全縣停止上班、停止上課</w:t>
      </w:r>
      <w:r w:rsidR="0031134A" w:rsidRPr="007539C9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F4539" w:rsidRPr="007539C9" w:rsidRDefault="000C5C01" w:rsidP="007539C9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539C9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7539C9" w:rsidRPr="00B359BE" w:rsidRDefault="007539C9" w:rsidP="00B359BE">
      <w:pPr>
        <w:pStyle w:val="af5"/>
        <w:numPr>
          <w:ilvl w:val="0"/>
          <w:numId w:val="4"/>
        </w:numPr>
        <w:spacing w:line="32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B359BE">
        <w:rPr>
          <w:rFonts w:ascii="標楷體" w:eastAsia="標楷體" w:hAnsi="標楷體" w:hint="eastAsia"/>
          <w:bCs/>
          <w:sz w:val="28"/>
          <w:szCs w:val="28"/>
        </w:rPr>
        <w:t>颱風期間台東曾停電戶數</w:t>
      </w:r>
      <w:r w:rsidR="003713E9" w:rsidRPr="00B359BE">
        <w:rPr>
          <w:rFonts w:ascii="標楷體" w:eastAsia="標楷體" w:hAnsi="標楷體" w:hint="eastAsia"/>
          <w:bCs/>
          <w:sz w:val="28"/>
          <w:szCs w:val="28"/>
        </w:rPr>
        <w:t>10</w:t>
      </w:r>
      <w:r w:rsidR="00264371" w:rsidRPr="00B359BE">
        <w:rPr>
          <w:rFonts w:ascii="標楷體" w:eastAsia="標楷體" w:hAnsi="標楷體" w:hint="eastAsia"/>
          <w:bCs/>
          <w:sz w:val="28"/>
          <w:szCs w:val="28"/>
        </w:rPr>
        <w:t>476</w:t>
      </w:r>
      <w:r w:rsidRPr="00B359BE">
        <w:rPr>
          <w:rFonts w:ascii="標楷體" w:eastAsia="標楷體" w:hAnsi="標楷體" w:hint="eastAsia"/>
          <w:bCs/>
          <w:sz w:val="28"/>
          <w:szCs w:val="28"/>
        </w:rPr>
        <w:t>戶、修復10</w:t>
      </w:r>
      <w:r w:rsidR="00264371" w:rsidRPr="00B359BE">
        <w:rPr>
          <w:rFonts w:ascii="標楷體" w:eastAsia="標楷體" w:hAnsi="標楷體" w:hint="eastAsia"/>
          <w:bCs/>
          <w:sz w:val="28"/>
          <w:szCs w:val="28"/>
        </w:rPr>
        <w:t>362</w:t>
      </w:r>
      <w:r w:rsidRPr="00B359BE">
        <w:rPr>
          <w:rFonts w:ascii="標楷體" w:eastAsia="標楷體" w:hAnsi="標楷體" w:hint="eastAsia"/>
          <w:bCs/>
          <w:sz w:val="28"/>
          <w:szCs w:val="28"/>
        </w:rPr>
        <w:t>戶，搶修中</w:t>
      </w:r>
      <w:r w:rsidR="00B359BE" w:rsidRPr="00B359BE">
        <w:rPr>
          <w:rFonts w:ascii="標楷體" w:eastAsia="標楷體" w:hAnsi="標楷體" w:hint="eastAsia"/>
          <w:bCs/>
          <w:sz w:val="28"/>
          <w:szCs w:val="28"/>
        </w:rPr>
        <w:t>114戶(</w:t>
      </w:r>
      <w:r w:rsidR="00264371" w:rsidRPr="00B359BE">
        <w:rPr>
          <w:rFonts w:ascii="標楷體" w:eastAsia="標楷體" w:hAnsi="標楷體" w:hint="eastAsia"/>
          <w:bCs/>
          <w:sz w:val="28"/>
          <w:szCs w:val="28"/>
        </w:rPr>
        <w:t>海端鄉61戶、卑南鄉36戶、東河鄉17戶</w:t>
      </w:r>
      <w:r w:rsidR="00B359BE" w:rsidRPr="00B359BE">
        <w:rPr>
          <w:rFonts w:ascii="標楷體" w:eastAsia="標楷體" w:hAnsi="標楷體" w:hint="eastAsia"/>
          <w:bCs/>
          <w:sz w:val="28"/>
          <w:szCs w:val="28"/>
        </w:rPr>
        <w:t>)</w:t>
      </w:r>
      <w:r w:rsidRPr="00B359BE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7539C9" w:rsidRPr="00B359BE" w:rsidRDefault="00B359BE" w:rsidP="00B359BE">
      <w:pPr>
        <w:pStyle w:val="af5"/>
        <w:numPr>
          <w:ilvl w:val="0"/>
          <w:numId w:val="4"/>
        </w:numPr>
        <w:spacing w:line="32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B359BE">
        <w:rPr>
          <w:rFonts w:ascii="標楷體" w:eastAsia="標楷體" w:hAnsi="標楷體" w:hint="eastAsia"/>
          <w:bCs/>
          <w:sz w:val="28"/>
          <w:szCs w:val="28"/>
        </w:rPr>
        <w:t>轄區供水正常。</w:t>
      </w:r>
      <w:r w:rsidR="003713E9" w:rsidRPr="00B359BE">
        <w:rPr>
          <w:rFonts w:ascii="標楷體" w:eastAsia="標楷體" w:hAnsi="標楷體" w:hint="eastAsia"/>
          <w:bCs/>
          <w:sz w:val="28"/>
          <w:szCs w:val="28"/>
        </w:rPr>
        <w:t>市話無災損，基地台3台(東河北源,嘉明湖,關山啞口)故障。</w:t>
      </w:r>
    </w:p>
    <w:p w:rsidR="0031134A" w:rsidRDefault="000C5C0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 w:rsidR="009B6A30">
        <w:rPr>
          <w:rFonts w:ascii="標楷體" w:eastAsia="標楷體" w:hAnsi="標楷體" w:hint="eastAsia"/>
          <w:b/>
          <w:bCs/>
          <w:sz w:val="28"/>
          <w:szCs w:val="28"/>
        </w:rPr>
        <w:t>人命</w:t>
      </w:r>
      <w:r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</w:p>
    <w:p w:rsidR="008F4539" w:rsidRPr="005460D0" w:rsidRDefault="005460D0" w:rsidP="005460D0">
      <w:pPr>
        <w:pStyle w:val="af5"/>
        <w:spacing w:line="320" w:lineRule="exact"/>
        <w:ind w:left="709"/>
        <w:jc w:val="both"/>
        <w:rPr>
          <w:rFonts w:ascii="標楷體" w:eastAsia="標楷體" w:hAnsi="標楷體" w:cs="新細明體" w:hint="eastAsia"/>
          <w:color w:val="FF0000"/>
          <w:sz w:val="28"/>
          <w:szCs w:val="28"/>
        </w:rPr>
      </w:pPr>
      <w:r w:rsidRPr="005460D0">
        <w:rPr>
          <w:rFonts w:ascii="標楷體" w:eastAsia="標楷體" w:hAnsi="標楷體" w:cs="新細明體" w:hint="eastAsia"/>
          <w:color w:val="FF0000"/>
          <w:sz w:val="28"/>
          <w:szCs w:val="28"/>
        </w:rPr>
        <w:t>截至10月03日0</w:t>
      </w:r>
      <w:bookmarkStart w:id="0" w:name="_GoBack"/>
      <w:bookmarkEnd w:id="0"/>
      <w:r w:rsidRPr="005460D0">
        <w:rPr>
          <w:rFonts w:ascii="標楷體" w:eastAsia="標楷體" w:hAnsi="標楷體" w:cs="新細明體" w:hint="eastAsia"/>
          <w:color w:val="FF0000"/>
          <w:sz w:val="28"/>
          <w:szCs w:val="28"/>
        </w:rPr>
        <w:t>8時13分為止，總計為24人，其中受傷者為23人(1人住院，手術完成收治一般病房；其餘22人已出院)，另有1人不幸死亡。</w:t>
      </w:r>
    </w:p>
    <w:p w:rsidR="008F4539" w:rsidRDefault="000C5C0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1134A" w:rsidRDefault="0031134A" w:rsidP="0031134A">
      <w:pPr>
        <w:pStyle w:val="af5"/>
        <w:spacing w:line="0" w:lineRule="atLeast"/>
        <w:ind w:leftChars="295" w:left="708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>因應山陀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8F4539" w:rsidRPr="00264371" w:rsidRDefault="000C5C01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7539C9" w:rsidRPr="00264371">
        <w:rPr>
          <w:rFonts w:ascii="標楷體" w:eastAsia="標楷體" w:hAnsi="標楷體" w:hint="eastAsia"/>
          <w:bCs/>
          <w:sz w:val="28"/>
          <w:szCs w:val="28"/>
        </w:rPr>
        <w:t>尚無縣管河川達警戒水位</w:t>
      </w:r>
    </w:p>
    <w:p w:rsidR="008F4539" w:rsidRDefault="000C5C01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6F1244" w:rsidRPr="006F1244" w:rsidRDefault="006F1244" w:rsidP="006F1244">
      <w:pPr>
        <w:spacing w:line="0" w:lineRule="atLeast"/>
        <w:jc w:val="both"/>
        <w:rPr>
          <w:rFonts w:ascii="微軟正黑體" w:eastAsia="微軟正黑體" w:hAnsi="微軟正黑體"/>
          <w:b/>
          <w:color w:val="000000"/>
          <w:shd w:val="clear" w:color="auto" w:fill="FFFFFF"/>
        </w:rPr>
      </w:pPr>
      <w:r w:rsidRPr="006F1244">
        <w:rPr>
          <w:rFonts w:ascii="微軟正黑體" w:eastAsia="微軟正黑體" w:hAnsi="微軟正黑體" w:hint="eastAsia"/>
          <w:b/>
          <w:color w:val="000000"/>
          <w:shd w:val="clear" w:color="auto" w:fill="FFFFFF"/>
        </w:rPr>
        <w:t>(交通及觀光發展處)</w:t>
      </w:r>
    </w:p>
    <w:p w:rsidR="006F1244" w:rsidRPr="006F1244" w:rsidRDefault="008468AF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一、</w:t>
      </w:r>
      <w:r w:rsidR="006F1244" w:rsidRPr="006F1244">
        <w:rPr>
          <w:rFonts w:ascii="標楷體" w:eastAsia="標楷體" w:hAnsi="標楷體" w:hint="eastAsia"/>
          <w:sz w:val="28"/>
          <w:szCs w:val="14"/>
        </w:rPr>
        <w:t>鐵路：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10月3日列車行駛概況如下：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(一)、 東部幹線：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1. 對號列車全部停駛。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2. 區間(快)車：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a. 下行臺北往花蓮僅行駛至和仁站或和平站，並視風雨情形機動調整。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b.上行花蓮往宜蘭僅行駛至新城站，並視風雨情形機動調整。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c. 花蓮=臺東間視風雨狀況機動行駛。</w:t>
      </w:r>
    </w:p>
    <w:p w:rsidR="006F1244" w:rsidRDefault="006F1244" w:rsidP="006F1244">
      <w:pPr>
        <w:spacing w:line="0" w:lineRule="atLeast"/>
        <w:jc w:val="both"/>
        <w:rPr>
          <w:rFonts w:ascii="標楷體" w:eastAsia="標楷體" w:hAnsi="標楷體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(二)、南迴線：全線停駛。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lastRenderedPageBreak/>
        <w:t>二、船舶：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1.臺東-綠島9/29-10/3全部停駛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2.臺東-蘭嶼9/29-10/3全部停駛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3.後壁湖-蘭嶼9/29- 10/3全部停駛。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/>
          <w:sz w:val="28"/>
          <w:szCs w:val="14"/>
        </w:rPr>
      </w:pP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三、航空：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1.立榮航空(臺東-松山)：10/3國內線航班全數取消。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2.華信航空(臺東-松山)：10/3國內線航班全數取消。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3.德安航空(臺東-蘭嶼)：10/3全天航班取消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4.德安航空(臺東-綠島)：10/3全天航班取消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/>
          <w:sz w:val="28"/>
          <w:szCs w:val="14"/>
        </w:rPr>
      </w:pP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四、客運：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1.東台灣客運：10/3所有路線全面停駛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2.興東客運：10/3所有路線全面停駛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3.普悠瑪客運：10/3所有路線全面停駛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/>
          <w:sz w:val="28"/>
          <w:szCs w:val="14"/>
        </w:rPr>
      </w:pP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五、公路：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1.南迴公路台9線391.8K~417.7K(新香蘭~大武路段)，於今日上午8時起開放通行。。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2.台20線199K+030(臺東縣海端鄉初來路段)，於113年10月3日上午6時40分發生邊坡坍方，導致雙向道路阻斷無法通行，本分局關山工務段已積極辦理搶災清理作業，預計於113年10月3日上午10時恢復正常通行。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3.台9戊線安朔(台東)~草埔(屏東)路段於今(3)日上午路面巡查確認已完成路面清理作業，於今(3)日上午8時起開放通行。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/>
          <w:sz w:val="28"/>
          <w:szCs w:val="14"/>
        </w:rPr>
      </w:pP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活動資訊：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藍海生活節9/29-10/3 活動取消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鐵花燈之祭9/29-10/3 活動取消</w:t>
      </w:r>
    </w:p>
    <w:p w:rsidR="006F1244" w:rsidRPr="006F1244" w:rsidRDefault="006F1244" w:rsidP="006F1244">
      <w:pPr>
        <w:spacing w:line="0" w:lineRule="atLeast"/>
        <w:jc w:val="both"/>
        <w:rPr>
          <w:rFonts w:ascii="標楷體" w:eastAsia="標楷體" w:hAnsi="標楷體"/>
          <w:sz w:val="28"/>
          <w:szCs w:val="14"/>
        </w:rPr>
      </w:pPr>
    </w:p>
    <w:p w:rsidR="008468AF" w:rsidRDefault="006F1244" w:rsidP="006F1244">
      <w:pPr>
        <w:spacing w:line="0" w:lineRule="atLeast"/>
        <w:jc w:val="both"/>
        <w:rPr>
          <w:rFonts w:ascii="標楷體" w:eastAsia="標楷體" w:hAnsi="標楷體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*綠島遊客滯留人數20人，蘭嶼遊客滯留人數9人。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*綠島遊客滯留人數20人，蘭嶼遊客滯留人數9人。</w:t>
      </w:r>
    </w:p>
    <w:p w:rsidR="006F1244" w:rsidRDefault="006F1244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-----------------------------------------------------------------</w:t>
      </w:r>
    </w:p>
    <w:p w:rsidR="006F1244" w:rsidRPr="006F1244" w:rsidRDefault="006F1244" w:rsidP="006F1244">
      <w:pPr>
        <w:spacing w:line="0" w:lineRule="atLeast"/>
        <w:jc w:val="both"/>
        <w:rPr>
          <w:rFonts w:ascii="微軟正黑體" w:eastAsia="微軟正黑體" w:hAnsi="微軟正黑體"/>
          <w:b/>
          <w:color w:val="000000"/>
          <w:shd w:val="clear" w:color="auto" w:fill="FFFFFF"/>
        </w:rPr>
      </w:pPr>
      <w:r w:rsidRPr="006F1244">
        <w:rPr>
          <w:rFonts w:ascii="微軟正黑體" w:eastAsia="微軟正黑體" w:hAnsi="微軟正黑體" w:hint="eastAsia"/>
          <w:b/>
          <w:color w:val="000000"/>
          <w:shd w:val="clear" w:color="auto" w:fill="FFFFFF"/>
        </w:rPr>
        <w:t>(建設處)</w:t>
      </w:r>
    </w:p>
    <w:p w:rsid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1.197縣道25~36K道路封閉中。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2.山海鐵馬道—正氣北路至開封街路段，113年9月30日12時起實施預警性封閉。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3.山海鐵馬道—開封街至太平溪左岸，113年9月30日18時起實施預警性封閉。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俟山陀兒颱風過後並經檢修確認安全無虞，再重新開放。</w:t>
      </w:r>
      <w:r w:rsidRPr="006F1244">
        <w:rPr>
          <w:rFonts w:ascii="標楷體" w:eastAsia="標楷體" w:hAnsi="標楷體" w:hint="eastAsia"/>
          <w:sz w:val="28"/>
          <w:szCs w:val="14"/>
        </w:rPr>
        <w:br/>
      </w:r>
      <w:r w:rsidRPr="006F1244">
        <w:rPr>
          <w:rFonts w:ascii="標楷體" w:eastAsia="標楷體" w:hAnsi="標楷體" w:hint="eastAsia"/>
          <w:sz w:val="28"/>
          <w:szCs w:val="14"/>
        </w:rPr>
        <w:lastRenderedPageBreak/>
        <w:t>4.太平溪右岸一路通（南王橋至日光橋段）因應山陀兒颱洪，該道路下越南迴鐵路橋路段，屬太平溪河床便道，113年9月30日下午3時由鐵道局進行封閉（計南王橋端、日光橋端、卑南圳路旁等3處）路口暫停通行。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5.太平溪康樂橋與豐里橋河段高灘停車空間，113年9月30日下午3時進行出入口封閉（只出不進），及請相關單位協助宣導疏散河床停車車輛。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6.東64鄉道已於113年10月3日早上6時開放通行。(金峰鄉公所回報)</w:t>
      </w:r>
      <w:r w:rsidRPr="006F1244">
        <w:rPr>
          <w:rFonts w:ascii="標楷體" w:eastAsia="標楷體" w:hAnsi="標楷體" w:hint="eastAsia"/>
          <w:sz w:val="28"/>
          <w:szCs w:val="14"/>
        </w:rPr>
        <w:br/>
        <w:t>7.197縣道嘉武橋改建工程之鋼構便橋，因水位上升即將到達警戒值，113年10月2日下午2時預警性封閉。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8.鸞山大橋及鹿鳴吊橋，因水位上升達警戒值，113年10月2日下午1時預警性封閉。(延平鄉公所回報)</w:t>
      </w:r>
      <w:r w:rsidRPr="006F1244">
        <w:rPr>
          <w:rFonts w:ascii="標楷體" w:eastAsia="標楷體" w:hAnsi="標楷體" w:hint="eastAsia"/>
          <w:sz w:val="28"/>
          <w:szCs w:val="14"/>
        </w:rPr>
        <w:br/>
        <w:t>９.利嘉溪新園橋上游左岸水防道路部分路段封閉(自東興路叉路口至達魯瑪部落文化園區間)，由卑南鄉東興村辦公處封閉。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10.太麻里鄉東63線一棵樹木遭河水沖於路面並阻礙通行，太麻里鄉公所先行封路，明早清開後通行。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11.達仁鄉東68線幾處上邊坡土石滑落阻斷道路，達仁鄉公所已先清出單線道通行，明天將繼續清理。</w:t>
      </w:r>
    </w:p>
    <w:p w:rsidR="006F1244" w:rsidRDefault="006F1244" w:rsidP="006F1244">
      <w:pPr>
        <w:spacing w:line="0" w:lineRule="atLeast"/>
        <w:jc w:val="both"/>
        <w:rPr>
          <w:rFonts w:ascii="微軟正黑體" w:eastAsia="微軟正黑體" w:hAnsi="微軟正黑體"/>
          <w:b/>
          <w:color w:val="000000"/>
          <w:shd w:val="clear" w:color="auto" w:fill="FFFFFF"/>
        </w:rPr>
      </w:pPr>
      <w:r>
        <w:rPr>
          <w:rFonts w:ascii="微軟正黑體" w:eastAsia="微軟正黑體" w:hAnsi="微軟正黑體" w:hint="eastAsia"/>
          <w:b/>
          <w:color w:val="000000"/>
          <w:shd w:val="clear" w:color="auto" w:fill="FFFFFF"/>
        </w:rPr>
        <w:t>(</w:t>
      </w:r>
      <w:r w:rsidRPr="006F1244">
        <w:rPr>
          <w:rFonts w:ascii="微軟正黑體" w:eastAsia="微軟正黑體" w:hAnsi="微軟正黑體" w:hint="eastAsia"/>
          <w:b/>
          <w:color w:val="000000"/>
          <w:shd w:val="clear" w:color="auto" w:fill="FFFFFF"/>
        </w:rPr>
        <w:t>交通部公路局南區養護工程分局台東工務段</w:t>
      </w:r>
      <w:r>
        <w:rPr>
          <w:rFonts w:ascii="微軟正黑體" w:eastAsia="微軟正黑體" w:hAnsi="微軟正黑體" w:hint="eastAsia"/>
          <w:b/>
          <w:color w:val="000000"/>
          <w:shd w:val="clear" w:color="auto" w:fill="FFFFFF"/>
        </w:rPr>
        <w:t>)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一、預警性封閉路段:6處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1.臺東縣海端鄉台20線149K~199K(向陽至初來路段)，於10月1日17時實施預警性封閉，視實際狀況滾動檢討開放時間。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2.臺東縣東河鄉台23線16k+837~25k+100(北源路段)，於9月30日20時實施預警性封閉，視實際狀況滾動檢討開放時間。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二、災阻路段:1處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1.臺東縣海端鄉台20線199K+030 (初來路段)，邊坡坍方，道路無法通行，預計3日10時搶通。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三、道路災情:0處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四、交通管制:1處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1.台9線南下398K+600~400K+050(金崙-多良)，實施南下車道交通管制，調撥北上內側車道供南下車輛通行。(視後續道路狀況及巡查安全無虞後再開放通車)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14"/>
        </w:rPr>
      </w:pP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**台9線391.8K~417.7K(新香蘭~大武路段)已於昨日17時進行夜間預警封閉，雖有零星災害，經本分局大武工務段積極搶修並於今(3)日上午路面巡查確認已完成搶修作業，於今日上午8時起開放通行。</w:t>
      </w:r>
    </w:p>
    <w:p w:rsidR="006F1244" w:rsidRPr="006F1244" w:rsidRDefault="000C5C01" w:rsidP="006F1244">
      <w:pPr>
        <w:spacing w:line="0" w:lineRule="atLeast"/>
        <w:jc w:val="both"/>
        <w:rPr>
          <w:rFonts w:ascii="微軟正黑體" w:eastAsia="微軟正黑體" w:hAnsi="微軟正黑體"/>
          <w:b/>
          <w:color w:val="000000"/>
          <w:shd w:val="clear" w:color="auto" w:fill="FFFFFF"/>
        </w:rPr>
      </w:pPr>
      <w:r>
        <w:rPr>
          <w:rFonts w:eastAsia="標楷體"/>
          <w:b/>
          <w:bCs/>
          <w:sz w:val="14"/>
          <w:szCs w:val="14"/>
        </w:rPr>
        <w:t> </w:t>
      </w:r>
      <w:r w:rsidRPr="006F1244">
        <w:rPr>
          <w:rFonts w:ascii="微軟正黑體" w:eastAsia="微軟正黑體" w:hAnsi="微軟正黑體"/>
          <w:b/>
          <w:color w:val="000000"/>
          <w:shd w:val="clear" w:color="auto" w:fill="FFFFFF"/>
        </w:rPr>
        <w:t>  </w:t>
      </w:r>
      <w:r w:rsidR="006F1244" w:rsidRPr="006F1244">
        <w:rPr>
          <w:rFonts w:ascii="微軟正黑體" w:eastAsia="微軟正黑體" w:hAnsi="微軟正黑體" w:hint="eastAsia"/>
          <w:b/>
          <w:color w:val="000000"/>
          <w:shd w:val="clear" w:color="auto" w:fill="FFFFFF"/>
        </w:rPr>
        <w:t>(原住民族行政處)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一、本縣21條部落主要聯絡外道路目前無阻斷情形。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(一)金峰鄉東64 預防性替代道路準備完成（進：農東金212；出：農東太金215）。</w:t>
      </w:r>
      <w:r w:rsidRPr="006F1244">
        <w:rPr>
          <w:rFonts w:ascii="標楷體" w:eastAsia="標楷體" w:hAnsi="標楷體" w:hint="eastAsia"/>
          <w:sz w:val="28"/>
          <w:szCs w:val="14"/>
        </w:rPr>
        <w:br/>
      </w:r>
      <w:r w:rsidRPr="006F1244">
        <w:rPr>
          <w:rFonts w:ascii="標楷體" w:eastAsia="標楷體" w:hAnsi="標楷體" w:hint="eastAsia"/>
          <w:sz w:val="28"/>
          <w:szCs w:val="14"/>
        </w:rPr>
        <w:lastRenderedPageBreak/>
        <w:t>(二)達仁鄉東68 大溪往土坂路段，過台坂路口後約500公尺處(東68，4K處)有落石覆蓋道路，今(10/2)上午已恢復單線通行。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(三)大武鄉東67道路(愛國蒲部落聯外道路)預警性封閉，可由替代道路通行。</w:t>
      </w:r>
      <w:r w:rsidRPr="006F1244">
        <w:rPr>
          <w:rFonts w:ascii="標楷體" w:eastAsia="標楷體" w:hAnsi="標楷體" w:hint="eastAsia"/>
          <w:sz w:val="28"/>
          <w:szCs w:val="14"/>
        </w:rPr>
        <w:br/>
      </w:r>
      <w:r w:rsidRPr="006F1244">
        <w:rPr>
          <w:rFonts w:ascii="標楷體" w:eastAsia="標楷體" w:hAnsi="標楷體" w:hint="eastAsia"/>
          <w:sz w:val="28"/>
          <w:szCs w:val="14"/>
        </w:rPr>
        <w:br/>
        <w:t>二、今(10/2)日停止上班上課，全縣文健站及原家中心未開站。部落原住民族家庭服務中心(原家中心)及文健站目前無異狀，仍會持續關心部落弱勢家庭及獨居長者。</w:t>
      </w:r>
      <w:r w:rsidRPr="006F1244">
        <w:rPr>
          <w:rFonts w:ascii="標楷體" w:eastAsia="標楷體" w:hAnsi="標楷體" w:hint="eastAsia"/>
          <w:sz w:val="28"/>
          <w:szCs w:val="14"/>
        </w:rPr>
        <w:br/>
      </w:r>
      <w:r w:rsidRPr="006F1244">
        <w:rPr>
          <w:rFonts w:ascii="標楷體" w:eastAsia="標楷體" w:hAnsi="標楷體" w:hint="eastAsia"/>
          <w:sz w:val="28"/>
          <w:szCs w:val="14"/>
        </w:rPr>
        <w:br/>
        <w:t>三、原訂10/3-10/4辦理「臺東縣113年原住民社會福利嘉年華暨文化健康站活力健康操臺東區決賽」受颱風影響延期舉行。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四、金峰鄉東64 道路(3k+170~3k+270)已於今早6點解除封閉。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五、13:30各公所災害應變中心災情通報如下:</w:t>
      </w:r>
      <w:r w:rsidRPr="006F1244">
        <w:rPr>
          <w:rFonts w:ascii="標楷體" w:eastAsia="標楷體" w:hAnsi="標楷體" w:hint="eastAsia"/>
          <w:sz w:val="28"/>
          <w:szCs w:val="14"/>
        </w:rPr>
        <w:br/>
        <w:t>1.泰和往正興村，太金路鐵路橋下致災點，已聯繫搶險廠商堆置太空包防止大水流進德其部落，目前正在施作德其部落防水災設施設置完成。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2.金峰鄉原東金2嘉蘭村通往拉冷冷道路多處落石樹木倒塌，目前是道路封閉，原東金1新興村凱西亞聯絡道該村目前是預防性撤離。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3.達仁鄉東68多處邊坡土石崩落，目前搶通後單線通車，土坂部落風雨仍然很大，道路邊坡隨時還有崩落可能。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六、16:30更新本縣21條部落主要聯絡外道路目前通行狀況如下。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(一)金峰鄉原東金2（東64）嘉蘭村通往拉冷冷道路多處落石樹木倒塌，目前是道路封閉，原東金1 （東63）新興村凱西亞聯絡道該村目前是預防性撤離；東64 預防性替代道路準備完成（進：農東金212；出：農東太金215）。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(二)達仁鄉東68 大溪往土坂路段，過台坂路口後約500公尺處(東68，4K處)有落石覆蓋道路，今(10/2)上午已恢復單線通行。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(三)大武鄉東67道路(愛國蒲部落聯外道路)預警性封閉，可由替代道路通行。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（四）海端鄉台20線初來至向陽段實施預警性封閉</w:t>
      </w:r>
      <w:r w:rsidRPr="006F1244">
        <w:rPr>
          <w:rFonts w:ascii="標楷體" w:eastAsia="標楷體" w:hAnsi="標楷體" w:hint="eastAsia"/>
          <w:sz w:val="28"/>
          <w:szCs w:val="14"/>
        </w:rPr>
        <w:br/>
        <w:t>（五）池上鄉聯外道路目前尚可通行</w:t>
      </w:r>
      <w:r w:rsidRPr="006F1244">
        <w:rPr>
          <w:rFonts w:ascii="標楷體" w:eastAsia="標楷體" w:hAnsi="標楷體" w:hint="eastAsia"/>
          <w:sz w:val="28"/>
          <w:szCs w:val="14"/>
        </w:rPr>
        <w:br/>
        <w:t>197縣17k嘉舞橋臨時便道目前預警性封路</w:t>
      </w:r>
      <w:r w:rsidRPr="006F1244">
        <w:rPr>
          <w:rFonts w:ascii="標楷體" w:eastAsia="標楷體" w:hAnsi="標楷體" w:hint="eastAsia"/>
          <w:sz w:val="28"/>
          <w:szCs w:val="14"/>
        </w:rPr>
        <w:br/>
        <w:t>（六）各公所災害應變中心部落災情通報如下:</w:t>
      </w:r>
      <w:r w:rsidRPr="006F1244">
        <w:rPr>
          <w:rFonts w:ascii="標楷體" w:eastAsia="標楷體" w:hAnsi="標楷體" w:hint="eastAsia"/>
          <w:sz w:val="28"/>
          <w:szCs w:val="14"/>
        </w:rPr>
        <w:br/>
        <w:t>1.太麻里鄉：泰和往正興村，太金路鐵路橋下致災點，已聯繫搶險廠商堆置太空包防止大水流進德其部落，目前正在施作德其部落防水災設施設置完成。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七、EMIC</w:t>
      </w:r>
      <w:r w:rsidRPr="006F1244">
        <w:rPr>
          <w:rFonts w:ascii="標楷體" w:eastAsia="標楷體" w:hAnsi="標楷體" w:hint="eastAsia"/>
          <w:sz w:val="28"/>
          <w:szCs w:val="14"/>
        </w:rPr>
        <w:br/>
        <w:t>(一)臺東縣延平鄉公所(馬嘉瑋):前往四維路路段及紅葉谷路段路旁落石;土石流向為穿越馬路，造成交通影響為道路單向不通。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(二)臺東縣延平鄉公所(馬嘉瑋):東36線與卑南交界道路落石;土石崩塌為局部崩塌，造成交通影響為道路單向不通。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八、鹿野鄉公所林延益課長通報:東33武陵橋旁大坍方，夜間封路，影響永武</w:t>
      </w:r>
      <w:r w:rsidRPr="006F1244">
        <w:rPr>
          <w:rFonts w:ascii="標楷體" w:eastAsia="標楷體" w:hAnsi="標楷體" w:hint="eastAsia"/>
          <w:sz w:val="28"/>
          <w:szCs w:val="14"/>
        </w:rPr>
        <w:lastRenderedPageBreak/>
        <w:t>陵部落。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九、東興村外環道路(大南橋頭至風雨球場路段)，大南溪與呂家溪沖刷河堤預防性封路。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十、太麻里鄉東63線一棵樹木遭河水沖於路面並阻礙通行，太麻里鄉公所先行封路，10/3早上清開後通行。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十一、達仁鄉東68線幾處上邊坡土石滑落阻斷道路，達仁鄉公所已先清出單線道通行，10/3將繼續清理。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十二、10/3(四)08:50更新本縣21條部落主要聯絡外道路目前通行狀況如下：</w:t>
      </w:r>
      <w:r w:rsidRPr="006F1244">
        <w:rPr>
          <w:rFonts w:ascii="標楷體" w:eastAsia="標楷體" w:hAnsi="標楷體" w:hint="eastAsia"/>
          <w:sz w:val="28"/>
          <w:szCs w:val="14"/>
        </w:rPr>
        <w:br/>
        <w:t>(一)海端鄉台20線初來至向陽段實施預警性封閉。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(二)鹿野鄉東29線寶華橋自10/2(三)下午9時起預警性封閉。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(三)金峰鄉東64線聯外道路今(3)上午6時已開放通行。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(四)太麻里鄉東68線往給陵部落，因落石路樹倒塌僅小型車、機車、人等可以通行，刻正搶修中。</w:t>
      </w:r>
      <w:r w:rsidRPr="006F1244">
        <w:rPr>
          <w:rFonts w:ascii="標楷體" w:eastAsia="標楷體" w:hAnsi="標楷體" w:hint="eastAsia"/>
          <w:sz w:val="28"/>
          <w:szCs w:val="14"/>
        </w:rPr>
        <w:br/>
        <w:t>(五)延平鄉東36線因落石及路樹倒塌預警性封閉(下里往四維、紅葉)。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14"/>
        </w:rPr>
      </w:pPr>
    </w:p>
    <w:p w:rsidR="006F1244" w:rsidRPr="006F1244" w:rsidRDefault="000C5C01" w:rsidP="006F1244">
      <w:pPr>
        <w:spacing w:line="0" w:lineRule="atLeast"/>
        <w:jc w:val="both"/>
        <w:rPr>
          <w:rFonts w:ascii="微軟正黑體" w:eastAsia="微軟正黑體" w:hAnsi="微軟正黑體"/>
          <w:b/>
          <w:color w:val="000000"/>
          <w:shd w:val="clear" w:color="auto" w:fill="FFFFFF"/>
        </w:rPr>
      </w:pPr>
      <w:r w:rsidRPr="006F1244">
        <w:rPr>
          <w:rFonts w:ascii="微軟正黑體" w:eastAsia="微軟正黑體" w:hAnsi="微軟正黑體"/>
          <w:b/>
          <w:color w:val="000000"/>
          <w:shd w:val="clear" w:color="auto" w:fill="FFFFFF"/>
        </w:rPr>
        <w:t> </w:t>
      </w:r>
      <w:r w:rsidR="006F1244" w:rsidRPr="006F1244">
        <w:rPr>
          <w:rFonts w:ascii="微軟正黑體" w:eastAsia="微軟正黑體" w:hAnsi="微軟正黑體" w:hint="eastAsia"/>
          <w:b/>
          <w:color w:val="000000"/>
          <w:shd w:val="clear" w:color="auto" w:fill="FFFFFF"/>
        </w:rPr>
        <w:t>(臺東縣警察局)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1. 綠島鄉環島公路南寮村龜灣往公館村大白砂路段，預警性封閉。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2. 台23線東富公路16k+837-25k+100（北源路段），預警性道路封閉。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3. 太平溪右岸一路通-南迴鐵路橋段道路封閉。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4. 台20線初來派出所至向陽路段，於113年10月1日17時實施預警性封閉。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5. 太麻里鄉太麻里溪泰和橫堤閘門（台灣牛牛肉麵店對面），太麻里溪泰和溪底因溪水暴漲恐影響人車安全，配合鄉公所執行泰和溪底橫堤路閘門關閉，現場設置交通錐警示，並管制疏導人車。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6. 蘭嶼鄉環島公路鱷魚岩附近道路，因海浪過高拍打上路面，為保護往來人車安全，與鄉公所協調預防性封路。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7. 蘭嶼鄉環島公路往燈塔之路口，該路段平常僅有燈塔工作人員及少部分鄉民通行，與蘭嶼鄉公所配合實預防性封路。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14"/>
        </w:rPr>
      </w:pPr>
      <w:r w:rsidRPr="006F1244">
        <w:rPr>
          <w:rFonts w:ascii="標楷體" w:eastAsia="標楷體" w:hAnsi="標楷體"/>
          <w:sz w:val="28"/>
          <w:szCs w:val="14"/>
        </w:rPr>
        <w:t xml:space="preserve">8. </w:t>
      </w:r>
      <w:r w:rsidRPr="006F1244">
        <w:rPr>
          <w:rFonts w:ascii="標楷體" w:eastAsia="標楷體" w:hAnsi="標楷體" w:hint="eastAsia"/>
          <w:sz w:val="28"/>
          <w:szCs w:val="14"/>
        </w:rPr>
        <w:t>瑞和村寶華橋，因山陀兒颱風來襲，預警性封閉寳華橋。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14"/>
        </w:rPr>
      </w:pPr>
      <w:r w:rsidRPr="006F1244">
        <w:rPr>
          <w:rFonts w:ascii="標楷體" w:eastAsia="標楷體" w:hAnsi="標楷體"/>
          <w:sz w:val="28"/>
          <w:szCs w:val="14"/>
        </w:rPr>
        <w:t xml:space="preserve">9. </w:t>
      </w:r>
      <w:r w:rsidRPr="006F1244">
        <w:rPr>
          <w:rFonts w:ascii="標楷體" w:eastAsia="標楷體" w:hAnsi="標楷體" w:hint="eastAsia"/>
          <w:sz w:val="28"/>
          <w:szCs w:val="14"/>
        </w:rPr>
        <w:t>台</w:t>
      </w:r>
      <w:r w:rsidRPr="006F1244">
        <w:rPr>
          <w:rFonts w:ascii="標楷體" w:eastAsia="標楷體" w:hAnsi="標楷體"/>
          <w:sz w:val="28"/>
          <w:szCs w:val="14"/>
        </w:rPr>
        <w:t>9</w:t>
      </w:r>
      <w:r w:rsidRPr="006F1244">
        <w:rPr>
          <w:rFonts w:ascii="標楷體" w:eastAsia="標楷體" w:hAnsi="標楷體" w:hint="eastAsia"/>
          <w:sz w:val="28"/>
          <w:szCs w:val="14"/>
        </w:rPr>
        <w:t>線</w:t>
      </w:r>
      <w:r w:rsidRPr="006F1244">
        <w:rPr>
          <w:rFonts w:ascii="標楷體" w:eastAsia="標楷體" w:hAnsi="標楷體"/>
          <w:sz w:val="28"/>
          <w:szCs w:val="14"/>
        </w:rPr>
        <w:t>379</w:t>
      </w:r>
      <w:r w:rsidRPr="006F1244">
        <w:rPr>
          <w:rFonts w:ascii="標楷體" w:eastAsia="標楷體" w:hAnsi="標楷體" w:hint="eastAsia"/>
          <w:sz w:val="28"/>
          <w:szCs w:val="14"/>
        </w:rPr>
        <w:t>公里往秀山産業道路，實施預防性封閉道路，美和村辦公告處視風雨狀況及災害情形，公告撤除。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10.金峰鄉東64線3公里處，佳崙野溪溪水暴漲實施封閉道路。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11.延平鄉東36縣紅葉村上里清水聯外道路，預警性封路，因本路段區域落石、積水，協助延平鄉公所預警性封閉本段，以維護民眾安全。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12.金崙溪防汛道路、紅橋、往溫泉活動中心及上部落，金崙溪溪水暴漲實施封閉道路。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13.台9線南迴公路新香蘭~大武國中路段(391.8k~417.7k) ，南迴公路有邊坡土石災害發生而危及行車安全，且入夜後視線不佳，於2日17時再實施預警性封閉管制通行。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lastRenderedPageBreak/>
        <w:t>14.舊鹿鳴橋，預警性封閉。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15. 嘉武橋臨時便道，於2日14時，預警性封閉。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 w:hint="eastAsia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16.鸞山大橋，該橋已達紅警戒標準，預警性封閉。</w:t>
      </w:r>
    </w:p>
    <w:p w:rsidR="006F1244" w:rsidRPr="006F1244" w:rsidRDefault="006F1244" w:rsidP="006F1244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14"/>
        </w:rPr>
      </w:pPr>
      <w:r w:rsidRPr="006F1244">
        <w:rPr>
          <w:rFonts w:ascii="標楷體" w:eastAsia="標楷體" w:hAnsi="標楷體" w:hint="eastAsia"/>
          <w:sz w:val="28"/>
          <w:szCs w:val="14"/>
        </w:rPr>
        <w:t>17.東興村外環道路(大南橋頭至風雨球場路段)，大南溪與呂家溪沖刷河堤預防性封路。</w:t>
      </w:r>
    </w:p>
    <w:p w:rsidR="008F4539" w:rsidRDefault="000C5C0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</w:t>
      </w:r>
      <w:r w:rsidR="001215A1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4D779C" w:rsidRDefault="004D779C" w:rsidP="004D779C">
      <w:pPr>
        <w:pStyle w:val="af5"/>
        <w:numPr>
          <w:ilvl w:val="0"/>
          <w:numId w:val="2"/>
        </w:numPr>
        <w:spacing w:line="0" w:lineRule="atLeas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目前已撤離1</w:t>
      </w:r>
      <w:r w:rsidR="000C1C0C">
        <w:rPr>
          <w:rFonts w:ascii="標楷體" w:eastAsia="標楷體" w:hAnsi="標楷體" w:hint="eastAsia"/>
          <w:sz w:val="28"/>
          <w:szCs w:val="28"/>
        </w:rPr>
        <w:t>211</w:t>
      </w:r>
      <w:r>
        <w:rPr>
          <w:rFonts w:ascii="標楷體" w:eastAsia="標楷體" w:hAnsi="標楷體" w:hint="eastAsia"/>
          <w:sz w:val="28"/>
          <w:szCs w:val="28"/>
        </w:rPr>
        <w:t>人。</w:t>
      </w:r>
    </w:p>
    <w:p w:rsidR="004D779C" w:rsidRDefault="004D779C" w:rsidP="0090642E">
      <w:pPr>
        <w:pStyle w:val="af5"/>
        <w:numPr>
          <w:ilvl w:val="0"/>
          <w:numId w:val="2"/>
        </w:numPr>
        <w:spacing w:line="0" w:lineRule="atLeast"/>
        <w:ind w:left="567"/>
        <w:rPr>
          <w:rFonts w:ascii="標楷體" w:eastAsia="標楷體" w:hAnsi="標楷體"/>
          <w:sz w:val="28"/>
          <w:szCs w:val="28"/>
        </w:rPr>
      </w:pPr>
      <w:r w:rsidRPr="004D779C">
        <w:rPr>
          <w:rFonts w:ascii="標楷體" w:eastAsia="標楷體" w:hAnsi="標楷體" w:hint="eastAsia"/>
          <w:sz w:val="28"/>
          <w:szCs w:val="28"/>
        </w:rPr>
        <w:t>目前開設</w:t>
      </w:r>
      <w:r w:rsidR="001B771E">
        <w:rPr>
          <w:rFonts w:ascii="標楷體" w:eastAsia="標楷體" w:hAnsi="標楷體" w:hint="eastAsia"/>
          <w:sz w:val="28"/>
          <w:szCs w:val="28"/>
        </w:rPr>
        <w:t>24</w:t>
      </w:r>
      <w:r w:rsidRPr="004D779C">
        <w:rPr>
          <w:rFonts w:ascii="標楷體" w:eastAsia="標楷體" w:hAnsi="標楷體" w:hint="eastAsia"/>
          <w:sz w:val="28"/>
          <w:szCs w:val="28"/>
        </w:rPr>
        <w:t>處收容所,總計</w:t>
      </w:r>
      <w:r w:rsidR="00546429" w:rsidRPr="00546429">
        <w:rPr>
          <w:rFonts w:ascii="標楷體" w:eastAsia="標楷體" w:hAnsi="標楷體" w:hint="eastAsia"/>
          <w:sz w:val="28"/>
          <w:szCs w:val="28"/>
        </w:rPr>
        <w:t>379人(184男195女)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  <w:r w:rsidR="00AF0EB6">
        <w:rPr>
          <w:rFonts w:ascii="標楷體" w:eastAsia="標楷體" w:hAnsi="標楷體" w:hint="eastAsia"/>
          <w:sz w:val="28"/>
          <w:szCs w:val="28"/>
        </w:rPr>
        <w:t>-</w:t>
      </w:r>
      <w:r w:rsidR="00AF0EB6" w:rsidRPr="009A3F39">
        <w:rPr>
          <w:rFonts w:ascii="標楷體" w:eastAsia="標楷體" w:hAnsi="標楷體" w:hint="eastAsia"/>
          <w:color w:val="FF0000"/>
          <w:sz w:val="28"/>
          <w:szCs w:val="28"/>
        </w:rPr>
        <w:t>總計未結案13件(詳如附件)</w:t>
      </w:r>
    </w:p>
    <w:p w:rsidR="0090642E" w:rsidRPr="00914DB7" w:rsidRDefault="00AF0EB6" w:rsidP="00914DB7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14"/>
        </w:rPr>
      </w:pPr>
      <w:r w:rsidRPr="009A3F39">
        <w:rPr>
          <w:rFonts w:ascii="標楷體" w:eastAsia="標楷體" w:hAnsi="標楷體" w:hint="eastAsia"/>
          <w:b/>
          <w:bCs/>
          <w:sz w:val="28"/>
          <w:szCs w:val="28"/>
        </w:rPr>
        <w:t>特殊</w:t>
      </w:r>
      <w:r w:rsidR="009A3F39">
        <w:rPr>
          <w:rFonts w:ascii="標楷體" w:eastAsia="標楷體" w:hAnsi="標楷體" w:hint="eastAsia"/>
          <w:b/>
          <w:bCs/>
          <w:sz w:val="28"/>
          <w:szCs w:val="28"/>
        </w:rPr>
        <w:t>備註</w:t>
      </w:r>
      <w:r w:rsidR="0090642E" w:rsidRPr="009A3F39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r w:rsidR="009A3F39" w:rsidRPr="009A3F39">
        <w:rPr>
          <w:rFonts w:ascii="標楷體" w:eastAsia="標楷體" w:hAnsi="標楷體" w:hint="eastAsia"/>
          <w:b/>
          <w:bCs/>
          <w:sz w:val="28"/>
          <w:szCs w:val="28"/>
        </w:rPr>
        <w:t>針對</w:t>
      </w:r>
      <w:r w:rsidR="0090642E" w:rsidRPr="009A3F39">
        <w:rPr>
          <w:rFonts w:ascii="標楷體" w:eastAsia="標楷體" w:hAnsi="標楷體" w:cs="Calibri" w:hint="eastAsia"/>
          <w:b/>
        </w:rPr>
        <w:t>042024058216419</w:t>
      </w:r>
      <w:r w:rsidR="0090642E" w:rsidRPr="009A3F39">
        <w:rPr>
          <w:rFonts w:ascii="標楷體" w:eastAsia="標楷體" w:hAnsi="標楷體" w:cs="Segoe UI" w:hint="eastAsia"/>
          <w:b/>
          <w:sz w:val="28"/>
          <w:szCs w:val="28"/>
        </w:rPr>
        <w:t>案件</w:t>
      </w:r>
      <w:r w:rsidR="0090642E" w:rsidRPr="009A3F39"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 w:rsidR="009A3F39">
        <w:rPr>
          <w:rFonts w:ascii="標楷體" w:eastAsia="標楷體" w:hAnsi="標楷體" w:hint="eastAsia"/>
          <w:b/>
          <w:bCs/>
          <w:sz w:val="28"/>
          <w:szCs w:val="28"/>
        </w:rPr>
        <w:t>:</w:t>
      </w:r>
      <w:r w:rsidR="0090642E" w:rsidRPr="009A3F39">
        <w:rPr>
          <w:rFonts w:ascii="標楷體" w:eastAsia="標楷體" w:hAnsi="標楷體" w:hint="eastAsia"/>
          <w:b/>
          <w:bCs/>
          <w:sz w:val="28"/>
          <w:szCs w:val="28"/>
        </w:rPr>
        <w:br/>
      </w:r>
      <w:r w:rsidR="0090642E" w:rsidRPr="00914DB7">
        <w:rPr>
          <w:rFonts w:ascii="標楷體" w:eastAsia="標楷體" w:hAnsi="標楷體" w:hint="eastAsia"/>
          <w:sz w:val="28"/>
          <w:szCs w:val="14"/>
        </w:rPr>
        <w:t>一、有關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113年10月1日</w:t>
      </w:r>
      <w:r w:rsidR="0090642E" w:rsidRPr="00914DB7">
        <w:rPr>
          <w:rFonts w:ascii="標楷體" w:eastAsia="標楷體" w:hAnsi="標楷體" w:hint="eastAsia"/>
          <w:sz w:val="28"/>
          <w:szCs w:val="14"/>
        </w:rPr>
        <w:t>巴貝多籍「BLUE LAGOON」貨輪處置情形如下：</w:t>
      </w:r>
    </w:p>
    <w:p w:rsidR="0090642E" w:rsidRPr="00914DB7" w:rsidRDefault="0090642E" w:rsidP="00914DB7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14"/>
        </w:rPr>
      </w:pPr>
      <w:r w:rsidRPr="00914DB7">
        <w:rPr>
          <w:rFonts w:ascii="標楷體" w:eastAsia="標楷體" w:hAnsi="標楷體" w:hint="eastAsia"/>
          <w:sz w:val="28"/>
          <w:szCs w:val="14"/>
        </w:rPr>
        <w:t>1、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113年10月1日</w:t>
      </w:r>
      <w:r w:rsidRPr="00914DB7">
        <w:rPr>
          <w:rFonts w:ascii="標楷體" w:eastAsia="標楷體" w:hAnsi="標楷體" w:hint="eastAsia"/>
          <w:sz w:val="28"/>
          <w:szCs w:val="14"/>
        </w:rPr>
        <w:t>04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時</w:t>
      </w:r>
      <w:r w:rsidRPr="00914DB7">
        <w:rPr>
          <w:rFonts w:ascii="標楷體" w:eastAsia="標楷體" w:hAnsi="標楷體" w:hint="eastAsia"/>
          <w:sz w:val="28"/>
          <w:szCs w:val="14"/>
        </w:rPr>
        <w:t>28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分</w:t>
      </w:r>
      <w:r w:rsidRPr="00914DB7">
        <w:rPr>
          <w:rFonts w:ascii="標楷體" w:eastAsia="標楷體" w:hAnsi="標楷體" w:hint="eastAsia"/>
          <w:sz w:val="28"/>
          <w:szCs w:val="14"/>
        </w:rPr>
        <w:t>，海巡署接獲基隆海岸電台通報巴貝多籍「BLUE LAGOON」貨輪於蘭嶼西南方18浬船艙進水，目前嘗試自行排除，請求拖船協助拖帶至安全水域下錨，本署將派遣高雄艦前往戒護。</w:t>
      </w:r>
    </w:p>
    <w:p w:rsidR="0090642E" w:rsidRPr="00914DB7" w:rsidRDefault="0090642E" w:rsidP="00914DB7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14"/>
        </w:rPr>
      </w:pPr>
      <w:r w:rsidRPr="00914DB7">
        <w:rPr>
          <w:rFonts w:ascii="標楷體" w:eastAsia="標楷體" w:hAnsi="標楷體" w:hint="eastAsia"/>
          <w:sz w:val="28"/>
          <w:szCs w:val="14"/>
        </w:rPr>
        <w:t>2、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113年10月1日</w:t>
      </w:r>
      <w:r w:rsidRPr="00914DB7">
        <w:rPr>
          <w:rFonts w:ascii="標楷體" w:eastAsia="標楷體" w:hAnsi="標楷體" w:hint="eastAsia"/>
          <w:sz w:val="28"/>
          <w:szCs w:val="14"/>
        </w:rPr>
        <w:t>05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時</w:t>
      </w:r>
      <w:r w:rsidRPr="00914DB7">
        <w:rPr>
          <w:rFonts w:ascii="標楷體" w:eastAsia="標楷體" w:hAnsi="標楷體" w:hint="eastAsia"/>
          <w:sz w:val="28"/>
          <w:szCs w:val="14"/>
        </w:rPr>
        <w:t>38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分</w:t>
      </w:r>
      <w:r w:rsidRPr="00914DB7">
        <w:rPr>
          <w:rFonts w:ascii="標楷體" w:eastAsia="標楷體" w:hAnsi="標楷體" w:hint="eastAsia"/>
          <w:sz w:val="28"/>
          <w:szCs w:val="14"/>
        </w:rPr>
        <w:t>，B輪宣佈棄船(總噸數43,498噸，船員19人：烏克蘭7人、埃及9人、俄羅斯3人，存油：柴油39噸、低硫燃油227噸，載運礦砂：67,500噸中國大陸前往新加坡)，國搜中心指示台東空勤隊將船員吊掛至蘭嶼安置。</w:t>
      </w:r>
    </w:p>
    <w:p w:rsidR="0090642E" w:rsidRPr="00914DB7" w:rsidRDefault="0090642E" w:rsidP="00914DB7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14"/>
        </w:rPr>
      </w:pPr>
      <w:r w:rsidRPr="00914DB7">
        <w:rPr>
          <w:rFonts w:ascii="標楷體" w:eastAsia="標楷體" w:hAnsi="標楷體" w:hint="eastAsia"/>
          <w:sz w:val="28"/>
          <w:szCs w:val="14"/>
        </w:rPr>
        <w:t>3、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113年10月1日</w:t>
      </w:r>
      <w:r w:rsidRPr="00914DB7">
        <w:rPr>
          <w:rFonts w:ascii="標楷體" w:eastAsia="標楷體" w:hAnsi="標楷體" w:hint="eastAsia"/>
          <w:sz w:val="28"/>
          <w:szCs w:val="14"/>
        </w:rPr>
        <w:t>06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時</w:t>
      </w:r>
      <w:r w:rsidRPr="00914DB7">
        <w:rPr>
          <w:rFonts w:ascii="標楷體" w:eastAsia="標楷體" w:hAnsi="標楷體" w:hint="eastAsia"/>
          <w:sz w:val="28"/>
          <w:szCs w:val="14"/>
        </w:rPr>
        <w:t>44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分</w:t>
      </w:r>
      <w:r w:rsidRPr="00914DB7">
        <w:rPr>
          <w:rFonts w:ascii="標楷體" w:eastAsia="標楷體" w:hAnsi="標楷體" w:hint="eastAsia"/>
          <w:sz w:val="28"/>
          <w:szCs w:val="14"/>
        </w:rPr>
        <w:t>，台東空勤隊抵達B輪現場，因豪雨能見度不佳無法吊掛返場，國搜中心指示待天候轉佳時再評估前往救援。</w:t>
      </w:r>
    </w:p>
    <w:p w:rsidR="0090642E" w:rsidRPr="00914DB7" w:rsidRDefault="0090642E" w:rsidP="00914DB7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14"/>
        </w:rPr>
      </w:pPr>
      <w:r w:rsidRPr="00914DB7">
        <w:rPr>
          <w:rFonts w:ascii="標楷體" w:eastAsia="標楷體" w:hAnsi="標楷體" w:hint="eastAsia"/>
          <w:sz w:val="28"/>
          <w:szCs w:val="14"/>
        </w:rPr>
        <w:t>4、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113年10月1日</w:t>
      </w:r>
      <w:r w:rsidRPr="00914DB7">
        <w:rPr>
          <w:rFonts w:ascii="標楷體" w:eastAsia="標楷體" w:hAnsi="標楷體" w:hint="eastAsia"/>
          <w:sz w:val="28"/>
          <w:szCs w:val="14"/>
        </w:rPr>
        <w:t>10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時</w:t>
      </w:r>
      <w:r w:rsidRPr="00914DB7">
        <w:rPr>
          <w:rFonts w:ascii="標楷體" w:eastAsia="標楷體" w:hAnsi="標楷體" w:hint="eastAsia"/>
          <w:sz w:val="28"/>
          <w:szCs w:val="14"/>
        </w:rPr>
        <w:t>23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分</w:t>
      </w:r>
      <w:r w:rsidRPr="00914DB7">
        <w:rPr>
          <w:rFonts w:ascii="標楷體" w:eastAsia="標楷體" w:hAnsi="標楷體" w:hint="eastAsia"/>
          <w:sz w:val="28"/>
          <w:szCs w:val="14"/>
        </w:rPr>
        <w:t>，台東空勤隊直升機第二架次起飛，1139時，台東空勤隊直升機吊掛6名船員(1俄、2烏、3埃)至蘭嶼機場，因油料不足將返回豐年機場，後續由國防部搜救機接續船員吊掛作業。</w:t>
      </w:r>
    </w:p>
    <w:p w:rsidR="0090642E" w:rsidRPr="00914DB7" w:rsidRDefault="0090642E" w:rsidP="00914DB7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14"/>
        </w:rPr>
      </w:pPr>
      <w:r w:rsidRPr="00914DB7">
        <w:rPr>
          <w:rFonts w:ascii="標楷體" w:eastAsia="標楷體" w:hAnsi="標楷體" w:hint="eastAsia"/>
          <w:sz w:val="28"/>
          <w:szCs w:val="14"/>
        </w:rPr>
        <w:t>5、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113年10月1日</w:t>
      </w:r>
      <w:r w:rsidRPr="00914DB7">
        <w:rPr>
          <w:rFonts w:ascii="標楷體" w:eastAsia="標楷體" w:hAnsi="標楷體" w:hint="eastAsia"/>
          <w:sz w:val="28"/>
          <w:szCs w:val="14"/>
        </w:rPr>
        <w:t>11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時</w:t>
      </w:r>
      <w:r w:rsidRPr="00914DB7">
        <w:rPr>
          <w:rFonts w:ascii="標楷體" w:eastAsia="標楷體" w:hAnsi="標楷體" w:hint="eastAsia"/>
          <w:sz w:val="28"/>
          <w:szCs w:val="14"/>
        </w:rPr>
        <w:t>33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分</w:t>
      </w:r>
      <w:r w:rsidRPr="00914DB7">
        <w:rPr>
          <w:rFonts w:ascii="標楷體" w:eastAsia="標楷體" w:hAnsi="標楷體" w:hint="eastAsia"/>
          <w:sz w:val="28"/>
          <w:szCs w:val="14"/>
        </w:rPr>
        <w:t>，海巡署高雄艦因海象不佳返回高雄港待命。</w:t>
      </w:r>
    </w:p>
    <w:p w:rsidR="0090642E" w:rsidRPr="00914DB7" w:rsidRDefault="0090642E" w:rsidP="00914DB7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14"/>
        </w:rPr>
      </w:pPr>
      <w:r w:rsidRPr="00914DB7">
        <w:rPr>
          <w:rFonts w:ascii="標楷體" w:eastAsia="標楷體" w:hAnsi="標楷體" w:hint="eastAsia"/>
          <w:sz w:val="28"/>
          <w:szCs w:val="14"/>
        </w:rPr>
        <w:t>6、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113年10月1日</w:t>
      </w:r>
      <w:r w:rsidRPr="00914DB7">
        <w:rPr>
          <w:rFonts w:ascii="標楷體" w:eastAsia="標楷體" w:hAnsi="標楷體" w:hint="eastAsia"/>
          <w:sz w:val="28"/>
          <w:szCs w:val="14"/>
        </w:rPr>
        <w:t>12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時</w:t>
      </w:r>
      <w:r w:rsidRPr="00914DB7">
        <w:rPr>
          <w:rFonts w:ascii="標楷體" w:eastAsia="標楷體" w:hAnsi="標楷體" w:hint="eastAsia"/>
          <w:sz w:val="28"/>
          <w:szCs w:val="14"/>
        </w:rPr>
        <w:t>38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分</w:t>
      </w:r>
      <w:r w:rsidRPr="00914DB7">
        <w:rPr>
          <w:rFonts w:ascii="標楷體" w:eastAsia="標楷體" w:hAnsi="標楷體" w:hint="eastAsia"/>
          <w:sz w:val="28"/>
          <w:szCs w:val="14"/>
        </w:rPr>
        <w:t>，國防部搜救機嘗試吊掛，因機務狀況無法成功吊掛救援，搜救機返航，國搜中心指示後續仍由台東空勤隊前往吊掛救援。</w:t>
      </w:r>
    </w:p>
    <w:p w:rsidR="0090642E" w:rsidRPr="00914DB7" w:rsidRDefault="0090642E" w:rsidP="00914DB7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14"/>
        </w:rPr>
      </w:pPr>
      <w:r w:rsidRPr="00914DB7">
        <w:rPr>
          <w:rFonts w:ascii="標楷體" w:eastAsia="標楷體" w:hAnsi="標楷體" w:hint="eastAsia"/>
          <w:sz w:val="28"/>
          <w:szCs w:val="14"/>
        </w:rPr>
        <w:t>7、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113年10月1日</w:t>
      </w:r>
      <w:r w:rsidRPr="00914DB7">
        <w:rPr>
          <w:rFonts w:ascii="標楷體" w:eastAsia="標楷體" w:hAnsi="標楷體" w:hint="eastAsia"/>
          <w:sz w:val="28"/>
          <w:szCs w:val="14"/>
        </w:rPr>
        <w:t>13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時</w:t>
      </w:r>
      <w:r w:rsidRPr="00914DB7">
        <w:rPr>
          <w:rFonts w:ascii="標楷體" w:eastAsia="標楷體" w:hAnsi="標楷體" w:hint="eastAsia"/>
          <w:sz w:val="28"/>
          <w:szCs w:val="14"/>
        </w:rPr>
        <w:t>11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分</w:t>
      </w:r>
      <w:r w:rsidRPr="00914DB7">
        <w:rPr>
          <w:rFonts w:ascii="標楷體" w:eastAsia="標楷體" w:hAnsi="標楷體" w:hint="eastAsia"/>
          <w:sz w:val="28"/>
          <w:szCs w:val="14"/>
        </w:rPr>
        <w:t>，基隆海岸電台接獲B輪船長通報，該輪已擱淺於蘭嶼南岸際。</w:t>
      </w:r>
    </w:p>
    <w:p w:rsidR="0090642E" w:rsidRPr="00914DB7" w:rsidRDefault="0090642E" w:rsidP="00914DB7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14"/>
        </w:rPr>
      </w:pPr>
      <w:r w:rsidRPr="00914DB7">
        <w:rPr>
          <w:rFonts w:ascii="標楷體" w:eastAsia="標楷體" w:hAnsi="標楷體" w:hint="eastAsia"/>
          <w:sz w:val="28"/>
          <w:szCs w:val="14"/>
        </w:rPr>
        <w:t>8、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113年10月1日</w:t>
      </w:r>
      <w:r w:rsidRPr="00914DB7">
        <w:rPr>
          <w:rFonts w:ascii="標楷體" w:eastAsia="標楷體" w:hAnsi="標楷體" w:hint="eastAsia"/>
          <w:sz w:val="28"/>
          <w:szCs w:val="14"/>
        </w:rPr>
        <w:t>13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時</w:t>
      </w:r>
      <w:r w:rsidRPr="00914DB7">
        <w:rPr>
          <w:rFonts w:ascii="標楷體" w:eastAsia="標楷體" w:hAnsi="標楷體" w:hint="eastAsia"/>
          <w:sz w:val="28"/>
          <w:szCs w:val="14"/>
        </w:rPr>
        <w:t>51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分</w:t>
      </w:r>
      <w:r w:rsidRPr="00914DB7">
        <w:rPr>
          <w:rFonts w:ascii="標楷體" w:eastAsia="標楷體" w:hAnsi="標楷體" w:hint="eastAsia"/>
          <w:sz w:val="28"/>
          <w:szCs w:val="14"/>
        </w:rPr>
        <w:t>，台東空勤隊直升機吊掛7名船員(2俄、5埃)至蘭嶼機場。</w:t>
      </w:r>
    </w:p>
    <w:p w:rsidR="0090642E" w:rsidRPr="00914DB7" w:rsidRDefault="0090642E" w:rsidP="00914DB7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14"/>
        </w:rPr>
      </w:pPr>
      <w:r w:rsidRPr="00914DB7">
        <w:rPr>
          <w:rFonts w:ascii="標楷體" w:eastAsia="標楷體" w:hAnsi="標楷體" w:hint="eastAsia"/>
          <w:sz w:val="28"/>
          <w:szCs w:val="14"/>
        </w:rPr>
        <w:t>9、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113年10月1日</w:t>
      </w:r>
      <w:r w:rsidRPr="00914DB7">
        <w:rPr>
          <w:rFonts w:ascii="標楷體" w:eastAsia="標楷體" w:hAnsi="標楷體" w:hint="eastAsia"/>
          <w:sz w:val="28"/>
          <w:szCs w:val="14"/>
        </w:rPr>
        <w:t>14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時</w:t>
      </w:r>
      <w:r w:rsidRPr="00914DB7">
        <w:rPr>
          <w:rFonts w:ascii="標楷體" w:eastAsia="標楷體" w:hAnsi="標楷體" w:hint="eastAsia"/>
          <w:sz w:val="28"/>
          <w:szCs w:val="14"/>
        </w:rPr>
        <w:t>15</w:t>
      </w:r>
      <w:r w:rsidR="00185478" w:rsidRPr="00914DB7">
        <w:rPr>
          <w:rFonts w:ascii="標楷體" w:eastAsia="標楷體" w:hAnsi="標楷體" w:hint="eastAsia"/>
          <w:sz w:val="28"/>
          <w:szCs w:val="14"/>
        </w:rPr>
        <w:t>分</w:t>
      </w:r>
      <w:r w:rsidRPr="00914DB7">
        <w:rPr>
          <w:rFonts w:ascii="標楷體" w:eastAsia="標楷體" w:hAnsi="標楷體" w:hint="eastAsia"/>
          <w:sz w:val="28"/>
          <w:szCs w:val="14"/>
        </w:rPr>
        <w:t>，台東空勤隊直升機吊掛6名船員(5烏、1埃)至蘭嶼機場，總計19名船員均全數完成救援，後續由蘭嶼鄉公所協助安置。</w:t>
      </w:r>
    </w:p>
    <w:p w:rsidR="0090642E" w:rsidRPr="00914DB7" w:rsidRDefault="0090642E" w:rsidP="00914DB7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14"/>
        </w:rPr>
      </w:pPr>
      <w:r w:rsidRPr="00914DB7">
        <w:rPr>
          <w:rFonts w:ascii="標楷體" w:eastAsia="標楷體" w:hAnsi="標楷體" w:hint="eastAsia"/>
          <w:sz w:val="28"/>
          <w:szCs w:val="14"/>
        </w:rPr>
        <w:t>10、除船長因肋骨骨折於蘭嶼衛生所觀察外，其餘18名船員安置於「小蘭嶼民宿」，目前由該公司委託代理行「瀚明海運」負責船員島上住宿、用餐事宜。</w:t>
      </w:r>
    </w:p>
    <w:p w:rsidR="0090642E" w:rsidRPr="00914DB7" w:rsidRDefault="0090642E" w:rsidP="00914DB7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14"/>
        </w:rPr>
      </w:pPr>
      <w:r w:rsidRPr="00914DB7">
        <w:rPr>
          <w:rFonts w:ascii="標楷體" w:eastAsia="標楷體" w:hAnsi="標楷體" w:hint="eastAsia"/>
          <w:sz w:val="28"/>
          <w:szCs w:val="14"/>
        </w:rPr>
        <w:lastRenderedPageBreak/>
        <w:t>11、</w:t>
      </w:r>
      <w:r w:rsidR="004D6D09" w:rsidRPr="00914DB7">
        <w:rPr>
          <w:rFonts w:ascii="標楷體" w:eastAsia="標楷體" w:hAnsi="標楷體" w:hint="eastAsia"/>
          <w:sz w:val="28"/>
          <w:szCs w:val="14"/>
        </w:rPr>
        <w:t>113年</w:t>
      </w:r>
      <w:r w:rsidRPr="00914DB7">
        <w:rPr>
          <w:rFonts w:ascii="標楷體" w:eastAsia="標楷體" w:hAnsi="標楷體" w:hint="eastAsia"/>
          <w:sz w:val="28"/>
          <w:szCs w:val="14"/>
        </w:rPr>
        <w:t>10月2日10</w:t>
      </w:r>
      <w:r w:rsidR="004D6D09" w:rsidRPr="00914DB7">
        <w:rPr>
          <w:rFonts w:ascii="標楷體" w:eastAsia="標楷體" w:hAnsi="標楷體" w:hint="eastAsia"/>
          <w:sz w:val="28"/>
          <w:szCs w:val="14"/>
        </w:rPr>
        <w:t>時</w:t>
      </w:r>
      <w:r w:rsidRPr="00914DB7">
        <w:rPr>
          <w:rFonts w:ascii="標楷體" w:eastAsia="標楷體" w:hAnsi="標楷體" w:hint="eastAsia"/>
          <w:sz w:val="28"/>
          <w:szCs w:val="14"/>
        </w:rPr>
        <w:t>12</w:t>
      </w:r>
      <w:r w:rsidR="004D6D09" w:rsidRPr="00914DB7">
        <w:rPr>
          <w:rFonts w:ascii="標楷體" w:eastAsia="標楷體" w:hAnsi="標楷體" w:hint="eastAsia"/>
          <w:sz w:val="28"/>
          <w:szCs w:val="14"/>
        </w:rPr>
        <w:t>分</w:t>
      </w:r>
      <w:r w:rsidRPr="00914DB7">
        <w:rPr>
          <w:rFonts w:ascii="標楷體" w:eastAsia="標楷體" w:hAnsi="標楷體" w:hint="eastAsia"/>
          <w:sz w:val="28"/>
          <w:szCs w:val="14"/>
        </w:rPr>
        <w:t>，船長已離開衛生所前往民宿休息。</w:t>
      </w:r>
    </w:p>
    <w:p w:rsidR="0090642E" w:rsidRPr="00914DB7" w:rsidRDefault="0090642E" w:rsidP="00914DB7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14"/>
        </w:rPr>
      </w:pPr>
      <w:r w:rsidRPr="00914DB7">
        <w:rPr>
          <w:rFonts w:ascii="標楷體" w:eastAsia="標楷體" w:hAnsi="標楷體" w:hint="eastAsia"/>
          <w:sz w:val="28"/>
          <w:szCs w:val="14"/>
        </w:rPr>
        <w:t>12、貨輪仍擱淺於蘭嶼岸際，船體已斷裂，海巡署不定時派員前往查看該貨輪狀況。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  <w:r w:rsidR="00AF0EB6">
        <w:rPr>
          <w:rFonts w:ascii="標楷體" w:eastAsia="標楷體" w:hAnsi="標楷體" w:hint="eastAsia"/>
          <w:b/>
          <w:bCs/>
          <w:sz w:val="28"/>
          <w:szCs w:val="28"/>
        </w:rPr>
        <w:t>暫無</w:t>
      </w:r>
    </w:p>
    <w:p w:rsidR="008F4539" w:rsidRDefault="000C5C01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8F4539" w:rsidRDefault="000C5C01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8F4539" w:rsidRDefault="000C5C01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AF0EB6" w:rsidTr="007D69C2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AF0EB6" w:rsidTr="007D69C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金針山(金峰鄉)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710</w:t>
            </w:r>
          </w:p>
        </w:tc>
      </w:tr>
      <w:tr w:rsidR="00AF0EB6" w:rsidTr="007D69C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南鵝(卑南鄉)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569</w:t>
            </w:r>
          </w:p>
        </w:tc>
      </w:tr>
      <w:tr w:rsidR="00AF0EB6" w:rsidTr="007D69C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上里(延平鄉)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463</w:t>
            </w:r>
          </w:p>
        </w:tc>
      </w:tr>
      <w:tr w:rsidR="00AF0EB6" w:rsidTr="007D69C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鹿鳴橋(鹿野鄉)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422</w:t>
            </w:r>
          </w:p>
        </w:tc>
      </w:tr>
      <w:tr w:rsidR="00AF0EB6" w:rsidTr="007D69C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新武(海端鄉)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406</w:t>
            </w:r>
          </w:p>
        </w:tc>
      </w:tr>
      <w:tr w:rsidR="00AF0EB6" w:rsidTr="007D69C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土坂(達仁鄉)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366</w:t>
            </w:r>
          </w:p>
        </w:tc>
      </w:tr>
      <w:tr w:rsidR="00AF0EB6" w:rsidTr="007D69C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金崙山(太麻里鄉)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357.5</w:t>
            </w:r>
          </w:p>
        </w:tc>
      </w:tr>
      <w:tr w:rsidR="00AF0EB6" w:rsidTr="007D69C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射馬干(臺東市)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312</w:t>
            </w:r>
          </w:p>
        </w:tc>
      </w:tr>
      <w:tr w:rsidR="00AF0EB6" w:rsidTr="007D69C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電光(關山鎮)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292</w:t>
            </w:r>
          </w:p>
        </w:tc>
      </w:tr>
      <w:tr w:rsidR="00AF0EB6" w:rsidTr="007D69C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247</w:t>
            </w:r>
          </w:p>
        </w:tc>
      </w:tr>
      <w:tr w:rsidR="00AF0EB6" w:rsidTr="007D69C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北源(東河鄉)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185</w:t>
            </w:r>
          </w:p>
        </w:tc>
      </w:tr>
    </w:tbl>
    <w:p w:rsidR="00AF0EB6" w:rsidRDefault="00AF0EB6">
      <w:pPr>
        <w:spacing w:line="320" w:lineRule="atLeast"/>
        <w:ind w:firstLine="980"/>
        <w:jc w:val="both"/>
        <w:rPr>
          <w:rFonts w:hint="eastAsia"/>
        </w:rPr>
      </w:pPr>
    </w:p>
    <w:p w:rsidR="008F4539" w:rsidRPr="00AF0EB6" w:rsidRDefault="000C5C01" w:rsidP="00AF0EB6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AF0EB6">
        <w:rPr>
          <w:rFonts w:ascii="標楷體" w:eastAsia="標楷體" w:hAnsi="標楷體" w:hint="eastAsia"/>
          <w:b/>
          <w:bCs/>
          <w:sz w:val="28"/>
          <w:szCs w:val="28"/>
        </w:rPr>
        <w:t>風速(</w:t>
      </w:r>
      <w:r w:rsidRPr="00AF0EB6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 w:rsidRPr="00AF0EB6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AF0EB6" w:rsidTr="007D69C2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AF0EB6" w:rsidTr="007D69C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平均風力5級/陣風7級</w:t>
            </w:r>
          </w:p>
        </w:tc>
      </w:tr>
      <w:tr w:rsidR="00AF0EB6" w:rsidTr="007D69C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達仁林場(達仁鄉)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平均風力2級/陣風6級</w:t>
            </w:r>
          </w:p>
        </w:tc>
      </w:tr>
      <w:tr w:rsidR="00AF0EB6" w:rsidTr="007D69C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平均風力5級/陣風6級</w:t>
            </w:r>
          </w:p>
        </w:tc>
      </w:tr>
      <w:tr w:rsidR="00AF0EB6" w:rsidTr="007D69C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勝林山(達仁鄉)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平均風力2級/陣風8級</w:t>
            </w:r>
          </w:p>
        </w:tc>
      </w:tr>
      <w:tr w:rsidR="00AF0EB6" w:rsidTr="007D69C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歷坵(太麻里鄉)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平均風力2級/陣風8級</w:t>
            </w:r>
          </w:p>
        </w:tc>
      </w:tr>
      <w:tr w:rsidR="00AF0EB6" w:rsidTr="007D69C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香蘭(太麻里鄉)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平均風力4級/陣風6級</w:t>
            </w:r>
          </w:p>
        </w:tc>
      </w:tr>
      <w:tr w:rsidR="00AF0EB6" w:rsidTr="007D69C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七塊厝(東河鄉)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平均風力2級/陣風7級</w:t>
            </w:r>
          </w:p>
        </w:tc>
      </w:tr>
      <w:tr w:rsidR="00AF0EB6" w:rsidTr="007D69C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臺東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平均風力2級/陣風5級</w:t>
            </w:r>
          </w:p>
        </w:tc>
      </w:tr>
    </w:tbl>
    <w:p w:rsidR="00AF0EB6" w:rsidRDefault="00AF0EB6" w:rsidP="00AF0EB6">
      <w:pPr>
        <w:pStyle w:val="af5"/>
        <w:spacing w:line="320" w:lineRule="atLeast"/>
        <w:ind w:left="870"/>
        <w:jc w:val="both"/>
        <w:rPr>
          <w:rFonts w:hint="eastAsia"/>
        </w:rPr>
      </w:pPr>
    </w:p>
    <w:p w:rsidR="008F4539" w:rsidRPr="00AF0EB6" w:rsidRDefault="000C5C01" w:rsidP="00AF0EB6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AF0EB6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河川水位</w:t>
      </w:r>
      <w:r w:rsidRPr="00AF0EB6">
        <w:rPr>
          <w:rFonts w:ascii="標楷體" w:eastAsia="標楷體" w:hAnsi="標楷體" w:hint="eastAsia"/>
          <w:sz w:val="28"/>
          <w:szCs w:val="28"/>
        </w:rPr>
        <w:t>（</w:t>
      </w:r>
      <w:r w:rsidRPr="00AF0EB6">
        <w:rPr>
          <w:rFonts w:ascii="標楷體" w:eastAsia="標楷體" w:hAnsi="標楷體" w:hint="eastAsia"/>
        </w:rPr>
        <w:t>資料來源：水利署第八河川局、建設處</w:t>
      </w:r>
      <w:r w:rsidRPr="00AF0EB6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AF0EB6" w:rsidTr="007D69C2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AF0EB6" w:rsidTr="007D69C2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29.6</w:t>
            </w:r>
          </w:p>
        </w:tc>
      </w:tr>
      <w:tr w:rsidR="00AF0EB6" w:rsidTr="007D69C2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鸞山大橋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112.4</w:t>
            </w:r>
          </w:p>
        </w:tc>
      </w:tr>
      <w:tr w:rsidR="00AF0EB6" w:rsidTr="007D69C2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148.1</w:t>
            </w:r>
          </w:p>
        </w:tc>
      </w:tr>
      <w:tr w:rsidR="00AF0EB6" w:rsidTr="007D69C2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159.9</w:t>
            </w:r>
          </w:p>
        </w:tc>
      </w:tr>
      <w:tr w:rsidR="00AF0EB6" w:rsidTr="007D69C2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212.0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210.0</w:t>
            </w:r>
          </w:p>
        </w:tc>
      </w:tr>
      <w:tr w:rsidR="00AF0EB6" w:rsidTr="007D69C2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池上大橋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282.0</w:t>
            </w:r>
          </w:p>
        </w:tc>
      </w:tr>
      <w:tr w:rsidR="00AF0EB6" w:rsidTr="007D69C2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319.0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318.0</w:t>
            </w:r>
          </w:p>
        </w:tc>
      </w:tr>
      <w:tr w:rsidR="00AF0EB6" w:rsidTr="007D69C2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373.5</w:t>
            </w:r>
          </w:p>
        </w:tc>
      </w:tr>
    </w:tbl>
    <w:p w:rsidR="00AF0EB6" w:rsidRDefault="00AF0EB6" w:rsidP="00AF0EB6">
      <w:pPr>
        <w:pStyle w:val="af5"/>
        <w:spacing w:line="320" w:lineRule="atLeast"/>
        <w:ind w:left="870"/>
        <w:jc w:val="both"/>
        <w:rPr>
          <w:rFonts w:hint="eastAsia"/>
        </w:rPr>
      </w:pP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8F4539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539C9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235F46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8F4539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8F4539" w:rsidTr="007539C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4539" w:rsidRDefault="008F453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4539" w:rsidRDefault="008F453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4539" w:rsidRDefault="008F4539"/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4539" w:rsidRDefault="008F4539"/>
        </w:tc>
      </w:tr>
      <w:tr w:rsidR="007539C9" w:rsidTr="007539C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9" w:rsidRDefault="007539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9" w:rsidRDefault="007539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9" w:rsidRDefault="007539C9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9" w:rsidRDefault="007539C9"/>
        </w:tc>
      </w:tr>
    </w:tbl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五、水利設施損害搶修情形（資料來源：水利署第八河川局、建設處）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8F4539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539C9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10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812"/>
      </w:tblGrid>
      <w:tr w:rsidR="008F4539" w:rsidTr="00235F46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539C9" w:rsidTr="00235F46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Pr="00302684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2684">
              <w:rPr>
                <w:rFonts w:ascii="標楷體" w:eastAsia="標楷體" w:hAnsi="標楷體"/>
                <w:color w:val="000000"/>
              </w:rPr>
              <w:t>無損壞情形</w:t>
            </w:r>
          </w:p>
        </w:tc>
      </w:tr>
    </w:tbl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8F4539" w:rsidRDefault="000C5C01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8F4539" w:rsidRDefault="000C5C01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90642E" w:rsidRDefault="0090642E" w:rsidP="0090642E">
      <w:pPr>
        <w:spacing w:line="0" w:lineRule="atLeast"/>
        <w:ind w:leftChars="200" w:left="1320" w:hangingChars="300" w:hanging="84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說明：本縣災害應變中心於113年9月29日22時0分二級開設，並於113年9月30日8時0分一級開設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188"/>
        <w:gridCol w:w="5795"/>
      </w:tblGrid>
      <w:tr w:rsidR="008F4539" w:rsidTr="00235F46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3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8F4539" w:rsidTr="00235F4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t>16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蘭嶼鄉、池上鄉、臺東市、東河鄉、綠島鄉、卑南鄉、成功鎮、金峰鄉、關山鎮、大武鄉、達仁鄉、長濱鄉、太麻里鄉、海端鄉、鹿野鄉、延平鄉</w:t>
            </w:r>
          </w:p>
        </w:tc>
      </w:tr>
      <w:tr w:rsidR="008F4539" w:rsidTr="00235F4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8F4539"/>
        </w:tc>
      </w:tr>
      <w:tr w:rsidR="008F4539" w:rsidTr="00235F4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8F4539"/>
        </w:tc>
      </w:tr>
    </w:tbl>
    <w:p w:rsidR="008F4539" w:rsidRDefault="000C5C01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31134A" w:rsidRDefault="0031134A" w:rsidP="0031134A">
      <w:pPr>
        <w:pStyle w:val="af5"/>
        <w:spacing w:line="0" w:lineRule="atLeast"/>
        <w:ind w:leftChars="295" w:left="708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>因應山陀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8F4539" w:rsidRDefault="000C5C01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AF0EB6" w:rsidRDefault="000C5C01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AF0EB6" w:rsidTr="007D69C2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臺東市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岩灣里(1)、建和里(2)、新園里(1)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富興村(1)、錦園村(1)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崁頂村(3)、海端村(3)、廣原村(2)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瑞和村(1)、瑞豐村(1)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武陵村(1)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明峰村(2)、賓朗村(1)、 利吉村(2)、嘉豐村(2)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賓茂村(1)、歷坵村(1)、新興村(2)、正興村(1)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安朔村(1)、南田村(2)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大武村(2)、大鳥村(4)、尚武村(6)、 南興村(3)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大王村(2)、多良村(4)、華源村(2)、北里村(1)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北源村(5)、泰源村(6)、東河村(2) 、都蘭村(5)、興昌村(2)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和平里(1)、忠仁里(1)、信義里(3) 、忠孝里(2)、博愛里(2)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寧埔村(1) 、三間村(1)、忠勇村(2)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月眉里(2)、電光里(1)、德高里(1)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F0EB6" w:rsidTr="007D69C2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87</w:t>
            </w:r>
          </w:p>
        </w:tc>
      </w:tr>
    </w:tbl>
    <w:p w:rsidR="00C956E5" w:rsidRDefault="00C956E5">
      <w:pPr>
        <w:spacing w:line="320" w:lineRule="atLeast"/>
      </w:pP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AF0EB6" w:rsidTr="007D69C2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霧鹿村(9)、加拿村(1)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金崙村(5)、香蘭村(2)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大竹村(6)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台板村(1)、 土板村(4)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嘉蘭村(2)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明峰村(2)、初鹿村(5)、美農村(2)、賓朗村(2)、泰安村(4)、 利嘉村(2)、東興村(3)、溫泉村(8)、嘉豐村(4)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延平鄉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桃源村(3)、永康村(4)、鸞山村(1) 、紅葉村(2)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龍田村(1)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泰源村(6)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AF0EB6" w:rsidTr="007D69C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F0EB6" w:rsidTr="007D69C2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EB6" w:rsidRDefault="00AF0EB6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79</w:t>
            </w:r>
            <w:r>
              <w:t> </w:t>
            </w:r>
          </w:p>
        </w:tc>
      </w:tr>
    </w:tbl>
    <w:p w:rsidR="008F4539" w:rsidRDefault="008F4539">
      <w:pPr>
        <w:spacing w:line="320" w:lineRule="atLeast"/>
      </w:pPr>
    </w:p>
    <w:p w:rsidR="00E76ACC" w:rsidRDefault="000C5C01">
      <w:pPr>
        <w:spacing w:line="320" w:lineRule="atLeas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163"/>
        <w:gridCol w:w="4001"/>
      </w:tblGrid>
      <w:tr w:rsidR="00E76ACC" w:rsidRPr="006F72E6" w:rsidTr="00E76AC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已發布大規模崩塌黃色警戒</w:t>
            </w:r>
          </w:p>
        </w:tc>
      </w:tr>
      <w:tr w:rsidR="00E76ACC" w:rsidRPr="006F72E6" w:rsidTr="00E76ACC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E76ACC" w:rsidRPr="006F72E6" w:rsidTr="00E76AC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B14B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</w:rPr>
              <w:t>大武鄉(大鳥村(2) )、太麻里鄉(華源村(1)) 、金峰鄉(新興村(1))</w:t>
            </w:r>
          </w:p>
        </w:tc>
      </w:tr>
      <w:tr w:rsidR="00E76ACC" w:rsidRPr="006F72E6" w:rsidTr="00E76ACC"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B14B86" w:rsidP="00733873">
            <w:pPr>
              <w:spacing w:line="320" w:lineRule="atLeast"/>
              <w:jc w:val="center"/>
            </w:pPr>
            <w:r>
              <w:rPr>
                <w:rFonts w:hint="eastAsia"/>
              </w:rPr>
              <w:t>4</w:t>
            </w:r>
          </w:p>
        </w:tc>
      </w:tr>
    </w:tbl>
    <w:p w:rsidR="00E76ACC" w:rsidRPr="006F72E6" w:rsidRDefault="00E76ACC">
      <w:pPr>
        <w:spacing w:line="320" w:lineRule="atLeast"/>
        <w:rPr>
          <w:rFonts w:ascii="標楷體" w:eastAsia="標楷體" w:hAnsi="標楷體"/>
          <w:sz w:val="22"/>
          <w:szCs w:val="22"/>
        </w:rPr>
      </w:pP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163"/>
        <w:gridCol w:w="4001"/>
      </w:tblGrid>
      <w:tr w:rsidR="00E76ACC" w:rsidRPr="006F72E6" w:rsidTr="00E76AC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已發布大規模崩塌紅色警戒</w:t>
            </w:r>
          </w:p>
        </w:tc>
      </w:tr>
      <w:tr w:rsidR="00E76ACC" w:rsidRPr="006F72E6" w:rsidTr="00E76ACC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E76ACC" w:rsidRPr="006F72E6" w:rsidTr="00E76AC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</w:rPr>
              <w:t>達仁鄉(台坂村(2) )</w:t>
            </w:r>
            <w:r w:rsidR="00B14B86">
              <w:rPr>
                <w:rFonts w:ascii="標楷體" w:eastAsia="標楷體" w:hAnsi="標楷體" w:hint="eastAsia"/>
              </w:rPr>
              <w:t>、</w:t>
            </w:r>
            <w:r w:rsidR="00B14B86"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 xml:space="preserve"> </w:t>
            </w:r>
            <w:r w:rsidR="00B14B86" w:rsidRPr="00B14B86">
              <w:rPr>
                <w:rFonts w:ascii="標楷體" w:eastAsia="標楷體" w:hAnsi="標楷體" w:hint="eastAsia"/>
              </w:rPr>
              <w:t>延平鄉紅葉村(2)</w:t>
            </w:r>
          </w:p>
        </w:tc>
      </w:tr>
      <w:tr w:rsidR="00E76ACC" w:rsidRPr="006F72E6" w:rsidTr="00E76ACC"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B14B86" w:rsidP="00733873">
            <w:pPr>
              <w:spacing w:line="320" w:lineRule="atLeast"/>
              <w:jc w:val="center"/>
            </w:pPr>
            <w:r>
              <w:rPr>
                <w:rFonts w:hint="eastAsia"/>
              </w:rPr>
              <w:t>4</w:t>
            </w:r>
          </w:p>
        </w:tc>
      </w:tr>
    </w:tbl>
    <w:p w:rsidR="00E76ACC" w:rsidRDefault="00E76ACC">
      <w:pPr>
        <w:spacing w:line="320" w:lineRule="atLeast"/>
        <w:rPr>
          <w:rFonts w:ascii="標楷體" w:eastAsia="標楷體" w:hAnsi="標楷體"/>
          <w:sz w:val="22"/>
          <w:szCs w:val="22"/>
        </w:rPr>
      </w:pPr>
    </w:p>
    <w:p w:rsidR="008F4539" w:rsidRDefault="000C5C01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註：警戒作為：</w:t>
      </w:r>
    </w:p>
    <w:p w:rsidR="008F4539" w:rsidRDefault="000C5C01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8F4539" w:rsidRDefault="000C5C01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8F4539" w:rsidRPr="00235F46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經勸導</w:t>
            </w:r>
          </w:p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8F4539" w:rsidRPr="00235F46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539" w:rsidRPr="00235F46" w:rsidRDefault="008F4539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勸導前</w:t>
            </w:r>
          </w:p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經聯繫</w:t>
            </w:r>
          </w:p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經聯繫</w:t>
            </w:r>
          </w:p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經聯繫</w:t>
            </w:r>
          </w:p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尚未</w:t>
            </w:r>
          </w:p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8F4539" w:rsidRPr="00235F46" w:rsidTr="0031134A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</w:tr>
      <w:tr w:rsidR="0031134A" w:rsidTr="0031134A">
        <w:trPr>
          <w:trHeight w:val="5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t>36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t>137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35F46" w:rsidRDefault="000C5C01" w:rsidP="00235F46">
      <w:pPr>
        <w:spacing w:line="3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 備註：</w:t>
      </w:r>
    </w:p>
    <w:p w:rsidR="008F4539" w:rsidRDefault="000C5C01" w:rsidP="00235F46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538"/>
        <w:gridCol w:w="1415"/>
      </w:tblGrid>
      <w:tr w:rsidR="008F4539" w:rsidTr="0090642E">
        <w:trPr>
          <w:tblHeader/>
        </w:trPr>
        <w:tc>
          <w:tcPr>
            <w:tcW w:w="1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8F4539" w:rsidTr="0090642E">
        <w:tc>
          <w:tcPr>
            <w:tcW w:w="15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DA4EE4" w:rsidRDefault="000C5C01" w:rsidP="006F72E6">
            <w:pPr>
              <w:rPr>
                <w:rFonts w:ascii="標楷體" w:eastAsia="標楷體" w:hAnsi="標楷體"/>
              </w:rPr>
            </w:pPr>
            <w:r w:rsidRPr="00DA4EE4">
              <w:rPr>
                <w:rFonts w:ascii="標楷體" w:eastAsia="標楷體" w:hAnsi="標楷體"/>
              </w:rPr>
              <w:t>113年10月</w:t>
            </w:r>
            <w:r w:rsidR="006F72E6" w:rsidRPr="00DA4EE4">
              <w:rPr>
                <w:rFonts w:ascii="標楷體" w:eastAsia="標楷體" w:hAnsi="標楷體" w:hint="eastAsia"/>
              </w:rPr>
              <w:t>3</w:t>
            </w:r>
            <w:r w:rsidRPr="00DA4EE4">
              <w:rPr>
                <w:rFonts w:ascii="標楷體" w:eastAsia="標楷體" w:hAnsi="標楷體"/>
              </w:rPr>
              <w:t>日</w:t>
            </w:r>
            <w:r w:rsidR="006F72E6" w:rsidRPr="00DA4EE4">
              <w:rPr>
                <w:rFonts w:ascii="標楷體" w:eastAsia="標楷體" w:hAnsi="標楷體" w:hint="eastAsia"/>
              </w:rPr>
              <w:t>03</w:t>
            </w:r>
            <w:r w:rsidRPr="00DA4EE4">
              <w:rPr>
                <w:rFonts w:ascii="標楷體" w:eastAsia="標楷體" w:hAnsi="標楷體"/>
              </w:rPr>
              <w:t xml:space="preserve">時 </w:t>
            </w:r>
          </w:p>
        </w:tc>
        <w:tc>
          <w:tcPr>
            <w:tcW w:w="2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DA4EE4" w:rsidRDefault="000C5C0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A4EE4">
              <w:rPr>
                <w:rFonts w:ascii="標楷體" w:eastAsia="標楷體" w:hAnsi="標楷體"/>
              </w:rPr>
              <w:t xml:space="preserve">0船0人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DA4EE4" w:rsidRDefault="000C5C0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A4EE4">
              <w:rPr>
                <w:rFonts w:ascii="標楷體" w:eastAsia="標楷體" w:hAnsi="標楷體" w:hint="eastAsia"/>
              </w:rPr>
              <w:t xml:space="preserve">0船0人 </w:t>
            </w:r>
          </w:p>
        </w:tc>
      </w:tr>
    </w:tbl>
    <w:p w:rsidR="008F4539" w:rsidRDefault="000C5C01" w:rsidP="006F72E6">
      <w:pPr>
        <w:spacing w:line="320" w:lineRule="atLeast"/>
      </w:pP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90642E" w:rsidRDefault="0090642E" w:rsidP="0090642E">
      <w:pPr>
        <w:spacing w:line="280" w:lineRule="exact"/>
        <w:ind w:leftChars="295" w:left="708"/>
        <w:jc w:val="both"/>
        <w:rPr>
          <w:rFonts w:ascii="標楷體" w:eastAsia="標楷體" w:hAnsi="標楷體"/>
          <w:bCs/>
          <w:sz w:val="28"/>
          <w:szCs w:val="28"/>
        </w:rPr>
      </w:pPr>
      <w:r w:rsidRPr="0090642E">
        <w:rPr>
          <w:rFonts w:ascii="標楷體" w:eastAsia="標楷體" w:hAnsi="標楷體" w:hint="eastAsia"/>
          <w:bCs/>
          <w:sz w:val="28"/>
          <w:szCs w:val="28"/>
        </w:rPr>
        <w:t>本縣</w:t>
      </w:r>
      <w:r w:rsidR="006F72E6">
        <w:rPr>
          <w:rFonts w:ascii="標楷體" w:eastAsia="標楷體" w:hAnsi="標楷體" w:hint="eastAsia"/>
          <w:bCs/>
          <w:sz w:val="28"/>
          <w:szCs w:val="28"/>
        </w:rPr>
        <w:t>今</w:t>
      </w:r>
      <w:r w:rsidRPr="0090642E">
        <w:rPr>
          <w:rFonts w:ascii="標楷體" w:eastAsia="標楷體" w:hAnsi="標楷體" w:hint="eastAsia"/>
          <w:bCs/>
          <w:sz w:val="28"/>
          <w:szCs w:val="28"/>
        </w:rPr>
        <w:t>日（10/3）全縣停止上班、停止上課。</w:t>
      </w:r>
    </w:p>
    <w:p w:rsidR="008F4539" w:rsidRDefault="000C5C01" w:rsidP="0090642E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8F4539" w:rsidRDefault="000C5C01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1" w:name="OLE_LINK2"/>
      <w:r w:rsidRPr="00F6743C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一、撤離人數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754"/>
        <w:gridCol w:w="908"/>
        <w:gridCol w:w="831"/>
        <w:gridCol w:w="831"/>
        <w:gridCol w:w="831"/>
        <w:gridCol w:w="1476"/>
        <w:gridCol w:w="1336"/>
        <w:gridCol w:w="1896"/>
      </w:tblGrid>
      <w:tr w:rsidR="007D69C2" w:rsidTr="007D69C2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7D69C2" w:rsidRDefault="007D69C2" w:rsidP="007D69C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7D69C2" w:rsidRDefault="007D69C2" w:rsidP="007D69C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8鄰103號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17:30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/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新化村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1鄰21號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2024-10-1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安朔國小新化分校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送至馬蘭榮家洗腎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105號之2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10:50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達仁鄉立土坂幼兒園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/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5鄰59號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送至馬蘭榮家洗腎(洗腎1名、家屬1名)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7鄰14號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2024/10/1 08:25:00 PM 10/2 22:10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臺東縣台坂國民小學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/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14:01 2024-10-02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仁愛之家、歷坵文健站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仁愛之家2人-臥床1 家屬1；歷坵文健站收容10位、依親34位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2024-09-30 14:01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2024-10-02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仁愛之家、賓茂活動中心 Binmao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Activity Center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仁愛之家-臥床1 家屬1；賓茂收容所4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人、依親3人、醫院1人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09:20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嘉蘭村多功能室內活動中心、馬蘭榮家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收容所6人、依親75人、自主安置(車上)4人、馬蘭榮家2人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正興部落文化健康站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(收容所:8人、依親6人、飯店14人)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19:00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正興部落文化建康站、馬蘭榮家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(正興文健站收容:28人、依親274人、飯店126人、大王國小16人.機構2人、馬蘭榮家3人)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/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永康村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/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崁頂村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崁頂、紅石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/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自行依親35人、幼兒園1人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自行依親5人、幼兒園2人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19:00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自行依親46人、幼兒園28人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11:30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自行依親7人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自行依親2人，撤離2人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友愛山序漫旅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自行前往友愛山序漫旅(洗腎患者)1人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撤離5人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15:40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愛國蒲分校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自行依親35人、撤離5人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金崙村、金讚飯店、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城堡飯店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 金崙活動中心、金讚飯店、城堡飯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店、賓茂國中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強制撤離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香蘭村、金崙村、多良村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預防性撤離洗腎患者一名，撤離至馬蘭榮家，預計住到周四。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10/1離開者共1男2女。 10/1晚間再收容共48人。 10/2晚間再增加6名，含一位孕婦。 10/3人數增加至83人。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三間村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10鄰芹蕉山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06:30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10/02上午06：30民眾已自行回家，已解除撤離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預防性撤離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山棕寮地區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14人收容於大地飯店、2人依親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鳳梨園地區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3人收容於大地飯店、11人依親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大坡村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2024-10-2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大坡村大坡地區撤離4人，收容4人於大地飯店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7鄰中新路48巷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15:30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男:3人;女:5人(8人均非保全戶)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瑞和村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7鄰寶華路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男:14人;女:12人;依親8人(撤離26人中有13人非保全戶)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溫泉村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溫泉村18鄰溫泉路408巷42號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09:00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臺東縣農會東遊季溫泉渡假村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吳盧三梅女士、溫泉村18鄰溫泉路408巷42號、0921599017，因暫居溫泉下龍泉居所處積淹水嚴重，撤離並安置於(預計10:00)溫泉東遊季收容所。 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到醫院洗腎後直接收容至馬蘭榮家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到醫院洗腎後直接送到馬蘭榮家收容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19:00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依親/山水居飯店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21:00:2人依親、14人預防性疏散撤離至收容所(山水居飯店) 2024-10-02 21:00: 3人依親、11人預防性疏散撤離至收容所(山水居飯店)、2人不願繼續撤離 (10/2晚上7時0分原撤離進收容所山水居飯店，10/3中午12時30分離開收容所自行返家)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山水居飯店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土石流保全戶7人預防性疏散撤離(含1位洗腎患者、1位幼童)1人依親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15:30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土石流保全戶1人，已進行預防性疏散撤離至初鹿依親。</w:t>
            </w:r>
          </w:p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成功鎮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忠仁里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忠仁32鄰上麒麟路5號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10:30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/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三仙里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23鄰興農路4號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/>
        </w:tc>
      </w:tr>
      <w:tr w:rsidR="007D69C2" w:rsidTr="007D69C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台東市更生路791巷18弄42之1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13:00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友愛山序漫旅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Default="007D69C2" w:rsidP="007D69C2"/>
        </w:tc>
      </w:tr>
    </w:tbl>
    <w:p w:rsidR="00AF0EB6" w:rsidRDefault="00AF0EB6">
      <w:pPr>
        <w:spacing w:before="180" w:after="180" w:line="320" w:lineRule="atLeast"/>
        <w:ind w:firstLine="538"/>
        <w:jc w:val="both"/>
        <w:rPr>
          <w:rFonts w:hint="eastAsia"/>
        </w:rPr>
      </w:pPr>
    </w:p>
    <w:p w:rsidR="008F4539" w:rsidRPr="00977EBE" w:rsidRDefault="000C5C01" w:rsidP="00977EBE">
      <w:pPr>
        <w:pStyle w:val="af5"/>
        <w:numPr>
          <w:ilvl w:val="0"/>
          <w:numId w:val="3"/>
        </w:numPr>
        <w:spacing w:before="180" w:after="180"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977EBE">
        <w:rPr>
          <w:rFonts w:ascii="標楷體" w:eastAsia="標楷體" w:hAnsi="標楷體" w:hint="eastAsia"/>
          <w:b/>
          <w:bCs/>
          <w:sz w:val="28"/>
          <w:szCs w:val="28"/>
        </w:rPr>
        <w:t>收容情形：</w:t>
      </w:r>
      <w:r w:rsidRPr="00977EBE">
        <w:rPr>
          <w:rFonts w:ascii="標楷體" w:eastAsia="標楷體" w:hAnsi="標楷體" w:hint="eastAsia"/>
          <w:sz w:val="28"/>
          <w:szCs w:val="28"/>
        </w:rPr>
        <w:t>（資料來源：</w:t>
      </w:r>
      <w:r w:rsidRPr="00977EBE">
        <w:rPr>
          <w:rFonts w:ascii="標楷體" w:eastAsia="標楷體" w:hAnsi="標楷體" w:hint="eastAsia"/>
        </w:rPr>
        <w:t>社會處</w:t>
      </w:r>
      <w:r w:rsidRPr="00977EB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414"/>
        <w:gridCol w:w="1905"/>
        <w:gridCol w:w="713"/>
        <w:gridCol w:w="713"/>
        <w:gridCol w:w="415"/>
        <w:gridCol w:w="415"/>
        <w:gridCol w:w="415"/>
        <w:gridCol w:w="415"/>
        <w:gridCol w:w="415"/>
        <w:gridCol w:w="415"/>
        <w:gridCol w:w="514"/>
        <w:gridCol w:w="415"/>
        <w:gridCol w:w="415"/>
        <w:gridCol w:w="415"/>
        <w:gridCol w:w="1210"/>
      </w:tblGrid>
      <w:tr w:rsidR="007D69C2" w:rsidRPr="007D69C2" w:rsidTr="007D69C2">
        <w:trPr>
          <w:trHeight w:val="1972"/>
          <w:jc w:val="center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pStyle w:val="af6"/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鄉鎮</w:t>
            </w:r>
          </w:p>
          <w:p w:rsidR="007D69C2" w:rsidRPr="007D69C2" w:rsidRDefault="007D69C2" w:rsidP="007D69C2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開設起迄</w:t>
            </w:r>
          </w:p>
          <w:p w:rsidR="007D69C2" w:rsidRPr="007D69C2" w:rsidRDefault="007D69C2" w:rsidP="007D69C2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  <w:p w:rsidR="007D69C2" w:rsidRPr="007D69C2" w:rsidRDefault="007D69C2" w:rsidP="007D69C2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是否以開口契約或連結民間團體持</w:t>
            </w: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聯絡電話(方式)</w:t>
            </w:r>
          </w:p>
        </w:tc>
      </w:tr>
      <w:tr w:rsidR="007D69C2" w:rsidRPr="007D69C2" w:rsidTr="007D69C2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金暉大飯店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潘虹町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089-580139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金暉大飯店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潘虹町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089-580139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金暉大飯店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潘虹町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089-580139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金暉大飯店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潘虹町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089-580139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金暉大飯店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 xml:space="preserve">2024-10-01 </w:t>
            </w: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潘虹町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089-580139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金暉大飯店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潘虹町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089-580139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金暉大飯店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潘虹町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089-580139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金暉大飯店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潘虹町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089-580139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金暉大飯店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潘虹町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089-580139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金暉大飯店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潘虹町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089-580139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金暉大飯店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潘虹町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089-580139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金暉大飯店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潘虹町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089-580139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金暉大飯店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潘虹町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089-580139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2024-09-30 17:35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 xml:space="preserve">古玫芳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0926950209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臺東市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友愛山序漫旅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李敏豪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0905-072669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臺東市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財團法人臺東縣私立台東仁愛之家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2024-10-</w:t>
            </w: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01 12:00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 xml:space="preserve">吳叔平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089-227592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臺東市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財團法人臺東縣私立台東仁愛之家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2024-10-01 12:00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 xml:space="preserve">吳叔平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089-227592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臺東市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2024-09-30 17:12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許真妹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0982629134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 xml:space="preserve">陳碧燕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089-896405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金讚溫泉飯店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2024-10-01 19:08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 xml:space="preserve">張雨真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0978-952676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曙光渡假酒店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張雨真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089-781301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金崙活動中心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盧亭榕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0982-201257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2024-09-30 16:53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愛國蒲分校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2024-09-30 17:50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黃麗君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0925053380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海端鄉立幼兒園 Haiduan Township Preschool,Taitung Country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2022-09-30 16:55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王淑華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0911277681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鸞山村活動中心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2024-07-24 20:06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2023-07-</w:t>
            </w: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27 13:00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嘉蘭村活動中心 Jialan Activity Center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金峰鄉正興部落文化健康站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賓茂活動中心 Binmao Activity Center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2024-09-30 06:00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歷坵活動中心 Liqiu Activity Center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2024-09-30 06:00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臺東縣台坂國民小學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2024-10-01 17:15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楊孟艷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089702249-316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2024-10-01 19:00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 xml:space="preserve">楊孟艷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089702249-316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達仁鄉立土坂幼兒園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2024-10-01 09:00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 xml:space="preserve">楊孟艷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089702249-316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山水居飯店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2024-10-01 18：00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 xml:space="preserve">周沁儒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 xml:space="preserve">089-811179 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2024-07-24 19:30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臺東縣農會東遊季溫泉渡假村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2024-10-</w:t>
            </w: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02 09:50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張君瑤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69C2" w:rsidRPr="007D69C2" w:rsidTr="007D69C2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2024-09-30 13:30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鄭自忠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C2" w:rsidRPr="007D69C2" w:rsidRDefault="007D69C2" w:rsidP="007D69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9C2">
              <w:rPr>
                <w:rFonts w:ascii="標楷體" w:eastAsia="標楷體" w:hAnsi="標楷體" w:hint="eastAsia"/>
                <w:sz w:val="28"/>
                <w:szCs w:val="28"/>
              </w:rPr>
              <w:t>0911-734212</w:t>
            </w:r>
          </w:p>
        </w:tc>
      </w:tr>
    </w:tbl>
    <w:p w:rsidR="00E76ACC" w:rsidRDefault="00E76ACC" w:rsidP="00E76ACC">
      <w:pPr>
        <w:spacing w:before="180" w:after="180" w:line="320" w:lineRule="atLeast"/>
        <w:ind w:left="210"/>
        <w:jc w:val="both"/>
      </w:pP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8F4539" w:rsidRDefault="000C5C01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76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1418"/>
        <w:gridCol w:w="1702"/>
        <w:gridCol w:w="1132"/>
        <w:gridCol w:w="3684"/>
      </w:tblGrid>
      <w:tr w:rsidR="008F4539" w:rsidRPr="006F72E6" w:rsidTr="0090642E">
        <w:trPr>
          <w:tblHeader/>
          <w:jc w:val="center"/>
        </w:trPr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6F72E6" w:rsidRDefault="000C5C0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6F72E6" w:rsidRDefault="000C5C0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6F72E6" w:rsidRDefault="000C5C0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6F72E6" w:rsidRDefault="000C5C0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受傷（人）</w:t>
            </w:r>
          </w:p>
        </w:tc>
        <w:tc>
          <w:tcPr>
            <w:tcW w:w="2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6F72E6" w:rsidRDefault="000C5C0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4D779C" w:rsidRPr="006F72E6" w:rsidTr="0090642E">
        <w:trPr>
          <w:tblHeader/>
          <w:jc w:val="center"/>
        </w:trPr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台東市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8078A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1</w:t>
            </w:r>
          </w:p>
        </w:tc>
        <w:tc>
          <w:tcPr>
            <w:tcW w:w="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08078A" w:rsidP="006F72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8078A">
              <w:rPr>
                <w:rFonts w:ascii="標楷體" w:eastAsia="標楷體" w:hAnsi="標楷體" w:hint="eastAsia"/>
                <w:color w:val="00B0F0"/>
                <w:sz w:val="22"/>
                <w:szCs w:val="22"/>
              </w:rPr>
              <w:t>3</w:t>
            </w:r>
          </w:p>
        </w:tc>
        <w:tc>
          <w:tcPr>
            <w:tcW w:w="2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90642E">
            <w:pPr>
              <w:spacing w:line="320" w:lineRule="atLeast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檢傷一級：</w:t>
            </w:r>
            <w:r w:rsidRPr="0008078A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1人，1人開車遭落石砸傷，右膝撕裂傷，脾臟重度挫傷手術完畢轉加護病房，因休克死亡。</w:t>
            </w:r>
            <w:r w:rsidRPr="0008078A">
              <w:rPr>
                <w:rFonts w:ascii="標楷體" w:eastAsia="標楷體" w:hAnsi="標楷體" w:hint="eastAsia"/>
                <w:color w:val="00B0F0"/>
                <w:sz w:val="22"/>
                <w:szCs w:val="22"/>
              </w:rPr>
              <w:t>檢傷三級：2人，1名因外物擊中頭部造成頭暈嘔吐(已出院)、1人機車自摔造成側性髕骨閉鎖性骨折(手術後，收治一般病房)。檢傷四級：1人，右側膝部挫傷(已出院)。</w:t>
            </w:r>
          </w:p>
        </w:tc>
      </w:tr>
      <w:tr w:rsidR="004D779C" w:rsidRPr="006F72E6" w:rsidTr="0090642E">
        <w:trPr>
          <w:tblHeader/>
          <w:jc w:val="center"/>
        </w:trPr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蘭嶼鄉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4D779C">
            <w:pPr>
              <w:rPr>
                <w:rFonts w:ascii="標楷體" w:eastAsia="標楷體" w:hAnsi="標楷體"/>
              </w:rPr>
            </w:pPr>
          </w:p>
        </w:tc>
        <w:tc>
          <w:tcPr>
            <w:tcW w:w="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4D779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6F72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19</w:t>
            </w:r>
          </w:p>
        </w:tc>
        <w:tc>
          <w:tcPr>
            <w:tcW w:w="2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90642E">
            <w:pPr>
              <w:spacing w:line="320" w:lineRule="atLeast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檢傷三級：11人，1名左肩脫臼已復位(已出院)、1名左側第6-7肋骨閉鎖性骨折(已出院)、9名手部或下背或膝部挫傷(已出院)。檢傷五級：8人(已出院)。</w:t>
            </w:r>
          </w:p>
        </w:tc>
      </w:tr>
      <w:tr w:rsidR="004D779C" w:rsidRPr="006F72E6" w:rsidTr="0090642E">
        <w:trPr>
          <w:jc w:val="center"/>
        </w:trPr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大武鄉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4D779C">
            <w:pPr>
              <w:rPr>
                <w:rFonts w:ascii="標楷體" w:eastAsia="標楷體" w:hAnsi="標楷體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4D779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6F72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90642E">
            <w:pPr>
              <w:spacing w:line="320" w:lineRule="atLeast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檢傷三級：1名因雨天跌倒導致右眉約2公分撕裂傷(已出院)。</w:t>
            </w:r>
          </w:p>
        </w:tc>
      </w:tr>
      <w:tr w:rsidR="004D779C" w:rsidRPr="006F72E6" w:rsidTr="0090642E">
        <w:trPr>
          <w:jc w:val="center"/>
        </w:trPr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FB3154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08078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4D779C">
            <w:pPr>
              <w:rPr>
                <w:rFonts w:ascii="標楷體" w:eastAsia="標楷體" w:hAnsi="標楷體"/>
              </w:rPr>
            </w:pPr>
          </w:p>
        </w:tc>
      </w:tr>
    </w:tbl>
    <w:p w:rsidR="008F4539" w:rsidRDefault="000C5C01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:rsidR="008F4539" w:rsidRDefault="000C5C01">
      <w:pPr>
        <w:spacing w:after="180" w:line="320" w:lineRule="atLeast"/>
        <w:ind w:firstLine="2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5"/>
        <w:gridCol w:w="1322"/>
        <w:gridCol w:w="30"/>
        <w:gridCol w:w="1457"/>
        <w:gridCol w:w="1720"/>
        <w:gridCol w:w="1968"/>
        <w:gridCol w:w="2096"/>
        <w:gridCol w:w="70"/>
      </w:tblGrid>
      <w:tr w:rsidR="0008078A" w:rsidTr="004C70AA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:rsidR="0008078A" w:rsidRDefault="0008078A" w:rsidP="004C70AA">
            <w:r>
              <w:t> </w:t>
            </w:r>
          </w:p>
        </w:tc>
      </w:tr>
      <w:tr w:rsidR="0008078A" w:rsidTr="004C70AA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10476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10362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颱風期間台東曾停電戶數10476戶、修復10362戶，搶修中114戶。 10/3 08:00各鄉鎮停電狀況(戶、處)：海端鄉61戶、卑南鄉36戶、東河鄉17戶</w:t>
            </w:r>
          </w:p>
        </w:tc>
        <w:tc>
          <w:tcPr>
            <w:tcW w:w="30" w:type="dxa"/>
            <w:vAlign w:val="center"/>
            <w:hideMark/>
          </w:tcPr>
          <w:p w:rsidR="0008078A" w:rsidRDefault="0008078A" w:rsidP="004C70AA"/>
        </w:tc>
      </w:tr>
      <w:tr w:rsidR="0008078A" w:rsidTr="004C70AA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30" w:type="dxa"/>
            <w:vAlign w:val="center"/>
            <w:hideMark/>
          </w:tcPr>
          <w:p w:rsidR="0008078A" w:rsidRDefault="0008078A" w:rsidP="004C70AA"/>
        </w:tc>
      </w:tr>
      <w:tr w:rsidR="0008078A" w:rsidTr="004C70AA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30" w:type="dxa"/>
            <w:vAlign w:val="center"/>
            <w:hideMark/>
          </w:tcPr>
          <w:p w:rsidR="0008078A" w:rsidRDefault="0008078A" w:rsidP="004C70AA"/>
        </w:tc>
      </w:tr>
      <w:tr w:rsidR="0008078A" w:rsidTr="004C70AA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78A" w:rsidRDefault="0008078A" w:rsidP="004C70AA"/>
        </w:tc>
        <w:tc>
          <w:tcPr>
            <w:tcW w:w="30" w:type="dxa"/>
            <w:vAlign w:val="center"/>
            <w:hideMark/>
          </w:tcPr>
          <w:p w:rsidR="0008078A" w:rsidRDefault="0008078A" w:rsidP="004C70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8078A" w:rsidTr="004C70AA">
        <w:trPr>
          <w:jc w:val="center"/>
        </w:trPr>
        <w:tc>
          <w:tcPr>
            <w:tcW w:w="20" w:type="dxa"/>
            <w:vAlign w:val="center"/>
            <w:hideMark/>
          </w:tcPr>
          <w:p w:rsidR="0008078A" w:rsidRDefault="0008078A" w:rsidP="004C70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:rsidR="0008078A" w:rsidRDefault="0008078A" w:rsidP="004C70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:rsidR="0008078A" w:rsidRDefault="0008078A" w:rsidP="004C70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08078A" w:rsidRDefault="0008078A" w:rsidP="004C70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08078A" w:rsidRDefault="0008078A" w:rsidP="004C70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08078A" w:rsidRDefault="0008078A" w:rsidP="004C70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:rsidR="0008078A" w:rsidRDefault="0008078A" w:rsidP="004C70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8078A" w:rsidTr="004C70AA">
        <w:trPr>
          <w:jc w:val="center"/>
        </w:trPr>
        <w:tc>
          <w:tcPr>
            <w:tcW w:w="30" w:type="dxa"/>
            <w:vAlign w:val="center"/>
            <w:hideMark/>
          </w:tcPr>
          <w:p w:rsidR="0008078A" w:rsidRDefault="0008078A" w:rsidP="004C70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8078A" w:rsidRDefault="0008078A" w:rsidP="004C70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:rsidR="0008078A" w:rsidRDefault="0008078A" w:rsidP="004C70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08078A" w:rsidRDefault="0008078A" w:rsidP="004C70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:rsidR="0008078A" w:rsidRDefault="0008078A" w:rsidP="004C70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8078A" w:rsidRDefault="0008078A" w:rsidP="004C70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:rsidR="0008078A" w:rsidRDefault="0008078A" w:rsidP="004C70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:rsidR="0008078A" w:rsidRDefault="0008078A" w:rsidP="004C70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08078A" w:rsidRDefault="0008078A" w:rsidP="004C70A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8078A" w:rsidRDefault="0008078A">
      <w:pPr>
        <w:spacing w:after="180" w:line="320" w:lineRule="atLeast"/>
        <w:ind w:firstLine="278"/>
        <w:jc w:val="both"/>
        <w:rPr>
          <w:rFonts w:hint="eastAsia"/>
        </w:rPr>
      </w:pPr>
    </w:p>
    <w:p w:rsidR="008F4539" w:rsidRPr="004D779C" w:rsidRDefault="000C5C01" w:rsidP="004D779C">
      <w:pPr>
        <w:spacing w:before="180" w:line="320" w:lineRule="atLeast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4D779C">
        <w:rPr>
          <w:rFonts w:hint="eastAsia"/>
        </w:rPr>
        <w:t>：</w:t>
      </w:r>
      <w:r w:rsidR="004D779C" w:rsidRPr="00C90C97">
        <w:rPr>
          <w:rFonts w:ascii="標楷體" w:eastAsia="標楷體" w:hAnsi="標楷體" w:hint="eastAsia"/>
          <w:sz w:val="28"/>
          <w:szCs w:val="28"/>
        </w:rPr>
        <w:t>無</w:t>
      </w:r>
    </w:p>
    <w:p w:rsidR="008F4539" w:rsidRDefault="000C5C01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8F4539" w:rsidRDefault="000C5C01">
      <w:pPr>
        <w:spacing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641"/>
        <w:gridCol w:w="640"/>
        <w:gridCol w:w="640"/>
        <w:gridCol w:w="428"/>
        <w:gridCol w:w="428"/>
        <w:gridCol w:w="428"/>
        <w:gridCol w:w="428"/>
        <w:gridCol w:w="428"/>
        <w:gridCol w:w="428"/>
        <w:gridCol w:w="534"/>
        <w:gridCol w:w="534"/>
        <w:gridCol w:w="428"/>
        <w:gridCol w:w="428"/>
        <w:gridCol w:w="428"/>
        <w:gridCol w:w="428"/>
        <w:gridCol w:w="428"/>
        <w:gridCol w:w="428"/>
        <w:gridCol w:w="1064"/>
      </w:tblGrid>
      <w:tr w:rsidR="0008078A" w:rsidRPr="0008078A" w:rsidTr="004C70AA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出動救災人員裝備(人次、輛次、艘次、架次)</w:t>
            </w:r>
          </w:p>
        </w:tc>
      </w:tr>
      <w:tr w:rsidR="0008078A" w:rsidRPr="0008078A" w:rsidTr="004C70AA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08078A" w:rsidRPr="0008078A" w:rsidTr="004C70AA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  <w:tr w:rsidR="0008078A" w:rsidRPr="0008078A" w:rsidTr="004C70AA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428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191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海巡(人)18、海巡(車)9</w:t>
            </w:r>
          </w:p>
        </w:tc>
      </w:tr>
      <w:tr w:rsidR="0008078A" w:rsidRPr="0008078A" w:rsidTr="004C70AA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219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92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海巡(人)10、海巡(車)5</w:t>
            </w:r>
          </w:p>
        </w:tc>
      </w:tr>
      <w:tr w:rsidR="0008078A" w:rsidRPr="0008078A" w:rsidTr="004C70AA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62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078A" w:rsidRPr="0008078A" w:rsidTr="004C70AA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218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078A" w:rsidRPr="0008078A" w:rsidTr="004C70AA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68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078A" w:rsidRPr="0008078A" w:rsidTr="004C70AA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72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57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078A" w:rsidRPr="0008078A" w:rsidTr="004C70AA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65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海巡(人)6、海巡(車)3</w:t>
            </w:r>
          </w:p>
        </w:tc>
      </w:tr>
      <w:tr w:rsidR="0008078A" w:rsidRPr="0008078A" w:rsidTr="004C70AA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61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海巡(人)6、海巡(車)3</w:t>
            </w:r>
          </w:p>
        </w:tc>
      </w:tr>
      <w:tr w:rsidR="0008078A" w:rsidRPr="0008078A" w:rsidTr="004C70AA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221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海巡(人)10、海巡(車)4</w:t>
            </w:r>
          </w:p>
        </w:tc>
      </w:tr>
      <w:tr w:rsidR="0008078A" w:rsidRPr="0008078A" w:rsidTr="004C70AA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86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海巡(人)6、海巡(車)3</w:t>
            </w:r>
          </w:p>
        </w:tc>
      </w:tr>
      <w:tr w:rsidR="0008078A" w:rsidRPr="0008078A" w:rsidTr="004C70AA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49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海巡(人)3、海巡(車)0</w:t>
            </w:r>
          </w:p>
        </w:tc>
      </w:tr>
      <w:tr w:rsidR="0008078A" w:rsidRPr="0008078A" w:rsidTr="004C70AA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078A" w:rsidRPr="0008078A" w:rsidTr="004C70AA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078A" w:rsidRPr="0008078A" w:rsidTr="004C70AA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69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078A" w:rsidRPr="0008078A" w:rsidTr="004C70AA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204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078A" w:rsidRPr="0008078A" w:rsidTr="004C70AA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54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8A" w:rsidRPr="0008078A" w:rsidRDefault="0008078A" w:rsidP="0008078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078A">
              <w:rPr>
                <w:rFonts w:ascii="標楷體" w:eastAsia="標楷體" w:hAnsi="標楷體" w:hint="eastAsia"/>
                <w:sz w:val="28"/>
                <w:szCs w:val="28"/>
              </w:rPr>
              <w:t>海巡(人)5、海巡(車)2</w:t>
            </w:r>
          </w:p>
        </w:tc>
      </w:tr>
    </w:tbl>
    <w:p w:rsidR="00264371" w:rsidRDefault="00264371">
      <w:pPr>
        <w:spacing w:line="320" w:lineRule="atLeast"/>
      </w:pPr>
    </w:p>
    <w:p w:rsidR="00FB3154" w:rsidRDefault="000C5C01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  <w:r w:rsidR="004D779C">
        <w:rPr>
          <w:rFonts w:ascii="標楷體" w:eastAsia="標楷體" w:hAnsi="標楷體" w:hint="eastAsia"/>
          <w:b/>
          <w:bCs/>
          <w:sz w:val="32"/>
          <w:szCs w:val="32"/>
        </w:rPr>
        <w:t>：</w:t>
      </w:r>
    </w:p>
    <w:p w:rsidR="008F4539" w:rsidRPr="0008078A" w:rsidRDefault="004D779C">
      <w:pPr>
        <w:spacing w:line="320" w:lineRule="atLeast"/>
      </w:pPr>
      <w:r w:rsidRPr="0008078A">
        <w:rPr>
          <w:rFonts w:ascii="標楷體" w:eastAsia="標楷體" w:hAnsi="標楷體" w:hint="eastAsia"/>
          <w:bCs/>
          <w:sz w:val="32"/>
          <w:szCs w:val="32"/>
        </w:rPr>
        <w:t>無</w:t>
      </w:r>
    </w:p>
    <w:p w:rsidR="000C5C01" w:rsidRDefault="000C5C01">
      <w:pPr>
        <w:spacing w:line="320" w:lineRule="atLeast"/>
      </w:pPr>
      <w:r>
        <w:t> </w:t>
      </w:r>
    </w:p>
    <w:sectPr w:rsidR="000C5C01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4D9" w:rsidRDefault="000124D9" w:rsidP="0031134A">
      <w:r>
        <w:separator/>
      </w:r>
    </w:p>
  </w:endnote>
  <w:endnote w:type="continuationSeparator" w:id="0">
    <w:p w:rsidR="000124D9" w:rsidRDefault="000124D9" w:rsidP="0031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4D9" w:rsidRDefault="000124D9" w:rsidP="0031134A">
      <w:r>
        <w:separator/>
      </w:r>
    </w:p>
  </w:footnote>
  <w:footnote w:type="continuationSeparator" w:id="0">
    <w:p w:rsidR="000124D9" w:rsidRDefault="000124D9" w:rsidP="00311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0E64"/>
    <w:multiLevelType w:val="hybridMultilevel"/>
    <w:tmpl w:val="3CACDD96"/>
    <w:lvl w:ilvl="0" w:tplc="6E4E056C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4E195D23"/>
    <w:multiLevelType w:val="hybridMultilevel"/>
    <w:tmpl w:val="8348E666"/>
    <w:lvl w:ilvl="0" w:tplc="8372381E">
      <w:start w:val="1"/>
      <w:numFmt w:val="taiwaneseCountingThousand"/>
      <w:lvlText w:val="（%1）"/>
      <w:lvlJc w:val="left"/>
      <w:pPr>
        <w:ind w:left="1046" w:hanging="480"/>
      </w:p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61B818B0"/>
    <w:multiLevelType w:val="hybridMultilevel"/>
    <w:tmpl w:val="933E5C42"/>
    <w:lvl w:ilvl="0" w:tplc="D680A2A2">
      <w:start w:val="1"/>
      <w:numFmt w:val="taiwaneseCountingThousand"/>
      <w:lvlText w:val="%1、"/>
      <w:lvlJc w:val="left"/>
      <w:pPr>
        <w:ind w:left="87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3" w15:restartNumberingAfterBreak="0">
    <w:nsid w:val="7E334DA7"/>
    <w:multiLevelType w:val="hybridMultilevel"/>
    <w:tmpl w:val="26525C2A"/>
    <w:lvl w:ilvl="0" w:tplc="EEFC0384">
      <w:start w:val="2"/>
      <w:numFmt w:val="taiwaneseCountingThousand"/>
      <w:lvlText w:val="%1、"/>
      <w:lvlJc w:val="left"/>
      <w:pPr>
        <w:ind w:left="93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4A"/>
    <w:rsid w:val="000124D9"/>
    <w:rsid w:val="00045694"/>
    <w:rsid w:val="0008078A"/>
    <w:rsid w:val="000C1C0C"/>
    <w:rsid w:val="000C5C01"/>
    <w:rsid w:val="001215A1"/>
    <w:rsid w:val="00185478"/>
    <w:rsid w:val="00193FCF"/>
    <w:rsid w:val="001B771E"/>
    <w:rsid w:val="002311A1"/>
    <w:rsid w:val="00235F46"/>
    <w:rsid w:val="00264371"/>
    <w:rsid w:val="002826A7"/>
    <w:rsid w:val="00302684"/>
    <w:rsid w:val="0031134A"/>
    <w:rsid w:val="00311AE5"/>
    <w:rsid w:val="003713E9"/>
    <w:rsid w:val="00381617"/>
    <w:rsid w:val="0043664C"/>
    <w:rsid w:val="004D2862"/>
    <w:rsid w:val="004D618F"/>
    <w:rsid w:val="004D6D09"/>
    <w:rsid w:val="004D779C"/>
    <w:rsid w:val="00541ABF"/>
    <w:rsid w:val="005460D0"/>
    <w:rsid w:val="00546429"/>
    <w:rsid w:val="00595C1E"/>
    <w:rsid w:val="005A145D"/>
    <w:rsid w:val="005A1676"/>
    <w:rsid w:val="005C37EC"/>
    <w:rsid w:val="0060125C"/>
    <w:rsid w:val="00626448"/>
    <w:rsid w:val="006D6ADF"/>
    <w:rsid w:val="006F1244"/>
    <w:rsid w:val="006F72E6"/>
    <w:rsid w:val="00733873"/>
    <w:rsid w:val="00740484"/>
    <w:rsid w:val="007539C9"/>
    <w:rsid w:val="0077389E"/>
    <w:rsid w:val="00783CBA"/>
    <w:rsid w:val="007D24BD"/>
    <w:rsid w:val="007D69C2"/>
    <w:rsid w:val="008468AF"/>
    <w:rsid w:val="008929D3"/>
    <w:rsid w:val="008F4539"/>
    <w:rsid w:val="0090642E"/>
    <w:rsid w:val="00914DB7"/>
    <w:rsid w:val="0096354B"/>
    <w:rsid w:val="00977EBE"/>
    <w:rsid w:val="009A3F39"/>
    <w:rsid w:val="009B6A30"/>
    <w:rsid w:val="00AB363B"/>
    <w:rsid w:val="00AC1130"/>
    <w:rsid w:val="00AF0EB6"/>
    <w:rsid w:val="00B14B86"/>
    <w:rsid w:val="00B343F3"/>
    <w:rsid w:val="00B359BE"/>
    <w:rsid w:val="00C90C97"/>
    <w:rsid w:val="00C956E5"/>
    <w:rsid w:val="00D27A9D"/>
    <w:rsid w:val="00DA4EE4"/>
    <w:rsid w:val="00DE2F2A"/>
    <w:rsid w:val="00E76ACC"/>
    <w:rsid w:val="00EC4126"/>
    <w:rsid w:val="00F050D7"/>
    <w:rsid w:val="00F6743C"/>
    <w:rsid w:val="00F93255"/>
    <w:rsid w:val="00FB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4FBB87"/>
  <w15:chartTrackingRefBased/>
  <w15:docId w15:val="{1C2F2C66-0A3F-4BFD-B43C-4D4A88C7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1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paragraph" w:styleId="af7">
    <w:name w:val="Body Text"/>
    <w:basedOn w:val="a"/>
    <w:link w:val="af8"/>
    <w:uiPriority w:val="99"/>
    <w:semiHidden/>
    <w:unhideWhenUsed/>
    <w:rsid w:val="0090642E"/>
    <w:pPr>
      <w:spacing w:after="120"/>
    </w:pPr>
  </w:style>
  <w:style w:type="character" w:customStyle="1" w:styleId="af8">
    <w:name w:val="本文 字元"/>
    <w:basedOn w:val="a0"/>
    <w:link w:val="af7"/>
    <w:uiPriority w:val="99"/>
    <w:semiHidden/>
    <w:rsid w:val="0090642E"/>
    <w:rPr>
      <w:rFonts w:eastAsia="新細明體"/>
      <w:sz w:val="24"/>
      <w:szCs w:val="24"/>
    </w:rPr>
  </w:style>
  <w:style w:type="paragraph" w:styleId="2">
    <w:name w:val="Body Text First Indent 2"/>
    <w:basedOn w:val="ad"/>
    <w:link w:val="20"/>
    <w:uiPriority w:val="99"/>
    <w:semiHidden/>
    <w:unhideWhenUsed/>
    <w:rsid w:val="0090642E"/>
    <w:pPr>
      <w:snapToGrid/>
      <w:spacing w:after="120" w:line="240" w:lineRule="auto"/>
      <w:ind w:leftChars="200" w:left="480" w:firstLineChars="100" w:firstLine="210"/>
      <w:jc w:val="left"/>
    </w:pPr>
    <w:rPr>
      <w:sz w:val="24"/>
      <w:szCs w:val="24"/>
    </w:rPr>
  </w:style>
  <w:style w:type="character" w:customStyle="1" w:styleId="20">
    <w:name w:val="本文第一層縮排 2 字元"/>
    <w:basedOn w:val="ae"/>
    <w:link w:val="2"/>
    <w:uiPriority w:val="99"/>
    <w:semiHidden/>
    <w:rsid w:val="0090642E"/>
    <w:rPr>
      <w:rFonts w:ascii="新細明體" w:eastAsia="新細明體" w:hAnsi="新細明體" w:hint="eastAsia"/>
      <w:sz w:val="24"/>
      <w:szCs w:val="24"/>
    </w:rPr>
  </w:style>
  <w:style w:type="table" w:customStyle="1" w:styleId="TableNormal3">
    <w:name w:val="Table Normal3"/>
    <w:uiPriority w:val="2"/>
    <w:semiHidden/>
    <w:unhideWhenUsed/>
    <w:qFormat/>
    <w:rsid w:val="001B771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29</Pages>
  <Words>2341</Words>
  <Characters>13348</Characters>
  <Application>Microsoft Office Word</Application>
  <DocSecurity>0</DocSecurity>
  <Lines>111</Lines>
  <Paragraphs>31</Paragraphs>
  <ScaleCrop>false</ScaleCrop>
  <Company/>
  <LinksUpToDate>false</LinksUpToDate>
  <CharactersWithSpaces>15658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11</cp:revision>
  <cp:lastPrinted>2024-10-03T01:54:00Z</cp:lastPrinted>
  <dcterms:created xsi:type="dcterms:W3CDTF">2024-10-02T22:15:00Z</dcterms:created>
  <dcterms:modified xsi:type="dcterms:W3CDTF">2024-10-03T01:55:00Z</dcterms:modified>
</cp:coreProperties>
</file>