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CF" w:rsidRDefault="00705DCF">
      <w:pPr>
        <w:spacing w:line="3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310B5C">
        <w:rPr>
          <w:rFonts w:ascii="標楷體" w:eastAsia="標楷體" w:hAnsi="標楷體" w:hint="eastAsia"/>
          <w:b/>
          <w:bCs/>
          <w:sz w:val="32"/>
          <w:szCs w:val="32"/>
        </w:rPr>
        <w:t>(第三報-06時</w:t>
      </w:r>
      <w:r w:rsidR="006F2AD4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310B5C" w:rsidRDefault="00310B5C">
      <w:pPr>
        <w:spacing w:line="320" w:lineRule="atLeast"/>
        <w:jc w:val="center"/>
      </w:pPr>
      <w:bookmarkStart w:id="0" w:name="_GoBack"/>
      <w:bookmarkEnd w:id="0"/>
    </w:p>
    <w:p w:rsidR="00705DCF" w:rsidRDefault="00705DCF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10B5C">
        <w:rPr>
          <w:rFonts w:hint="eastAsia"/>
        </w:rPr>
        <w:t>113/07/24 05</w:t>
      </w:r>
      <w:r>
        <w:rPr>
          <w:rFonts w:hint="eastAsia"/>
        </w:rPr>
        <w:t>：30</w:t>
      </w:r>
    </w:p>
    <w:p w:rsidR="00705DCF" w:rsidRDefault="00705DCF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10B5C">
        <w:rPr>
          <w:rFonts w:ascii="標楷體" w:eastAsia="標楷體" w:hAnsi="標楷體" w:hint="eastAsia"/>
        </w:rPr>
        <w:t>113/07/24 06</w:t>
      </w:r>
      <w:r>
        <w:rPr>
          <w:rFonts w:ascii="標楷體" w:eastAsia="標楷體" w:hAnsi="標楷體" w:hint="eastAsia"/>
        </w:rPr>
        <w:t>：</w:t>
      </w:r>
      <w:r w:rsidR="00310B5C">
        <w:rPr>
          <w:rFonts w:ascii="標楷體" w:eastAsia="標楷體" w:hAnsi="標楷體" w:hint="eastAsia"/>
        </w:rPr>
        <w:t>00</w:t>
      </w:r>
    </w:p>
    <w:p w:rsidR="00705DCF" w:rsidRDefault="00705DCF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705DCF" w:rsidRDefault="00705DCF" w:rsidP="001E3660">
      <w:pPr>
        <w:ind w:leftChars="354" w:left="850" w:firstLineChars="59" w:firstLine="14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依據中央氣象署氣象情資，本縣災害應變中心於</w:t>
      </w:r>
      <w:r w:rsidR="001E3660" w:rsidRPr="001E3660">
        <w:rPr>
          <w:rFonts w:ascii="標楷體" w:eastAsia="標楷體" w:hAnsi="標楷體" w:cs="新細明體" w:hint="eastAsia"/>
        </w:rPr>
        <w:t>113年7月22日18時0分強化三級開設。</w:t>
      </w:r>
      <w:r>
        <w:rPr>
          <w:rFonts w:ascii="標楷體" w:eastAsia="標楷體" w:hAnsi="標楷體" w:cs="新細明體" w:hint="eastAsia"/>
        </w:rPr>
        <w:t>113年7月23日17</w:t>
      </w:r>
      <w:r w:rsidR="001E3660">
        <w:rPr>
          <w:rFonts w:ascii="標楷體" w:eastAsia="標楷體" w:hAnsi="標楷體" w:cs="新細明體" w:hint="eastAsia"/>
        </w:rPr>
        <w:t>時0分</w:t>
      </w:r>
      <w:r>
        <w:rPr>
          <w:rFonts w:ascii="標楷體" w:eastAsia="標楷體" w:hAnsi="標楷體" w:cs="新細明體" w:hint="eastAsia"/>
        </w:rPr>
        <w:t>二級開設。</w:t>
      </w:r>
      <w:r w:rsidR="001E3660">
        <w:rPr>
          <w:rFonts w:ascii="標楷體" w:eastAsia="標楷體" w:hAnsi="標楷體" w:cs="新細明體" w:hint="eastAsia"/>
        </w:rPr>
        <w:t>並</w:t>
      </w:r>
      <w:r w:rsidR="001E3660" w:rsidRPr="001E3660">
        <w:rPr>
          <w:rFonts w:ascii="標楷體" w:eastAsia="標楷體" w:hAnsi="標楷體" w:cs="新細明體" w:hint="eastAsia"/>
        </w:rPr>
        <w:t>預計於113年7月24日8時</w:t>
      </w:r>
      <w:r w:rsidR="001E3660">
        <w:rPr>
          <w:rFonts w:ascii="標楷體" w:eastAsia="標楷體" w:hAnsi="標楷體" w:cs="新細明體" w:hint="eastAsia"/>
        </w:rPr>
        <w:t>0</w:t>
      </w:r>
      <w:r w:rsidR="001E3660" w:rsidRPr="001E3660">
        <w:rPr>
          <w:rFonts w:ascii="標楷體" w:eastAsia="標楷體" w:hAnsi="標楷體" w:cs="新細明體" w:hint="eastAsia"/>
        </w:rPr>
        <w:t>分</w:t>
      </w:r>
      <w:r w:rsidR="00E32C3C">
        <w:rPr>
          <w:rFonts w:ascii="標楷體" w:eastAsia="標楷體" w:hAnsi="標楷體" w:cs="新細明體" w:hint="eastAsia"/>
        </w:rPr>
        <w:t>調升</w:t>
      </w:r>
      <w:r w:rsidR="006F2AD4">
        <w:rPr>
          <w:rFonts w:ascii="標楷體" w:eastAsia="標楷體" w:hAnsi="標楷體" w:cs="新細明體" w:hint="eastAsia"/>
        </w:rPr>
        <w:t>至</w:t>
      </w:r>
      <w:r w:rsidR="001E3660" w:rsidRPr="001E3660">
        <w:rPr>
          <w:rFonts w:ascii="標楷體" w:eastAsia="標楷體" w:hAnsi="標楷體" w:cs="新細明體" w:hint="eastAsia"/>
        </w:rPr>
        <w:t>一級開設。</w:t>
      </w:r>
    </w:p>
    <w:p w:rsidR="00705DCF" w:rsidRDefault="00705DC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="006934A5">
        <w:rPr>
          <w:rFonts w:eastAsia="標楷體"/>
          <w:sz w:val="14"/>
          <w:szCs w:val="14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6934A5" w:rsidRDefault="006934A5" w:rsidP="0068490F">
      <w:pPr>
        <w:pStyle w:val="af5"/>
        <w:spacing w:line="320" w:lineRule="atLeast"/>
        <w:ind w:left="851" w:firstLine="142"/>
        <w:jc w:val="both"/>
        <w:rPr>
          <w:rFonts w:eastAsia="標楷體"/>
          <w:sz w:val="14"/>
          <w:szCs w:val="14"/>
        </w:rPr>
      </w:pPr>
      <w:r w:rsidRPr="006934A5">
        <w:rPr>
          <w:rFonts w:ascii="標楷體" w:eastAsia="標楷體" w:hAnsi="標楷體" w:hint="eastAsia"/>
        </w:rPr>
        <w:t>受凱米颱風影響，依據中央氣象署</w:t>
      </w:r>
      <w:r w:rsidR="006F2AD4">
        <w:rPr>
          <w:rFonts w:ascii="標楷體" w:eastAsia="標楷體" w:hAnsi="標楷體" w:hint="eastAsia"/>
        </w:rPr>
        <w:t>7月24日</w:t>
      </w:r>
      <w:r w:rsidRPr="006934A5">
        <w:rPr>
          <w:rFonts w:ascii="標楷體" w:eastAsia="標楷體" w:hAnsi="標楷體" w:hint="eastAsia"/>
        </w:rPr>
        <w:t>最新預報資料，本縣已達停班停課標準，今日（24）停止上班、停止上課。</w:t>
      </w:r>
      <w:r w:rsidR="00705DCF">
        <w:rPr>
          <w:rFonts w:eastAsia="標楷體"/>
          <w:sz w:val="14"/>
          <w:szCs w:val="14"/>
        </w:rPr>
        <w:t>    </w:t>
      </w:r>
    </w:p>
    <w:p w:rsidR="00705DCF" w:rsidRDefault="00705DC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 </w:t>
      </w:r>
      <w:r w:rsidR="006934A5">
        <w:rPr>
          <w:rFonts w:eastAsia="標楷體" w:hint="eastAsia"/>
          <w:sz w:val="14"/>
          <w:szCs w:val="14"/>
        </w:rPr>
        <w:t xml:space="preserve">   </w:t>
      </w:r>
      <w:r w:rsidRPr="006934A5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sz w:val="28"/>
          <w:szCs w:val="28"/>
        </w:rPr>
        <w:t>無災情</w:t>
      </w:r>
      <w:r w:rsidR="0068490F">
        <w:rPr>
          <w:rFonts w:ascii="標楷體" w:eastAsia="標楷體" w:hAnsi="標楷體" w:hint="eastAsia"/>
          <w:sz w:val="28"/>
          <w:szCs w:val="28"/>
        </w:rPr>
        <w:t>。</w:t>
      </w:r>
    </w:p>
    <w:p w:rsidR="00705DCF" w:rsidRDefault="00705DC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無人員傷亡</w:t>
      </w:r>
      <w:r w:rsidR="0068490F">
        <w:rPr>
          <w:rFonts w:ascii="標楷體" w:eastAsia="標楷體" w:hAnsi="標楷體" w:hint="eastAsia"/>
          <w:sz w:val="28"/>
          <w:szCs w:val="28"/>
        </w:rPr>
        <w:t>。</w:t>
      </w:r>
    </w:p>
    <w:p w:rsidR="00705DCF" w:rsidRDefault="00705DC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05DCF" w:rsidRDefault="00705DCF" w:rsidP="0068490F">
      <w:pPr>
        <w:pStyle w:val="af5"/>
        <w:spacing w:line="320" w:lineRule="atLeast"/>
        <w:ind w:left="851" w:firstLine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為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113年7月22日18時00分起生效。</w:t>
      </w:r>
    </w:p>
    <w:p w:rsidR="00705DCF" w:rsidRDefault="00705DC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sz w:val="26"/>
          <w:szCs w:val="26"/>
        </w:rPr>
        <w:t>太平溪-太平橋-水位：86.06</w:t>
      </w:r>
      <w:r w:rsidR="006F2AD4">
        <w:rPr>
          <w:rFonts w:ascii="標楷體" w:eastAsia="標楷體" w:hAnsi="標楷體" w:hint="eastAsia"/>
          <w:sz w:val="26"/>
          <w:szCs w:val="26"/>
        </w:rPr>
        <w:t>（</w:t>
      </w:r>
      <w:r w:rsidR="006F2AD4">
        <w:rPr>
          <w:rFonts w:ascii="標楷體" w:eastAsia="標楷體" w:hAnsi="標楷體" w:hint="eastAsia"/>
          <w:sz w:val="26"/>
          <w:szCs w:val="26"/>
        </w:rPr>
        <w:t>警戒值</w:t>
      </w:r>
      <w:r w:rsidR="006F2AD4">
        <w:rPr>
          <w:rFonts w:ascii="標楷體" w:eastAsia="標楷體" w:hAnsi="標楷體" w:hint="eastAsia"/>
          <w:sz w:val="26"/>
          <w:szCs w:val="26"/>
        </w:rPr>
        <w:t>：</w:t>
      </w:r>
      <w:r w:rsidR="006F2AD4" w:rsidRPr="006F2AD4">
        <w:rPr>
          <w:rFonts w:ascii="標楷體" w:eastAsia="標楷體" w:hAnsi="標楷體"/>
          <w:sz w:val="26"/>
          <w:szCs w:val="26"/>
        </w:rPr>
        <w:t>87.8</w:t>
      </w:r>
      <w:r w:rsidR="006F2AD4" w:rsidRPr="006F2AD4">
        <w:rPr>
          <w:rFonts w:ascii="標楷體" w:eastAsia="標楷體" w:hAnsi="標楷體" w:hint="eastAsia"/>
          <w:sz w:val="26"/>
          <w:szCs w:val="26"/>
        </w:rPr>
        <w:t>）</w:t>
      </w:r>
      <w:r w:rsidRPr="006F2AD4">
        <w:rPr>
          <w:rFonts w:ascii="標楷體" w:eastAsia="標楷體" w:hAnsi="標楷體" w:hint="eastAsia"/>
          <w:sz w:val="26"/>
          <w:szCs w:val="26"/>
        </w:rPr>
        <w:t>。</w:t>
      </w:r>
    </w:p>
    <w:p w:rsidR="00705DCF" w:rsidRDefault="00705DC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一、鐵路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東部幹線：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1.對號列車:全線停駛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2.區間(快)車: 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(1)樹林=花蓮間停駛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(2)花蓮=臺東間24日中午12:00前正常行駛，並視風雨情形機動調整。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西部幹線(基隆=潮州=枋寮間)：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1.對號列車:全線停駛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2.區間(快)車: 24日中午12:00前正常行駛，並視風雨情形機動調整。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南迴線：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1.對號列車:全線停駛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2.區間(快)車: 全線停駛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二、客運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1.普悠瑪：正常行駛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2.東台灣：正常行駛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3.興東：台灣好行路線7/24全日停駛、其餘正常行駛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三、船舶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1.綠島滯留人數0人、蘭嶼滯留人數39人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2.7/24全日停駛(台東-蘭嶼、台東-綠島、蘭嶼-後壁湖)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3.7/25視海象狀況公告開航訊息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四、航空：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1.德安：7/24全日停駛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2.華信：7/24全日停駛</w:t>
      </w:r>
    </w:p>
    <w:p w:rsidR="00705DCF" w:rsidRDefault="00705DCF">
      <w:pPr>
        <w:pStyle w:val="af5"/>
        <w:spacing w:line="260" w:lineRule="atLeast"/>
        <w:ind w:leftChars="200" w:left="168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3.立榮：7/24全日停駛 </w:t>
      </w:r>
    </w:p>
    <w:p w:rsidR="00705DCF" w:rsidRPr="0068490F" w:rsidRDefault="00705DC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Pr="0068490F">
        <w:rPr>
          <w:rFonts w:ascii="標楷體" w:eastAsia="標楷體" w:hAnsi="標楷體" w:hint="eastAsia"/>
          <w:bCs/>
          <w:sz w:val="28"/>
          <w:szCs w:val="28"/>
        </w:rPr>
        <w:t>無</w:t>
      </w:r>
      <w:r w:rsidR="0068490F" w:rsidRPr="0068490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705DCF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5DCF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05DCF" w:rsidRDefault="00705DCF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05DCF" w:rsidRDefault="00705DC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705DCF" w:rsidRDefault="00705DCF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05DCF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1E3660">
            <w:pPr>
              <w:spacing w:line="320" w:lineRule="atLeast"/>
              <w:jc w:val="center"/>
            </w:pPr>
            <w:r w:rsidRPr="001E3660">
              <w:rPr>
                <w:rFonts w:ascii="標楷體" w:eastAsia="標楷體" w:hAnsi="標楷體" w:hint="eastAsia"/>
              </w:rPr>
              <w:t>24小時累積</w:t>
            </w:r>
            <w:r w:rsidR="00705DCF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05DC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</w:tr>
      <w:tr w:rsidR="00705DC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705DC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28.5</w:t>
            </w:r>
          </w:p>
        </w:tc>
      </w:tr>
    </w:tbl>
    <w:p w:rsidR="00705DCF" w:rsidRDefault="00705DC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05DCF" w:rsidTr="00705DC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05DCF" w:rsidTr="00705DC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平均風力5/陣風9</w:t>
            </w:r>
          </w:p>
        </w:tc>
      </w:tr>
      <w:tr w:rsidR="00705DCF" w:rsidTr="00705DC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平均風力5/陣風8</w:t>
            </w:r>
          </w:p>
        </w:tc>
      </w:tr>
      <w:tr w:rsidR="00705DCF" w:rsidTr="00705DC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</w:tbl>
    <w:p w:rsidR="00705DCF" w:rsidRDefault="00705DCF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05DC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05DC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太平橋-水位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87.8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86.06</w:t>
            </w:r>
          </w:p>
        </w:tc>
      </w:tr>
    </w:tbl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05DC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5DC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05DC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05D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</w:tr>
    </w:tbl>
    <w:p w:rsidR="00705DCF" w:rsidRDefault="00705DCF">
      <w:pPr>
        <w:spacing w:line="320" w:lineRule="atLeast"/>
        <w:jc w:val="both"/>
      </w:pP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05DC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05DCF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5DC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6934A5" w:rsidRDefault="00705DCF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934A5">
              <w:rPr>
                <w:rFonts w:ascii="標楷體" w:eastAsia="標楷體" w:hAnsi="標楷體" w:hint="eastAsia"/>
              </w:rPr>
              <w:t>無損壞情形</w:t>
            </w:r>
          </w:p>
        </w:tc>
      </w:tr>
    </w:tbl>
    <w:p w:rsidR="00705DCF" w:rsidRDefault="00705DCF">
      <w:pPr>
        <w:spacing w:line="320" w:lineRule="atLeast"/>
        <w:jc w:val="both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705DCF" w:rsidRDefault="00705DC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705DCF" w:rsidRDefault="00705DC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705DCF" w:rsidRPr="00E32C3C" w:rsidRDefault="00705DCF" w:rsidP="00E32C3C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32C3C">
        <w:rPr>
          <w:rFonts w:ascii="標楷體" w:eastAsia="標楷體" w:hAnsi="標楷體" w:hint="eastAsia"/>
        </w:rPr>
        <w:t>說明：</w:t>
      </w:r>
      <w:r w:rsidR="00E32C3C" w:rsidRPr="00E32C3C">
        <w:rPr>
          <w:rFonts w:ascii="標楷體" w:eastAsia="標楷體" w:hAnsi="標楷體" w:hint="eastAsia"/>
        </w:rPr>
        <w:t>依據中央氣象署氣象情資，本縣災害應變中心於113年7月22日18時0分強化三級開設。113年7月23日17時0分二級開設。並預計於113年7月24日8時0分調升一級開設。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05DC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05DC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</w:tr>
      <w:tr w:rsidR="00705DC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蘭嶼鄉、鹿野鄉、延平鄉、成功鎮、關山鎮、長濱鄉、東河鄉、太麻里鄉</w:t>
            </w:r>
          </w:p>
        </w:tc>
      </w:tr>
      <w:tr w:rsidR="00705DC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</w:tr>
    </w:tbl>
    <w:p w:rsidR="00705DCF" w:rsidRDefault="00705DCF">
      <w:pPr>
        <w:spacing w:line="320" w:lineRule="atLeast"/>
        <w:ind w:left="480"/>
        <w:jc w:val="both"/>
      </w:pPr>
      <w:r>
        <w:t> </w:t>
      </w:r>
    </w:p>
    <w:p w:rsidR="00705DCF" w:rsidRDefault="00705DC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705DCF" w:rsidRDefault="00705DCF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</w:rPr>
        <w:t>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113年7月22日18時00分起生效。</w:t>
      </w:r>
    </w:p>
    <w:p w:rsidR="00705DCF" w:rsidRDefault="00705DC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705DC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705DCF" w:rsidRDefault="00705DCF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705DC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705DCF" w:rsidRDefault="00705DC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705DCF" w:rsidRDefault="00705DC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705DCF" w:rsidRDefault="00705DC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05DC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05DC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05DCF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705DCF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705DCF" w:rsidRDefault="00705DC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05DCF" w:rsidRPr="006F2AD4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 w:hint="eastAsia"/>
              </w:rPr>
              <w:t>共計</w:t>
            </w:r>
          </w:p>
        </w:tc>
      </w:tr>
      <w:tr w:rsidR="00705DCF" w:rsidRPr="006F2AD4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 w:hint="eastAsia"/>
              </w:rPr>
              <w:t>06</w:t>
            </w:r>
            <w:r w:rsidRPr="006F2AD4">
              <w:rPr>
                <w:rFonts w:ascii="標楷體" w:eastAsia="標楷體" w:hAnsi="標楷體"/>
              </w:rPr>
              <w:t xml:space="preserve">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/>
              </w:rPr>
              <w:t>0</w:t>
            </w:r>
            <w:r w:rsidRPr="006F2AD4">
              <w:rPr>
                <w:rFonts w:ascii="標楷體" w:eastAsia="標楷體" w:hAnsi="標楷體" w:hint="eastAsia"/>
              </w:rPr>
              <w:t>船</w:t>
            </w:r>
            <w:r w:rsidRPr="006F2AD4">
              <w:rPr>
                <w:rFonts w:ascii="標楷體" w:eastAsia="標楷體" w:hAnsi="標楷體"/>
              </w:rPr>
              <w:t>0</w:t>
            </w:r>
            <w:r w:rsidRPr="006F2AD4">
              <w:rPr>
                <w:rFonts w:ascii="標楷體" w:eastAsia="標楷體" w:hAnsi="標楷體" w:hint="eastAsia"/>
              </w:rPr>
              <w:t>人</w:t>
            </w:r>
            <w:r w:rsidRPr="006F2AD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Pr="006F2AD4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2AD4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705DCF" w:rsidRPr="006F2AD4" w:rsidRDefault="00705DCF">
      <w:pPr>
        <w:spacing w:line="320" w:lineRule="atLeast"/>
        <w:ind w:left="960" w:hanging="480"/>
        <w:rPr>
          <w:rFonts w:ascii="標楷體" w:eastAsia="標楷體" w:hAnsi="標楷體"/>
        </w:rPr>
      </w:pPr>
      <w:r w:rsidRPr="006F2AD4">
        <w:rPr>
          <w:rFonts w:ascii="標楷體" w:eastAsia="標楷體" w:hAnsi="標楷體" w:hint="eastAsia"/>
        </w:rPr>
        <w:t> </w:t>
      </w:r>
      <w:r w:rsidRPr="006F2AD4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6F2AD4">
        <w:rPr>
          <w:rFonts w:ascii="標楷體" w:eastAsia="標楷體" w:hAnsi="標楷體" w:hint="eastAsia"/>
          <w:sz w:val="28"/>
          <w:szCs w:val="28"/>
        </w:rPr>
        <w:t>（資料來源：</w:t>
      </w:r>
      <w:r w:rsidRPr="006F2AD4">
        <w:rPr>
          <w:rFonts w:ascii="標楷體" w:eastAsia="標楷體" w:hAnsi="標楷體" w:hint="eastAsia"/>
        </w:rPr>
        <w:t>人事處</w:t>
      </w:r>
      <w:r w:rsidRPr="006F2AD4">
        <w:rPr>
          <w:rFonts w:ascii="標楷體" w:eastAsia="標楷體" w:hAnsi="標楷體" w:hint="eastAsia"/>
          <w:sz w:val="28"/>
          <w:szCs w:val="28"/>
        </w:rPr>
        <w:t>）</w:t>
      </w:r>
    </w:p>
    <w:p w:rsidR="00705DCF" w:rsidRPr="006934A5" w:rsidRDefault="00705DCF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</w:rPr>
      </w:pPr>
      <w:r>
        <w:t> </w:t>
      </w:r>
      <w:r w:rsidR="006934A5" w:rsidRPr="006934A5">
        <w:rPr>
          <w:rFonts w:ascii="標楷體" w:eastAsia="標楷體" w:hAnsi="標楷體" w:hint="eastAsia"/>
        </w:rPr>
        <w:t>本縣已達停班停課標準，今日（24）停止上班、停止上課。</w:t>
      </w:r>
    </w:p>
    <w:p w:rsidR="00705DCF" w:rsidRDefault="00705DC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705DCF" w:rsidRDefault="00705DCF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705DCF" w:rsidTr="00705DCF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05DCF" w:rsidTr="00705DCF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 w:rsidP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無撤離</w:t>
            </w:r>
          </w:p>
        </w:tc>
      </w:tr>
    </w:tbl>
    <w:p w:rsidR="00705DCF" w:rsidRDefault="00705DCF" w:rsidP="006934A5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703"/>
        <w:gridCol w:w="576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38"/>
        <w:gridCol w:w="1616"/>
      </w:tblGrid>
      <w:tr w:rsidR="00705DCF" w:rsidTr="006934A5">
        <w:trPr>
          <w:trHeight w:val="1972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05DCF" w:rsidTr="006934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DCF" w:rsidRDefault="00705DCF"/>
        </w:tc>
      </w:tr>
      <w:tr w:rsidR="00705DCF" w:rsidTr="006934A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未開設收容所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/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林慶龍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0968287746</w:t>
            </w:r>
          </w:p>
        </w:tc>
      </w:tr>
    </w:tbl>
    <w:p w:rsidR="00705DCF" w:rsidRDefault="00705DCF" w:rsidP="006934A5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705DCF" w:rsidRDefault="00705DCF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705DCF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05DCF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/>
        </w:tc>
      </w:tr>
    </w:tbl>
    <w:p w:rsidR="00705DCF" w:rsidRDefault="00705DCF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705DCF" w:rsidRDefault="00705DCF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70"/>
        <w:gridCol w:w="1234"/>
        <w:gridCol w:w="1442"/>
        <w:gridCol w:w="1756"/>
        <w:gridCol w:w="2016"/>
        <w:gridCol w:w="2078"/>
        <w:gridCol w:w="70"/>
      </w:tblGrid>
      <w:tr w:rsidR="00705DCF" w:rsidTr="00705DCF">
        <w:trPr>
          <w:trHeight w:val="735"/>
          <w:tblHeader/>
          <w:jc w:val="center"/>
        </w:trPr>
        <w:tc>
          <w:tcPr>
            <w:tcW w:w="13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DCF" w:rsidRDefault="00705DC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05DCF" w:rsidRDefault="00705DCF">
            <w:r>
              <w:t> </w:t>
            </w:r>
          </w:p>
        </w:tc>
      </w:tr>
      <w:tr w:rsidR="00705DCF" w:rsidTr="00705DCF">
        <w:trPr>
          <w:gridAfter w:val="7"/>
          <w:wAfter w:w="8666" w:type="dxa"/>
          <w:jc w:val="center"/>
        </w:trPr>
        <w:tc>
          <w:tcPr>
            <w:tcW w:w="28" w:type="dxa"/>
            <w:vAlign w:val="center"/>
            <w:hideMark/>
          </w:tcPr>
          <w:p w:rsidR="00705DCF" w:rsidRDefault="00705DCF"/>
        </w:tc>
        <w:tc>
          <w:tcPr>
            <w:tcW w:w="15" w:type="dxa"/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5DCF" w:rsidTr="00705DCF">
        <w:trPr>
          <w:gridAfter w:val="6"/>
          <w:wAfter w:w="8596" w:type="dxa"/>
          <w:jc w:val="center"/>
        </w:trPr>
        <w:tc>
          <w:tcPr>
            <w:tcW w:w="28" w:type="dxa"/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05DCF" w:rsidRDefault="00705DC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05DCF" w:rsidRDefault="00705DCF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705DCF" w:rsidRPr="006934A5" w:rsidRDefault="00705DCF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Pr="006934A5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705DCF" w:rsidRDefault="00705DC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705DCF" w:rsidRDefault="00705DCF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745"/>
        <w:gridCol w:w="745"/>
        <w:gridCol w:w="745"/>
        <w:gridCol w:w="416"/>
        <w:gridCol w:w="418"/>
        <w:gridCol w:w="416"/>
        <w:gridCol w:w="416"/>
        <w:gridCol w:w="416"/>
        <w:gridCol w:w="416"/>
        <w:gridCol w:w="576"/>
        <w:gridCol w:w="606"/>
        <w:gridCol w:w="416"/>
        <w:gridCol w:w="416"/>
        <w:gridCol w:w="416"/>
        <w:gridCol w:w="424"/>
        <w:gridCol w:w="416"/>
        <w:gridCol w:w="419"/>
        <w:gridCol w:w="617"/>
      </w:tblGrid>
      <w:tr w:rsidR="00705DCF" w:rsidRPr="00705DCF"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  </w:t>
            </w:r>
            <w:r w:rsidRPr="00705DCF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80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</w:rPr>
              <w:t>海巡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308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4人1車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9人4車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2人1車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8人4車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2人1車</w:t>
            </w: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5DCF" w:rsidRPr="00705DCF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>
            <w:pPr>
              <w:spacing w:line="320" w:lineRule="atLeast"/>
              <w:rPr>
                <w:rFonts w:ascii="標楷體" w:eastAsia="標楷體" w:hAnsi="標楷體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05DC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CF" w:rsidRPr="00705DCF" w:rsidRDefault="00705DCF" w:rsidP="00705DCF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05DCF" w:rsidRDefault="00705DCF">
      <w:pPr>
        <w:spacing w:line="320" w:lineRule="atLeast"/>
      </w:pPr>
      <w:r>
        <w:t> </w:t>
      </w:r>
    </w:p>
    <w:p w:rsidR="00705DCF" w:rsidRDefault="00705DC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705DCF" w:rsidRPr="006934A5" w:rsidRDefault="00705DCF">
      <w:pPr>
        <w:spacing w:line="320" w:lineRule="atLeast"/>
        <w:rPr>
          <w:rFonts w:ascii="標楷體" w:eastAsia="標楷體" w:hAnsi="標楷體"/>
        </w:rPr>
      </w:pPr>
      <w:r w:rsidRPr="006934A5">
        <w:rPr>
          <w:rFonts w:ascii="標楷體" w:eastAsia="標楷體" w:hAnsi="標楷體"/>
        </w:rPr>
        <w:t> </w:t>
      </w:r>
      <w:r w:rsidR="006934A5" w:rsidRPr="006934A5">
        <w:rPr>
          <w:rFonts w:ascii="標楷體" w:eastAsia="標楷體" w:hAnsi="標楷體" w:hint="eastAsia"/>
          <w:sz w:val="28"/>
        </w:rPr>
        <w:t>無。</w:t>
      </w:r>
    </w:p>
    <w:sectPr w:rsidR="00705DCF" w:rsidRPr="006934A5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96" w:rsidRDefault="00AB6596" w:rsidP="00310B5C">
      <w:r>
        <w:separator/>
      </w:r>
    </w:p>
  </w:endnote>
  <w:endnote w:type="continuationSeparator" w:id="0">
    <w:p w:rsidR="00AB6596" w:rsidRDefault="00AB6596" w:rsidP="0031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96" w:rsidRDefault="00AB6596" w:rsidP="00310B5C">
      <w:r>
        <w:separator/>
      </w:r>
    </w:p>
  </w:footnote>
  <w:footnote w:type="continuationSeparator" w:id="0">
    <w:p w:rsidR="00AB6596" w:rsidRDefault="00AB6596" w:rsidP="0031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5C"/>
    <w:rsid w:val="001E3660"/>
    <w:rsid w:val="00310B5C"/>
    <w:rsid w:val="0068490F"/>
    <w:rsid w:val="006934A5"/>
    <w:rsid w:val="006F2AD4"/>
    <w:rsid w:val="00705DCF"/>
    <w:rsid w:val="008F06F2"/>
    <w:rsid w:val="00984F9C"/>
    <w:rsid w:val="009D7AB9"/>
    <w:rsid w:val="00AB6596"/>
    <w:rsid w:val="00BC537B"/>
    <w:rsid w:val="00E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3B91C"/>
  <w15:chartTrackingRefBased/>
  <w15:docId w15:val="{DDCAC682-F593-41EC-9668-FB5CBCE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9</cp:revision>
  <cp:lastPrinted>2024-07-23T22:57:00Z</cp:lastPrinted>
  <dcterms:created xsi:type="dcterms:W3CDTF">2024-07-23T21:52:00Z</dcterms:created>
  <dcterms:modified xsi:type="dcterms:W3CDTF">2024-07-23T23:19:00Z</dcterms:modified>
</cp:coreProperties>
</file>