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40606" w14:textId="1A69B7CC" w:rsidR="009F2925" w:rsidRDefault="00000000">
      <w:pPr>
        <w:spacing w:line="320" w:lineRule="atLeast"/>
        <w:jc w:val="center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東縣災害應變中心處置報告內容(第二十</w:t>
      </w:r>
      <w:r w:rsidR="00DF0B0A">
        <w:rPr>
          <w:rFonts w:ascii="標楷體" w:eastAsia="標楷體" w:hAnsi="標楷體" w:hint="eastAsia"/>
          <w:b/>
          <w:bCs/>
          <w:sz w:val="32"/>
          <w:szCs w:val="32"/>
        </w:rPr>
        <w:t>七</w:t>
      </w:r>
      <w:r>
        <w:rPr>
          <w:rFonts w:ascii="標楷體" w:eastAsia="標楷體" w:hAnsi="標楷體" w:hint="eastAsia"/>
          <w:b/>
          <w:bCs/>
          <w:sz w:val="32"/>
          <w:szCs w:val="32"/>
        </w:rPr>
        <w:t>報-</w:t>
      </w:r>
      <w:r w:rsidR="00DF0B0A">
        <w:rPr>
          <w:rFonts w:ascii="標楷體" w:eastAsia="標楷體" w:hAnsi="標楷體" w:hint="eastAsia"/>
          <w:b/>
          <w:bCs/>
          <w:sz w:val="32"/>
          <w:szCs w:val="32"/>
        </w:rPr>
        <w:t>06</w:t>
      </w:r>
      <w:r>
        <w:rPr>
          <w:rFonts w:ascii="標楷體" w:eastAsia="標楷體" w:hAnsi="標楷體" w:hint="eastAsia"/>
          <w:b/>
          <w:bCs/>
          <w:sz w:val="32"/>
          <w:szCs w:val="32"/>
        </w:rPr>
        <w:t>時)</w:t>
      </w:r>
    </w:p>
    <w:p w14:paraId="22C7CF60" w14:textId="151EE026" w:rsidR="009F2925" w:rsidRDefault="00000000">
      <w:pPr>
        <w:pStyle w:val="Default"/>
        <w:spacing w:line="320" w:lineRule="atLeast"/>
        <w:jc w:val="right"/>
      </w:pPr>
      <w:r>
        <w:rPr>
          <w:rFonts w:hint="eastAsia"/>
        </w:rPr>
        <w:t> 統計截止時間：112/10/0</w:t>
      </w:r>
      <w:r w:rsidR="00DF0B0A">
        <w:rPr>
          <w:rFonts w:hint="eastAsia"/>
        </w:rPr>
        <w:t>7</w:t>
      </w:r>
      <w:r>
        <w:rPr>
          <w:rFonts w:hint="eastAsia"/>
        </w:rPr>
        <w:t xml:space="preserve"> </w:t>
      </w:r>
      <w:r w:rsidR="00DF0B0A">
        <w:rPr>
          <w:rFonts w:hint="eastAsia"/>
        </w:rPr>
        <w:t>05</w:t>
      </w:r>
      <w:r>
        <w:rPr>
          <w:rFonts w:hint="eastAsia"/>
        </w:rPr>
        <w:t>：30</w:t>
      </w:r>
    </w:p>
    <w:p w14:paraId="666B5C61" w14:textId="5BC25AC7" w:rsidR="009F2925" w:rsidRDefault="00000000">
      <w:pPr>
        <w:spacing w:line="320" w:lineRule="atLeast"/>
        <w:jc w:val="center"/>
      </w:pPr>
      <w:r>
        <w:rPr>
          <w:rFonts w:ascii="標楷體" w:eastAsia="標楷體" w:hAnsi="標楷體" w:hint="eastAsia"/>
        </w:rPr>
        <w:t>                                                      彙整時間：112/10/0</w:t>
      </w:r>
      <w:r w:rsidR="00DF0B0A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 xml:space="preserve"> </w:t>
      </w:r>
      <w:r w:rsidR="00DF0B0A">
        <w:rPr>
          <w:rFonts w:ascii="標楷體" w:eastAsia="標楷體" w:hAnsi="標楷體" w:hint="eastAsia"/>
        </w:rPr>
        <w:t>05</w:t>
      </w:r>
      <w:r>
        <w:rPr>
          <w:rFonts w:ascii="標楷體" w:eastAsia="標楷體" w:hAnsi="標楷體" w:hint="eastAsia"/>
        </w:rPr>
        <w:t>：45</w:t>
      </w:r>
    </w:p>
    <w:p w14:paraId="3FC3F285" w14:textId="77777777" w:rsidR="009F2925" w:rsidRDefault="00000000">
      <w:pPr>
        <w:spacing w:line="320" w:lineRule="atLeast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資料來源：災情看板-重要訊息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5B3BA6C4" w14:textId="1779618F" w:rsidR="009F2925" w:rsidRPr="007A396B" w:rsidRDefault="00000000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  <w:r w:rsidR="007A396B" w:rsidRPr="007A396B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7A396B" w:rsidRPr="007A396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7A396B" w:rsidRPr="007A396B">
        <w:rPr>
          <w:rFonts w:ascii="標楷體" w:eastAsia="標楷體" w:hAnsi="標楷體" w:hint="eastAsia"/>
          <w:sz w:val="28"/>
          <w:szCs w:val="28"/>
        </w:rPr>
        <w:t>)</w:t>
      </w:r>
      <w:r w:rsidR="007A396B" w:rsidRPr="007A396B">
        <w:rPr>
          <w:rFonts w:ascii="標楷體" w:eastAsia="標楷體" w:hAnsi="標楷體" w:hint="eastAsia"/>
          <w:sz w:val="28"/>
          <w:szCs w:val="28"/>
        </w:rPr>
        <w:tab/>
        <w:t>今(10/7)蘭嶼鄉停止上班上課。</w:t>
      </w:r>
    </w:p>
    <w:p w14:paraId="1A798DDD" w14:textId="77777777" w:rsidR="009F2925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</w:p>
    <w:p w14:paraId="444416E6" w14:textId="77777777" w:rsidR="009F2925" w:rsidRDefault="00000000">
      <w:pPr>
        <w:pStyle w:val="af5"/>
        <w:numPr>
          <w:ilvl w:val="0"/>
          <w:numId w:val="2"/>
        </w:num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電力:</w:t>
      </w:r>
    </w:p>
    <w:p w14:paraId="641ED4F8" w14:textId="77777777" w:rsidR="00D26223" w:rsidRPr="00D26223" w:rsidRDefault="00D26223" w:rsidP="00D26223">
      <w:pPr>
        <w:pStyle w:val="af5"/>
        <w:numPr>
          <w:ilvl w:val="0"/>
          <w:numId w:val="4"/>
        </w:numPr>
        <w:rPr>
          <w:rFonts w:ascii="標楷體" w:eastAsia="標楷體" w:hAnsi="標楷體"/>
          <w:b/>
          <w:bCs/>
          <w:sz w:val="28"/>
          <w:szCs w:val="28"/>
        </w:rPr>
      </w:pP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影響戶數：33382戶，已復電：32374戶，目前仍停電：1008戶，停電情況：僅蘭嶼鄉1008戶。</w:t>
      </w:r>
    </w:p>
    <w:p w14:paraId="4A3EF944" w14:textId="1A7A1913" w:rsidR="009F2925" w:rsidRDefault="00000000">
      <w:pPr>
        <w:pStyle w:val="af5"/>
        <w:numPr>
          <w:ilvl w:val="0"/>
          <w:numId w:val="4"/>
        </w:num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本島為了儘早復電今（6）日一早即動員本處員工、承攬商及來自全省北中南東8個本公司區營業處[基隆、北</w:t>
      </w:r>
      <w:proofErr w:type="gramStart"/>
      <w:r>
        <w:rPr>
          <w:rFonts w:ascii="標楷體" w:eastAsia="標楷體" w:hAnsi="標楷體" w:hint="eastAsia"/>
          <w:b/>
          <w:bCs/>
          <w:sz w:val="28"/>
          <w:szCs w:val="28"/>
        </w:rPr>
        <w:t>北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、北南、新竹、苗栗、南投、花蓮、宜蘭]工程人員約300餘位展開搶修行動，</w:t>
      </w:r>
      <w:proofErr w:type="gramStart"/>
      <w:r w:rsidR="00D26223" w:rsidRPr="00D26223">
        <w:rPr>
          <w:rFonts w:ascii="標楷體" w:eastAsia="標楷體" w:hAnsi="標楷體" w:hint="eastAsia"/>
          <w:b/>
          <w:bCs/>
          <w:sz w:val="28"/>
          <w:szCs w:val="28"/>
        </w:rPr>
        <w:t>，</w:t>
      </w:r>
      <w:proofErr w:type="gramEnd"/>
      <w:r w:rsidR="00D26223" w:rsidRPr="00D26223">
        <w:rPr>
          <w:rFonts w:ascii="標楷體" w:eastAsia="標楷體" w:hAnsi="標楷體" w:hint="eastAsia"/>
          <w:b/>
          <w:bCs/>
          <w:sz w:val="28"/>
          <w:szCs w:val="28"/>
        </w:rPr>
        <w:t>除零星山區道路受阻及蘭嶼鄉尚在搶修中，其餘均修復完畢</w:t>
      </w:r>
      <w:r>
        <w:rPr>
          <w:rFonts w:ascii="標楷體" w:eastAsia="標楷體" w:hAnsi="標楷體" w:hint="eastAsia"/>
          <w:b/>
          <w:bCs/>
          <w:sz w:val="28"/>
          <w:szCs w:val="28"/>
        </w:rPr>
        <w:t>。</w:t>
      </w:r>
    </w:p>
    <w:p w14:paraId="53D6182B" w14:textId="2D53E0E0" w:rsidR="00D26223" w:rsidRPr="00D26223" w:rsidRDefault="00000000" w:rsidP="00D26223">
      <w:pPr>
        <w:pStyle w:val="af5"/>
        <w:numPr>
          <w:ilvl w:val="0"/>
          <w:numId w:val="4"/>
        </w:num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蘭嶼地區因災情嚴重，除日前電廠人力13人及預先派遣外線班進駐支援6人，今(6)日上午20名搶修人員搭乘軍用直升機抵達蘭嶼協助搶修，中午已將車輛機具裝載上貨輪前往，極盡可能就是希望早日讓鄉民的生活早日恢復正常生活。</w:t>
      </w:r>
    </w:p>
    <w:p w14:paraId="6FDDEDAD" w14:textId="77777777" w:rsidR="009F2925" w:rsidRDefault="00000000">
      <w:pPr>
        <w:pStyle w:val="af5"/>
        <w:numPr>
          <w:ilvl w:val="0"/>
          <w:numId w:val="2"/>
        </w:numPr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民生用水：</w:t>
      </w:r>
      <w:proofErr w:type="gramStart"/>
      <w:r>
        <w:rPr>
          <w:rFonts w:ascii="標楷體" w:eastAsia="標楷體" w:hAnsi="標楷體" w:hint="eastAsia"/>
          <w:b/>
          <w:bCs/>
          <w:sz w:val="28"/>
          <w:szCs w:val="28"/>
        </w:rPr>
        <w:t>均已恢復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供水</w:t>
      </w:r>
    </w:p>
    <w:p w14:paraId="2FF3EEAC" w14:textId="2A6D9081" w:rsidR="009F2925" w:rsidRDefault="00000000">
      <w:pPr>
        <w:pStyle w:val="af5"/>
        <w:numPr>
          <w:ilvl w:val="0"/>
          <w:numId w:val="2"/>
        </w:numPr>
        <w:spacing w:line="32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電信：蘭嶼目前受損嚴重 風力達17級</w:t>
      </w:r>
      <w:proofErr w:type="gramStart"/>
      <w:r>
        <w:rPr>
          <w:rFonts w:ascii="標楷體" w:eastAsia="標楷體" w:hAnsi="標楷體" w:hint="eastAsia"/>
          <w:b/>
          <w:bCs/>
          <w:sz w:val="28"/>
          <w:szCs w:val="28"/>
        </w:rPr>
        <w:t>風且破表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目前蘭嶼地區有三套微波(2套已</w:t>
      </w:r>
      <w:proofErr w:type="gramStart"/>
      <w:r>
        <w:rPr>
          <w:rFonts w:ascii="標楷體" w:eastAsia="標楷體" w:hAnsi="標楷體" w:hint="eastAsia"/>
          <w:b/>
          <w:bCs/>
          <w:sz w:val="28"/>
          <w:szCs w:val="28"/>
        </w:rPr>
        <w:t>受損只剩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一套微波在運作目前只剩椰油地區基地台及市話正常) ，預計10\7日早上有六人座飛機前往蘭嶼進行搶</w:t>
      </w: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修(包含2廠商4員工); 另上次的海葵颱風200多支電</w:t>
      </w:r>
      <w:proofErr w:type="gramStart"/>
      <w:r>
        <w:rPr>
          <w:rFonts w:ascii="標楷體" w:eastAsia="標楷體" w:hAnsi="標楷體" w:hint="eastAsia"/>
          <w:b/>
          <w:bCs/>
          <w:sz w:val="28"/>
          <w:szCs w:val="28"/>
        </w:rPr>
        <w:t>桿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斷</w:t>
      </w:r>
      <w:proofErr w:type="gramStart"/>
      <w:r>
        <w:rPr>
          <w:rFonts w:ascii="標楷體" w:eastAsia="標楷體" w:hAnsi="標楷體" w:hint="eastAsia"/>
          <w:b/>
          <w:bCs/>
          <w:sz w:val="28"/>
          <w:szCs w:val="28"/>
        </w:rPr>
        <w:t>桿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及倒塌部分，目前持續修復中。</w:t>
      </w:r>
    </w:p>
    <w:p w14:paraId="03C9B812" w14:textId="15E20915" w:rsidR="009F2925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人</w:t>
      </w:r>
      <w:r w:rsidR="00C87CB4">
        <w:rPr>
          <w:rFonts w:ascii="標楷體" w:eastAsia="標楷體" w:hAnsi="標楷體" w:hint="eastAsia"/>
          <w:b/>
          <w:bCs/>
          <w:sz w:val="28"/>
          <w:szCs w:val="28"/>
        </w:rPr>
        <w:t>命</w:t>
      </w:r>
      <w:r>
        <w:rPr>
          <w:rFonts w:ascii="標楷體" w:eastAsia="標楷體" w:hAnsi="標楷體" w:hint="eastAsia"/>
          <w:b/>
          <w:bCs/>
          <w:sz w:val="28"/>
          <w:szCs w:val="28"/>
        </w:rPr>
        <w:t>傷亡情形：</w:t>
      </w:r>
    </w:p>
    <w:p w14:paraId="6CA72C7B" w14:textId="77777777" w:rsidR="009F2925" w:rsidRPr="00D26223" w:rsidRDefault="00000000">
      <w:pPr>
        <w:pStyle w:val="af5"/>
        <w:spacing w:line="320" w:lineRule="atLeast"/>
        <w:ind w:left="1202" w:hanging="351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傷情共計</w:t>
      </w:r>
      <w:r w:rsidRPr="00D26223">
        <w:rPr>
          <w:rFonts w:ascii="標楷體" w:eastAsia="標楷體" w:hAnsi="標楷體"/>
          <w:b/>
          <w:bCs/>
          <w:sz w:val="28"/>
          <w:szCs w:val="28"/>
        </w:rPr>
        <w:t>42</w:t>
      </w: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人受傷，</w:t>
      </w:r>
      <w:r w:rsidRPr="00D26223">
        <w:rPr>
          <w:rFonts w:ascii="標楷體" w:eastAsia="標楷體" w:hAnsi="標楷體"/>
          <w:b/>
          <w:bCs/>
          <w:sz w:val="28"/>
          <w:szCs w:val="28"/>
        </w:rPr>
        <w:t>0</w:t>
      </w: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人死亡：</w:t>
      </w:r>
    </w:p>
    <w:p w14:paraId="64624F63" w14:textId="77777777" w:rsidR="009F2925" w:rsidRPr="00D26223" w:rsidRDefault="00000000">
      <w:pPr>
        <w:pStyle w:val="af5"/>
        <w:spacing w:line="320" w:lineRule="atLeast"/>
        <w:ind w:left="1202" w:hanging="351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26223">
        <w:rPr>
          <w:rFonts w:ascii="標楷體" w:eastAsia="標楷體" w:hAnsi="標楷體"/>
          <w:b/>
          <w:bCs/>
          <w:sz w:val="28"/>
          <w:szCs w:val="28"/>
        </w:rPr>
        <w:t xml:space="preserve">1. </w:t>
      </w: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大武鄉衛生所</w:t>
      </w:r>
      <w:r w:rsidRPr="00D26223">
        <w:rPr>
          <w:rFonts w:ascii="標楷體" w:eastAsia="標楷體" w:hAnsi="標楷體"/>
          <w:b/>
          <w:bCs/>
          <w:sz w:val="28"/>
          <w:szCs w:val="28"/>
        </w:rPr>
        <w:t>2</w:t>
      </w: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人</w:t>
      </w:r>
      <w:r w:rsidRPr="00D26223">
        <w:rPr>
          <w:rFonts w:ascii="標楷體" w:eastAsia="標楷體" w:hAnsi="標楷體"/>
          <w:b/>
          <w:bCs/>
          <w:sz w:val="28"/>
          <w:szCs w:val="28"/>
        </w:rPr>
        <w:t>(</w:t>
      </w: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輕傷，已離院</w:t>
      </w:r>
      <w:r w:rsidRPr="00D26223">
        <w:rPr>
          <w:rFonts w:ascii="標楷體" w:eastAsia="標楷體" w:hAnsi="標楷體"/>
          <w:b/>
          <w:bCs/>
          <w:sz w:val="28"/>
          <w:szCs w:val="28"/>
        </w:rPr>
        <w:t>)</w:t>
      </w:r>
    </w:p>
    <w:p w14:paraId="2A8C679A" w14:textId="77777777" w:rsidR="009F2925" w:rsidRPr="00D26223" w:rsidRDefault="00000000">
      <w:pPr>
        <w:pStyle w:val="af5"/>
        <w:spacing w:line="320" w:lineRule="atLeast"/>
        <w:ind w:left="1202" w:hanging="351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26223">
        <w:rPr>
          <w:rFonts w:ascii="標楷體" w:eastAsia="標楷體" w:hAnsi="標楷體"/>
          <w:b/>
          <w:bCs/>
          <w:sz w:val="28"/>
          <w:szCs w:val="28"/>
        </w:rPr>
        <w:t xml:space="preserve">2. </w:t>
      </w: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蘭嶼鄉衛生所</w:t>
      </w:r>
      <w:r w:rsidRPr="00D26223">
        <w:rPr>
          <w:rFonts w:ascii="標楷體" w:eastAsia="標楷體" w:hAnsi="標楷體"/>
          <w:b/>
          <w:bCs/>
          <w:sz w:val="28"/>
          <w:szCs w:val="28"/>
        </w:rPr>
        <w:t>28</w:t>
      </w: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人</w:t>
      </w:r>
      <w:r w:rsidRPr="00D26223">
        <w:rPr>
          <w:rFonts w:ascii="標楷體" w:eastAsia="標楷體" w:hAnsi="標楷體"/>
          <w:b/>
          <w:bCs/>
          <w:sz w:val="28"/>
          <w:szCs w:val="28"/>
        </w:rPr>
        <w:t>(28</w:t>
      </w: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人輕傷，皆已離開衛生所</w:t>
      </w:r>
      <w:r w:rsidRPr="00D26223">
        <w:rPr>
          <w:rFonts w:ascii="標楷體" w:eastAsia="標楷體" w:hAnsi="標楷體"/>
          <w:b/>
          <w:bCs/>
          <w:sz w:val="28"/>
          <w:szCs w:val="28"/>
        </w:rPr>
        <w:t>)</w:t>
      </w:r>
    </w:p>
    <w:p w14:paraId="676F423B" w14:textId="77777777" w:rsidR="009F2925" w:rsidRPr="00D26223" w:rsidRDefault="00000000">
      <w:pPr>
        <w:pStyle w:val="af5"/>
        <w:spacing w:line="320" w:lineRule="atLeast"/>
        <w:ind w:left="1202" w:hanging="351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26223">
        <w:rPr>
          <w:rFonts w:ascii="標楷體" w:eastAsia="標楷體" w:hAnsi="標楷體"/>
          <w:b/>
          <w:bCs/>
          <w:sz w:val="28"/>
          <w:szCs w:val="28"/>
        </w:rPr>
        <w:t xml:space="preserve">3. </w:t>
      </w: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東基</w:t>
      </w:r>
      <w:r w:rsidRPr="00D26223">
        <w:rPr>
          <w:rFonts w:ascii="標楷體" w:eastAsia="標楷體" w:hAnsi="標楷體"/>
          <w:b/>
          <w:bCs/>
          <w:sz w:val="28"/>
          <w:szCs w:val="28"/>
        </w:rPr>
        <w:t>4</w:t>
      </w: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人</w:t>
      </w:r>
      <w:r w:rsidRPr="00D26223">
        <w:rPr>
          <w:rFonts w:ascii="標楷體" w:eastAsia="標楷體" w:hAnsi="標楷體"/>
          <w:b/>
          <w:bCs/>
          <w:sz w:val="28"/>
          <w:szCs w:val="28"/>
        </w:rPr>
        <w:t>(3</w:t>
      </w: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級檢傷：</w:t>
      </w:r>
      <w:r w:rsidRPr="00D26223">
        <w:rPr>
          <w:rFonts w:ascii="標楷體" w:eastAsia="標楷體" w:hAnsi="標楷體"/>
          <w:b/>
          <w:bCs/>
          <w:sz w:val="28"/>
          <w:szCs w:val="28"/>
        </w:rPr>
        <w:t>2</w:t>
      </w: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人離院、</w:t>
      </w:r>
      <w:r w:rsidRPr="00D26223">
        <w:rPr>
          <w:rFonts w:ascii="標楷體" w:eastAsia="標楷體" w:hAnsi="標楷體"/>
          <w:b/>
          <w:bCs/>
          <w:sz w:val="28"/>
          <w:szCs w:val="28"/>
        </w:rPr>
        <w:t>1</w:t>
      </w: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人骨折住院中、</w:t>
      </w:r>
      <w:r w:rsidRPr="00D26223">
        <w:rPr>
          <w:rFonts w:ascii="標楷體" w:eastAsia="標楷體" w:hAnsi="標楷體"/>
          <w:b/>
          <w:bCs/>
          <w:sz w:val="28"/>
          <w:szCs w:val="28"/>
        </w:rPr>
        <w:t>1</w:t>
      </w: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骨折手術中</w:t>
      </w:r>
      <w:r w:rsidRPr="00D26223">
        <w:rPr>
          <w:rFonts w:ascii="標楷體" w:eastAsia="標楷體" w:hAnsi="標楷體"/>
          <w:b/>
          <w:bCs/>
          <w:sz w:val="28"/>
          <w:szCs w:val="28"/>
        </w:rPr>
        <w:t>)</w:t>
      </w:r>
    </w:p>
    <w:p w14:paraId="324CAF9F" w14:textId="77777777" w:rsidR="009F2925" w:rsidRPr="00D26223" w:rsidRDefault="00000000">
      <w:pPr>
        <w:pStyle w:val="af5"/>
        <w:spacing w:line="320" w:lineRule="atLeast"/>
        <w:ind w:left="1202" w:hanging="351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26223">
        <w:rPr>
          <w:rFonts w:ascii="標楷體" w:eastAsia="標楷體" w:hAnsi="標楷體"/>
          <w:b/>
          <w:bCs/>
          <w:sz w:val="28"/>
          <w:szCs w:val="28"/>
        </w:rPr>
        <w:t xml:space="preserve">4. </w:t>
      </w: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東馬</w:t>
      </w:r>
      <w:r w:rsidRPr="00D26223">
        <w:rPr>
          <w:rFonts w:ascii="標楷體" w:eastAsia="標楷體" w:hAnsi="標楷體"/>
          <w:b/>
          <w:bCs/>
          <w:sz w:val="28"/>
          <w:szCs w:val="28"/>
        </w:rPr>
        <w:t>8</w:t>
      </w: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人</w:t>
      </w:r>
      <w:r w:rsidRPr="00D26223">
        <w:rPr>
          <w:rFonts w:ascii="標楷體" w:eastAsia="標楷體" w:hAnsi="標楷體"/>
          <w:b/>
          <w:bCs/>
          <w:sz w:val="28"/>
          <w:szCs w:val="28"/>
        </w:rPr>
        <w:t>(3</w:t>
      </w: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級檢傷：</w:t>
      </w:r>
      <w:r w:rsidRPr="00D26223">
        <w:rPr>
          <w:rFonts w:ascii="標楷體" w:eastAsia="標楷體" w:hAnsi="標楷體"/>
          <w:b/>
          <w:bCs/>
          <w:sz w:val="28"/>
          <w:szCs w:val="28"/>
        </w:rPr>
        <w:t>5</w:t>
      </w: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人已離院，</w:t>
      </w:r>
      <w:r w:rsidRPr="00D26223">
        <w:rPr>
          <w:rFonts w:ascii="標楷體" w:eastAsia="標楷體" w:hAnsi="標楷體"/>
          <w:b/>
          <w:bCs/>
          <w:sz w:val="28"/>
          <w:szCs w:val="28"/>
        </w:rPr>
        <w:t>2</w:t>
      </w: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級檢傷：</w:t>
      </w:r>
      <w:r w:rsidRPr="00D26223">
        <w:rPr>
          <w:rFonts w:ascii="標楷體" w:eastAsia="標楷體" w:hAnsi="標楷體"/>
          <w:b/>
          <w:bCs/>
          <w:sz w:val="28"/>
          <w:szCs w:val="28"/>
        </w:rPr>
        <w:t>2</w:t>
      </w: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人；</w:t>
      </w:r>
      <w:r w:rsidRPr="00D26223">
        <w:rPr>
          <w:rFonts w:ascii="標楷體" w:eastAsia="標楷體" w:hAnsi="標楷體"/>
          <w:b/>
          <w:bCs/>
          <w:sz w:val="28"/>
          <w:szCs w:val="28"/>
        </w:rPr>
        <w:t>1</w:t>
      </w: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人手術中；</w:t>
      </w:r>
      <w:r w:rsidRPr="00D26223">
        <w:rPr>
          <w:rFonts w:ascii="標楷體" w:eastAsia="標楷體" w:hAnsi="標楷體"/>
          <w:b/>
          <w:bCs/>
          <w:sz w:val="28"/>
          <w:szCs w:val="28"/>
        </w:rPr>
        <w:t>1</w:t>
      </w: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人由蘭嶼衛生所空轉，骨折，轉院</w:t>
      </w:r>
      <w:r w:rsidRPr="00D26223">
        <w:rPr>
          <w:rFonts w:ascii="標楷體" w:eastAsia="標楷體" w:hAnsi="標楷體"/>
          <w:b/>
          <w:bCs/>
          <w:sz w:val="28"/>
          <w:szCs w:val="28"/>
        </w:rPr>
        <w:t>)</w:t>
      </w:r>
    </w:p>
    <w:p w14:paraId="42FA269A" w14:textId="77777777" w:rsidR="009F2925" w:rsidRDefault="00000000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>已解除。</w:t>
      </w:r>
    </w:p>
    <w:p w14:paraId="11A7B27F" w14:textId="77777777" w:rsidR="009F2925" w:rsidRDefault="00000000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河川水位：水位正常。</w:t>
      </w:r>
    </w:p>
    <w:p w14:paraId="69776FBA" w14:textId="77777777" w:rsidR="009F2925" w:rsidRDefault="00000000">
      <w:pPr>
        <w:pStyle w:val="af5"/>
        <w:spacing w:line="320" w:lineRule="atLeast"/>
        <w:ind w:left="1202" w:hanging="1202"/>
        <w:jc w:val="both"/>
        <w:rPr>
          <w:sz w:val="14"/>
          <w:szCs w:val="14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>
        <w:rPr>
          <w:sz w:val="14"/>
          <w:szCs w:val="14"/>
        </w:rPr>
        <w:t xml:space="preserve"> </w:t>
      </w:r>
    </w:p>
    <w:p w14:paraId="26061840" w14:textId="77777777" w:rsidR="009F2925" w:rsidRPr="00D26223" w:rsidRDefault="00000000" w:rsidP="00D26223">
      <w:pPr>
        <w:widowControl w:val="0"/>
        <w:tabs>
          <w:tab w:val="left" w:pos="2410"/>
        </w:tabs>
        <w:spacing w:line="520" w:lineRule="exact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>
        <w:t>(</w:t>
      </w:r>
      <w:proofErr w:type="gramStart"/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一</w:t>
      </w:r>
      <w:proofErr w:type="gramEnd"/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)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鐵路：</w:t>
      </w:r>
    </w:p>
    <w:p w14:paraId="52DD1562" w14:textId="77777777" w:rsidR="009F2925" w:rsidRPr="00D26223" w:rsidRDefault="00000000" w:rsidP="00D26223">
      <w:pPr>
        <w:pStyle w:val="af5"/>
        <w:widowControl w:val="0"/>
        <w:tabs>
          <w:tab w:val="left" w:pos="2410"/>
        </w:tabs>
        <w:spacing w:line="520" w:lineRule="exact"/>
        <w:ind w:left="1132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 xml:space="preserve">1. 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西部幹線：</w:t>
      </w: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(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基隆</w:t>
      </w: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=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潮州</w:t>
      </w: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=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枋寮間</w:t>
      </w: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)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正常行駛。</w:t>
      </w:r>
    </w:p>
    <w:p w14:paraId="068A2B0B" w14:textId="77777777" w:rsidR="009F2925" w:rsidRPr="00D26223" w:rsidRDefault="00000000" w:rsidP="00D26223">
      <w:pPr>
        <w:pStyle w:val="af5"/>
        <w:widowControl w:val="0"/>
        <w:tabs>
          <w:tab w:val="left" w:pos="2410"/>
        </w:tabs>
        <w:spacing w:line="520" w:lineRule="exact"/>
        <w:ind w:left="1132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 xml:space="preserve">2. 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東部幹線：</w:t>
      </w: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(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樹林</w:t>
      </w: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=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花蓮</w:t>
      </w: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=</w:t>
      </w:r>
      <w:proofErr w:type="gramStart"/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臺</w:t>
      </w:r>
      <w:proofErr w:type="gramEnd"/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東間</w:t>
      </w: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)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正常行駛。</w:t>
      </w:r>
    </w:p>
    <w:p w14:paraId="7DA201AF" w14:textId="77777777" w:rsidR="009F2925" w:rsidRPr="00D26223" w:rsidRDefault="00000000" w:rsidP="00D26223">
      <w:pPr>
        <w:pStyle w:val="af5"/>
        <w:widowControl w:val="0"/>
        <w:tabs>
          <w:tab w:val="left" w:pos="2410"/>
        </w:tabs>
        <w:spacing w:line="520" w:lineRule="exact"/>
        <w:ind w:left="1132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 xml:space="preserve">3. 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南</w:t>
      </w:r>
      <w:proofErr w:type="gramStart"/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迴</w:t>
      </w:r>
      <w:proofErr w:type="gramEnd"/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線：</w:t>
      </w: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(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枋寮</w:t>
      </w: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=</w:t>
      </w:r>
      <w:proofErr w:type="gramStart"/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臺</w:t>
      </w:r>
      <w:proofErr w:type="gramEnd"/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東間</w:t>
      </w: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)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正常行駛。</w:t>
      </w:r>
    </w:p>
    <w:p w14:paraId="4B279BB9" w14:textId="77777777" w:rsidR="009F2925" w:rsidRPr="00D26223" w:rsidRDefault="00000000" w:rsidP="00D26223">
      <w:pPr>
        <w:widowControl w:val="0"/>
        <w:tabs>
          <w:tab w:val="left" w:pos="2410"/>
        </w:tabs>
        <w:spacing w:line="520" w:lineRule="exact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(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二</w:t>
      </w: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)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客運：</w:t>
      </w:r>
    </w:p>
    <w:p w14:paraId="498DD981" w14:textId="77777777" w:rsidR="009F2925" w:rsidRPr="00D26223" w:rsidRDefault="00000000" w:rsidP="00D26223">
      <w:pPr>
        <w:pStyle w:val="af5"/>
        <w:widowControl w:val="0"/>
        <w:tabs>
          <w:tab w:val="left" w:pos="2410"/>
        </w:tabs>
        <w:spacing w:line="520" w:lineRule="exact"/>
        <w:ind w:left="1132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 xml:space="preserve">1. 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普悠</w:t>
      </w:r>
      <w:proofErr w:type="gramStart"/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瑪</w:t>
      </w:r>
      <w:proofErr w:type="gramEnd"/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：正常行駛。</w:t>
      </w:r>
    </w:p>
    <w:p w14:paraId="61DE06C6" w14:textId="77777777" w:rsidR="009F2925" w:rsidRPr="00D26223" w:rsidRDefault="00000000" w:rsidP="00D26223">
      <w:pPr>
        <w:pStyle w:val="af5"/>
        <w:widowControl w:val="0"/>
        <w:tabs>
          <w:tab w:val="left" w:pos="2410"/>
        </w:tabs>
        <w:spacing w:line="520" w:lineRule="exact"/>
        <w:ind w:left="1132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 xml:space="preserve">2. 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東台灣：正常行駛。</w:t>
      </w:r>
    </w:p>
    <w:p w14:paraId="1DB6BCC3" w14:textId="77777777" w:rsidR="009F2925" w:rsidRPr="00D26223" w:rsidRDefault="00000000" w:rsidP="00D26223">
      <w:pPr>
        <w:pStyle w:val="af5"/>
        <w:widowControl w:val="0"/>
        <w:tabs>
          <w:tab w:val="left" w:pos="2410"/>
        </w:tabs>
        <w:spacing w:line="520" w:lineRule="exact"/>
        <w:ind w:left="1132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 xml:space="preserve">3. 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興東客運：正常行駛。</w:t>
      </w:r>
    </w:p>
    <w:p w14:paraId="06744EB9" w14:textId="77777777" w:rsidR="009F2925" w:rsidRPr="00D26223" w:rsidRDefault="00000000" w:rsidP="00D26223">
      <w:pPr>
        <w:widowControl w:val="0"/>
        <w:tabs>
          <w:tab w:val="left" w:pos="2410"/>
        </w:tabs>
        <w:spacing w:line="520" w:lineRule="exact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(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三</w:t>
      </w: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)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船班：</w:t>
      </w:r>
    </w:p>
    <w:p w14:paraId="5D27611D" w14:textId="7820AE7C" w:rsidR="00D26223" w:rsidRPr="0035445E" w:rsidRDefault="00D26223" w:rsidP="00D26223">
      <w:pPr>
        <w:pStyle w:val="af5"/>
        <w:widowControl w:val="0"/>
        <w:numPr>
          <w:ilvl w:val="2"/>
          <w:numId w:val="8"/>
        </w:numPr>
        <w:tabs>
          <w:tab w:val="left" w:pos="2410"/>
        </w:tabs>
        <w:spacing w:line="520" w:lineRule="exact"/>
        <w:ind w:leftChars="413" w:left="1132" w:hangingChars="44" w:hanging="141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台東往返綠島的船班，10月6日中午過後將加開往返各2個航</w:t>
      </w:r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lastRenderedPageBreak/>
        <w:t>次</w:t>
      </w:r>
      <w:proofErr w:type="gramStart"/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凱</w:t>
      </w:r>
      <w:proofErr w:type="gramEnd"/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三</w:t>
      </w:r>
      <w:proofErr w:type="gramStart"/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1330</w:t>
      </w:r>
      <w:proofErr w:type="gramEnd"/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台東到綠島、1430綠島回台東，天王星1330台東到綠島、1430綠島回台東。</w:t>
      </w:r>
    </w:p>
    <w:p w14:paraId="4AC57FB5" w14:textId="77777777" w:rsidR="00D26223" w:rsidRPr="0035445E" w:rsidRDefault="00D26223" w:rsidP="00D26223">
      <w:pPr>
        <w:pStyle w:val="af5"/>
        <w:widowControl w:val="0"/>
        <w:numPr>
          <w:ilvl w:val="2"/>
          <w:numId w:val="8"/>
        </w:numPr>
        <w:tabs>
          <w:tab w:val="left" w:pos="2410"/>
        </w:tabs>
        <w:spacing w:line="520" w:lineRule="exact"/>
        <w:ind w:leftChars="413" w:left="1132" w:hangingChars="44" w:hanging="141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台東往返蘭嶼及後壁湖往返蘭嶼的船班，自10月2日中午起至10月6日</w:t>
      </w:r>
      <w:proofErr w:type="gramStart"/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止</w:t>
      </w:r>
      <w:proofErr w:type="gramEnd"/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全部船班取消。</w:t>
      </w:r>
    </w:p>
    <w:p w14:paraId="15C12B5B" w14:textId="77777777" w:rsidR="00D26223" w:rsidRPr="0035445E" w:rsidRDefault="00D26223" w:rsidP="00D26223">
      <w:pPr>
        <w:pStyle w:val="af5"/>
        <w:widowControl w:val="0"/>
        <w:numPr>
          <w:ilvl w:val="2"/>
          <w:numId w:val="8"/>
        </w:numPr>
        <w:tabs>
          <w:tab w:val="left" w:pos="2410"/>
        </w:tabs>
        <w:spacing w:line="520" w:lineRule="exact"/>
        <w:ind w:leftChars="413" w:left="1132" w:hangingChars="44" w:hanging="141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目前已知舊港使用情形：</w:t>
      </w:r>
    </w:p>
    <w:p w14:paraId="2EA90B6A" w14:textId="77777777" w:rsidR="00D26223" w:rsidRPr="0035445E" w:rsidRDefault="00D26223" w:rsidP="00D26223">
      <w:pPr>
        <w:pStyle w:val="af5"/>
        <w:widowControl w:val="0"/>
        <w:numPr>
          <w:ilvl w:val="3"/>
          <w:numId w:val="7"/>
        </w:numPr>
        <w:spacing w:line="520" w:lineRule="exact"/>
        <w:ind w:leftChars="413" w:left="1471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 xml:space="preserve"> 天玉輪：10/6晚上9點富岡港開航，10/7早上4-5點到蘭嶼舊港。</w:t>
      </w:r>
    </w:p>
    <w:p w14:paraId="2627B4AE" w14:textId="77777777" w:rsidR="00D26223" w:rsidRPr="0035445E" w:rsidRDefault="00D26223" w:rsidP="00D26223">
      <w:pPr>
        <w:pStyle w:val="af5"/>
        <w:widowControl w:val="0"/>
        <w:numPr>
          <w:ilvl w:val="3"/>
          <w:numId w:val="7"/>
        </w:numPr>
        <w:spacing w:line="520" w:lineRule="exact"/>
        <w:ind w:leftChars="413" w:left="1471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東</w:t>
      </w:r>
      <w:proofErr w:type="gramStart"/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翰</w:t>
      </w:r>
      <w:proofErr w:type="gramEnd"/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輪：10/6晚上10點富岡港開航、10/7晚上5-6點到蘭嶼舊港。</w:t>
      </w:r>
    </w:p>
    <w:p w14:paraId="5C4B4283" w14:textId="77777777" w:rsidR="00D26223" w:rsidRPr="0035445E" w:rsidRDefault="00D26223" w:rsidP="00D26223">
      <w:pPr>
        <w:pStyle w:val="af5"/>
        <w:widowControl w:val="0"/>
        <w:numPr>
          <w:ilvl w:val="3"/>
          <w:numId w:val="7"/>
        </w:numPr>
        <w:spacing w:line="520" w:lineRule="exact"/>
        <w:ind w:leftChars="413" w:left="1471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金星8號：10/7上午7點20分富岡港開航，同日上午10點到蘭嶼舊港。</w:t>
      </w:r>
    </w:p>
    <w:p w14:paraId="4E438A7C" w14:textId="77777777" w:rsidR="00D26223" w:rsidRPr="0035445E" w:rsidRDefault="00D26223" w:rsidP="00D26223">
      <w:pPr>
        <w:pStyle w:val="af5"/>
        <w:widowControl w:val="0"/>
        <w:numPr>
          <w:ilvl w:val="3"/>
          <w:numId w:val="7"/>
        </w:numPr>
        <w:spacing w:line="520" w:lineRule="exact"/>
        <w:ind w:leftChars="413" w:left="1471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proofErr w:type="gramStart"/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龍春輪</w:t>
      </w:r>
      <w:proofErr w:type="gramEnd"/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：10/7早上8點富岡港開航、同日下午15點到蘭嶼舊港。</w:t>
      </w:r>
    </w:p>
    <w:p w14:paraId="10248A4C" w14:textId="77777777" w:rsidR="00D26223" w:rsidRPr="0035445E" w:rsidRDefault="00D26223" w:rsidP="00D26223">
      <w:pPr>
        <w:pStyle w:val="af5"/>
        <w:widowControl w:val="0"/>
        <w:numPr>
          <w:ilvl w:val="3"/>
          <w:numId w:val="7"/>
        </w:numPr>
        <w:spacing w:line="520" w:lineRule="exact"/>
        <w:ind w:leftChars="413" w:left="1471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綠島之星：10/7中午12點30分富岡港開航、同日下午15點到蘭嶼舊港。</w:t>
      </w:r>
    </w:p>
    <w:p w14:paraId="535649CF" w14:textId="64DA3184" w:rsidR="009F2925" w:rsidRPr="00D26223" w:rsidRDefault="00000000" w:rsidP="00D26223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32"/>
          <w:szCs w:val="32"/>
        </w:rPr>
      </w:pPr>
      <w:r w:rsidRPr="00D26223">
        <w:rPr>
          <w:rFonts w:ascii="標楷體" w:eastAsia="標楷體" w:hAnsi="標楷體"/>
          <w:sz w:val="32"/>
          <w:szCs w:val="32"/>
        </w:rPr>
        <w:t>(</w:t>
      </w:r>
      <w:r w:rsidRPr="00D26223">
        <w:rPr>
          <w:rFonts w:ascii="標楷體" w:eastAsia="標楷體" w:hAnsi="標楷體" w:hint="eastAsia"/>
          <w:sz w:val="32"/>
          <w:szCs w:val="32"/>
        </w:rPr>
        <w:t>四</w:t>
      </w:r>
      <w:r w:rsidRPr="00D26223">
        <w:rPr>
          <w:rFonts w:ascii="標楷體" w:eastAsia="標楷體" w:hAnsi="標楷體"/>
          <w:sz w:val="32"/>
          <w:szCs w:val="32"/>
        </w:rPr>
        <w:t>)</w:t>
      </w:r>
      <w:r w:rsidRPr="00D26223">
        <w:rPr>
          <w:rFonts w:ascii="標楷體" w:eastAsia="標楷體" w:hAnsi="標楷體" w:hint="eastAsia"/>
          <w:sz w:val="32"/>
          <w:szCs w:val="32"/>
        </w:rPr>
        <w:t>航空：</w:t>
      </w:r>
    </w:p>
    <w:p w14:paraId="305A6B28" w14:textId="77777777" w:rsidR="009F2925" w:rsidRPr="00D26223" w:rsidRDefault="00000000" w:rsidP="00D26223">
      <w:pPr>
        <w:pStyle w:val="af5"/>
        <w:spacing w:line="320" w:lineRule="atLeast"/>
        <w:ind w:left="1843" w:hanging="1202"/>
        <w:jc w:val="both"/>
        <w:rPr>
          <w:rFonts w:ascii="標楷體" w:eastAsia="標楷體" w:hAnsi="標楷體"/>
          <w:sz w:val="32"/>
          <w:szCs w:val="32"/>
        </w:rPr>
      </w:pPr>
      <w:r w:rsidRPr="00D26223">
        <w:rPr>
          <w:rFonts w:ascii="標楷體" w:eastAsia="標楷體" w:hAnsi="標楷體"/>
          <w:sz w:val="32"/>
          <w:szCs w:val="32"/>
        </w:rPr>
        <w:t xml:space="preserve">1. </w:t>
      </w:r>
      <w:r w:rsidRPr="00D26223">
        <w:rPr>
          <w:rFonts w:ascii="標楷體" w:eastAsia="標楷體" w:hAnsi="標楷體" w:hint="eastAsia"/>
          <w:sz w:val="32"/>
          <w:szCs w:val="32"/>
        </w:rPr>
        <w:t>台東往返台北：立榮航空、華信航空航班正常。</w:t>
      </w:r>
    </w:p>
    <w:p w14:paraId="17CDB905" w14:textId="77777777" w:rsidR="009F2925" w:rsidRPr="00D26223" w:rsidRDefault="00000000" w:rsidP="00D26223">
      <w:pPr>
        <w:pStyle w:val="af5"/>
        <w:spacing w:line="320" w:lineRule="atLeast"/>
        <w:ind w:left="1843" w:hanging="1202"/>
        <w:jc w:val="both"/>
        <w:rPr>
          <w:rFonts w:ascii="標楷體" w:eastAsia="標楷體" w:hAnsi="標楷體"/>
          <w:sz w:val="32"/>
          <w:szCs w:val="32"/>
        </w:rPr>
      </w:pPr>
      <w:r w:rsidRPr="00D26223">
        <w:rPr>
          <w:rFonts w:ascii="標楷體" w:eastAsia="標楷體" w:hAnsi="標楷體"/>
          <w:sz w:val="32"/>
          <w:szCs w:val="32"/>
        </w:rPr>
        <w:t xml:space="preserve">2. </w:t>
      </w:r>
      <w:r w:rsidRPr="00D26223">
        <w:rPr>
          <w:rFonts w:ascii="標楷體" w:eastAsia="標楷體" w:hAnsi="標楷體" w:hint="eastAsia"/>
          <w:sz w:val="32"/>
          <w:szCs w:val="32"/>
        </w:rPr>
        <w:t>台東往返綠島：德安航空航班正常。</w:t>
      </w:r>
    </w:p>
    <w:p w14:paraId="6821C43A" w14:textId="77777777" w:rsidR="000C411D" w:rsidRDefault="00000000" w:rsidP="000C411D">
      <w:pPr>
        <w:pStyle w:val="af5"/>
        <w:spacing w:line="320" w:lineRule="atLeast"/>
        <w:ind w:left="1843" w:hanging="1202"/>
        <w:jc w:val="both"/>
        <w:rPr>
          <w:rFonts w:ascii="標楷體" w:eastAsia="標楷體" w:hAnsi="標楷體"/>
          <w:sz w:val="32"/>
          <w:szCs w:val="32"/>
        </w:rPr>
      </w:pPr>
      <w:r w:rsidRPr="00D26223">
        <w:rPr>
          <w:rFonts w:ascii="標楷體" w:eastAsia="標楷體" w:hAnsi="標楷體"/>
          <w:sz w:val="32"/>
          <w:szCs w:val="32"/>
        </w:rPr>
        <w:t xml:space="preserve">3. </w:t>
      </w:r>
      <w:r w:rsidRPr="00D26223">
        <w:rPr>
          <w:rFonts w:ascii="標楷體" w:eastAsia="標楷體" w:hAnsi="標楷體" w:hint="eastAsia"/>
          <w:sz w:val="32"/>
          <w:szCs w:val="32"/>
        </w:rPr>
        <w:t>台東往返蘭嶼：</w:t>
      </w:r>
      <w:r w:rsidR="000C411D" w:rsidRPr="00D26223">
        <w:rPr>
          <w:rFonts w:ascii="標楷體" w:eastAsia="標楷體" w:hAnsi="標楷體" w:hint="eastAsia"/>
          <w:sz w:val="32"/>
          <w:szCs w:val="32"/>
        </w:rPr>
        <w:t>德安航空航班正常。</w:t>
      </w:r>
    </w:p>
    <w:p w14:paraId="0BA8C310" w14:textId="5C4898FB" w:rsidR="009F2925" w:rsidRPr="00D26223" w:rsidRDefault="00000000" w:rsidP="00447558">
      <w:pPr>
        <w:pStyle w:val="af5"/>
        <w:spacing w:line="320" w:lineRule="atLeast"/>
        <w:ind w:left="1843" w:hanging="1985"/>
        <w:jc w:val="both"/>
        <w:rPr>
          <w:rFonts w:ascii="標楷體" w:eastAsia="標楷體" w:hAnsi="標楷體"/>
          <w:sz w:val="32"/>
          <w:szCs w:val="32"/>
        </w:rPr>
      </w:pPr>
      <w:r w:rsidRPr="00D26223">
        <w:rPr>
          <w:rFonts w:ascii="標楷體" w:eastAsia="標楷體" w:hAnsi="標楷體" w:hint="eastAsia"/>
          <w:sz w:val="32"/>
          <w:szCs w:val="32"/>
        </w:rPr>
        <w:t>（五）道路：</w:t>
      </w:r>
    </w:p>
    <w:p w14:paraId="644FECEA" w14:textId="77777777" w:rsidR="009F2925" w:rsidRPr="00D26223" w:rsidRDefault="00000000" w:rsidP="00D26223">
      <w:pPr>
        <w:pStyle w:val="af5"/>
        <w:spacing w:line="320" w:lineRule="atLeast"/>
        <w:ind w:left="1202" w:hanging="351"/>
        <w:jc w:val="both"/>
        <w:rPr>
          <w:rFonts w:ascii="標楷體" w:eastAsia="標楷體" w:hAnsi="標楷體"/>
          <w:sz w:val="32"/>
          <w:szCs w:val="32"/>
        </w:rPr>
      </w:pPr>
      <w:r w:rsidRPr="00D26223">
        <w:rPr>
          <w:rFonts w:ascii="標楷體" w:eastAsia="標楷體" w:hAnsi="標楷體"/>
          <w:sz w:val="32"/>
          <w:szCs w:val="32"/>
        </w:rPr>
        <w:t xml:space="preserve"> </w:t>
      </w:r>
      <w:r w:rsidRPr="00D26223">
        <w:rPr>
          <w:rFonts w:ascii="標楷體" w:eastAsia="標楷體" w:hAnsi="標楷體" w:hint="eastAsia"/>
          <w:sz w:val="32"/>
          <w:szCs w:val="32"/>
        </w:rPr>
        <w:t>交通管制</w:t>
      </w:r>
      <w:r w:rsidRPr="00D26223">
        <w:rPr>
          <w:rFonts w:ascii="標楷體" w:eastAsia="標楷體" w:hAnsi="標楷體"/>
          <w:sz w:val="32"/>
          <w:szCs w:val="32"/>
        </w:rPr>
        <w:t>:1</w:t>
      </w:r>
      <w:r w:rsidRPr="00D26223">
        <w:rPr>
          <w:rFonts w:ascii="標楷體" w:eastAsia="標楷體" w:hAnsi="標楷體" w:hint="eastAsia"/>
          <w:sz w:val="32"/>
          <w:szCs w:val="32"/>
        </w:rPr>
        <w:t>處</w:t>
      </w:r>
    </w:p>
    <w:p w14:paraId="6940BE5F" w14:textId="77777777" w:rsidR="009F2925" w:rsidRPr="00D26223" w:rsidRDefault="00000000" w:rsidP="00D26223">
      <w:pPr>
        <w:pStyle w:val="af5"/>
        <w:spacing w:line="320" w:lineRule="atLeast"/>
        <w:ind w:left="1202" w:hanging="351"/>
        <w:jc w:val="both"/>
        <w:rPr>
          <w:rFonts w:ascii="標楷體" w:eastAsia="標楷體" w:hAnsi="標楷體"/>
          <w:sz w:val="32"/>
          <w:szCs w:val="32"/>
        </w:rPr>
      </w:pPr>
      <w:r w:rsidRPr="00D26223">
        <w:rPr>
          <w:rFonts w:ascii="標楷體" w:eastAsia="標楷體" w:hAnsi="標楷體" w:hint="eastAsia"/>
          <w:sz w:val="32"/>
          <w:szCs w:val="32"/>
        </w:rPr>
        <w:t>台東縣大武鄉台</w:t>
      </w:r>
      <w:r w:rsidRPr="00D26223">
        <w:rPr>
          <w:rFonts w:ascii="標楷體" w:eastAsia="標楷體" w:hAnsi="標楷體"/>
          <w:sz w:val="32"/>
          <w:szCs w:val="32"/>
        </w:rPr>
        <w:t>9</w:t>
      </w:r>
      <w:r w:rsidRPr="00D26223">
        <w:rPr>
          <w:rFonts w:ascii="標楷體" w:eastAsia="標楷體" w:hAnsi="標楷體" w:hint="eastAsia"/>
          <w:sz w:val="32"/>
          <w:szCs w:val="32"/>
        </w:rPr>
        <w:t>線南下</w:t>
      </w:r>
      <w:r w:rsidRPr="00D26223">
        <w:rPr>
          <w:rFonts w:ascii="標楷體" w:eastAsia="標楷體" w:hAnsi="標楷體"/>
          <w:sz w:val="32"/>
          <w:szCs w:val="32"/>
        </w:rPr>
        <w:t>411k</w:t>
      </w:r>
      <w:r w:rsidRPr="00D26223">
        <w:rPr>
          <w:rFonts w:ascii="標楷體" w:eastAsia="標楷體" w:hAnsi="標楷體" w:hint="eastAsia"/>
          <w:sz w:val="32"/>
          <w:szCs w:val="32"/>
        </w:rPr>
        <w:t>富山橋（富山路段），實施南下車道交通管制，調撥北上內側車道供南下車輛通行。</w:t>
      </w:r>
    </w:p>
    <w:p w14:paraId="73D43BE5" w14:textId="77777777" w:rsidR="009F2925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b/>
          <w:bCs/>
          <w:sz w:val="14"/>
          <w:szCs w:val="14"/>
        </w:rPr>
        <w:t xml:space="preserve">  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>
        <w:rPr>
          <w:rFonts w:eastAsia="標楷體"/>
          <w:b/>
          <w:bCs/>
          <w:sz w:val="14"/>
          <w:szCs w:val="14"/>
        </w:rPr>
        <w:t xml:space="preserve">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</w:p>
    <w:p w14:paraId="6D9E3B22" w14:textId="77777777" w:rsidR="006A3339" w:rsidRPr="006A3339" w:rsidRDefault="006A3339" w:rsidP="006A3339">
      <w:pPr>
        <w:pStyle w:val="af5"/>
        <w:spacing w:line="360" w:lineRule="exact"/>
        <w:ind w:leftChars="295" w:left="1274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lastRenderedPageBreak/>
        <w:t>撤離人數共475人：</w:t>
      </w:r>
    </w:p>
    <w:p w14:paraId="6A4F7964" w14:textId="77777777" w:rsidR="006A3339" w:rsidRPr="006A3339" w:rsidRDefault="006A3339" w:rsidP="006A3339">
      <w:pPr>
        <w:pStyle w:val="af5"/>
        <w:spacing w:line="360" w:lineRule="exact"/>
        <w:ind w:leftChars="295" w:left="1274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(1) 卑南鄉撤離2人(</w:t>
      </w:r>
      <w:proofErr w:type="gramStart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均已返家</w:t>
      </w:r>
      <w:proofErr w:type="gramEnd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</w:t>
      </w:r>
    </w:p>
    <w:p w14:paraId="05F0DCDB" w14:textId="77777777" w:rsidR="006A3339" w:rsidRPr="006A3339" w:rsidRDefault="006A3339" w:rsidP="006A3339">
      <w:pPr>
        <w:pStyle w:val="af5"/>
        <w:spacing w:line="360" w:lineRule="exact"/>
        <w:ind w:leftChars="295" w:left="1274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(2) 鹿野鄉撤離46人(</w:t>
      </w:r>
      <w:proofErr w:type="gramStart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均已返家</w:t>
      </w:r>
      <w:proofErr w:type="gramEnd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</w:t>
      </w:r>
    </w:p>
    <w:p w14:paraId="045563C7" w14:textId="77777777" w:rsidR="006A3339" w:rsidRPr="006A3339" w:rsidRDefault="006A3339" w:rsidP="006A3339">
      <w:pPr>
        <w:pStyle w:val="af5"/>
        <w:spacing w:line="360" w:lineRule="exact"/>
        <w:ind w:leftChars="295" w:left="1274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(3) 池上鄉撤離28人(</w:t>
      </w:r>
      <w:proofErr w:type="gramStart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均已返家</w:t>
      </w:r>
      <w:proofErr w:type="gramEnd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</w:t>
      </w:r>
    </w:p>
    <w:p w14:paraId="5AE16ED5" w14:textId="77777777" w:rsidR="006A3339" w:rsidRPr="006A3339" w:rsidRDefault="006A3339" w:rsidP="006A3339">
      <w:pPr>
        <w:pStyle w:val="af5"/>
        <w:spacing w:line="360" w:lineRule="exact"/>
        <w:ind w:leftChars="295" w:left="1274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(4) 海端鄉撤離16人(</w:t>
      </w:r>
      <w:proofErr w:type="gramStart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均已返家</w:t>
      </w:r>
      <w:proofErr w:type="gramEnd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</w:t>
      </w:r>
    </w:p>
    <w:p w14:paraId="1565BB4C" w14:textId="77777777" w:rsidR="006A3339" w:rsidRPr="006A3339" w:rsidRDefault="006A3339" w:rsidP="006A3339">
      <w:pPr>
        <w:pStyle w:val="af5"/>
        <w:spacing w:line="360" w:lineRule="exact"/>
        <w:ind w:leftChars="295" w:left="1274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(5) 東河鄉撤離2人(</w:t>
      </w:r>
      <w:proofErr w:type="gramStart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均已返家</w:t>
      </w:r>
      <w:proofErr w:type="gramEnd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</w:t>
      </w:r>
    </w:p>
    <w:p w14:paraId="7ACF04E2" w14:textId="77777777" w:rsidR="006A3339" w:rsidRPr="006A3339" w:rsidRDefault="006A3339" w:rsidP="006A3339">
      <w:pPr>
        <w:pStyle w:val="af5"/>
        <w:spacing w:line="360" w:lineRule="exact"/>
        <w:ind w:leftChars="295" w:left="1274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(6) 太麻里鄉撤離2人(</w:t>
      </w:r>
      <w:proofErr w:type="gramStart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均已返家</w:t>
      </w:r>
      <w:proofErr w:type="gramEnd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</w:t>
      </w:r>
    </w:p>
    <w:p w14:paraId="72FB4DBB" w14:textId="77777777" w:rsidR="006A3339" w:rsidRPr="006A3339" w:rsidRDefault="006A3339" w:rsidP="006A3339">
      <w:pPr>
        <w:pStyle w:val="af5"/>
        <w:spacing w:line="360" w:lineRule="exact"/>
        <w:ind w:leftChars="295" w:left="1274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(7) 金峰鄉撤離370人(除馬蘭榮家2人、</w:t>
      </w:r>
      <w:proofErr w:type="gramStart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署東醫院</w:t>
      </w:r>
      <w:proofErr w:type="gramEnd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3人，</w:t>
      </w:r>
      <w:proofErr w:type="gramStart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均已返家</w:t>
      </w:r>
      <w:proofErr w:type="gramEnd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</w:t>
      </w:r>
    </w:p>
    <w:p w14:paraId="2DE1F40C" w14:textId="77777777" w:rsidR="006A3339" w:rsidRPr="006A3339" w:rsidRDefault="006A3339" w:rsidP="006A3339">
      <w:pPr>
        <w:pStyle w:val="af5"/>
        <w:spacing w:line="360" w:lineRule="exact"/>
        <w:ind w:leftChars="295" w:left="1274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(8) 大武鄉撤離6人(</w:t>
      </w:r>
      <w:proofErr w:type="gramStart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均已返家</w:t>
      </w:r>
      <w:proofErr w:type="gramEnd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</w:t>
      </w:r>
    </w:p>
    <w:p w14:paraId="505C469A" w14:textId="77777777" w:rsidR="006A3339" w:rsidRPr="006A3339" w:rsidRDefault="006A3339" w:rsidP="006A3339">
      <w:pPr>
        <w:pStyle w:val="af5"/>
        <w:spacing w:line="360" w:lineRule="exact"/>
        <w:ind w:leftChars="295" w:left="1274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(9) 達仁鄉撤離1人(馬蘭榮家)</w:t>
      </w:r>
    </w:p>
    <w:p w14:paraId="63D65556" w14:textId="7F0D5E67" w:rsidR="009F2925" w:rsidRPr="006A3339" w:rsidRDefault="006A3339" w:rsidP="006A3339">
      <w:pPr>
        <w:pStyle w:val="af5"/>
        <w:spacing w:line="360" w:lineRule="exact"/>
        <w:ind w:leftChars="295" w:left="1274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(10) 綠島鄉撤離2人(</w:t>
      </w:r>
      <w:proofErr w:type="gramStart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均已返家</w:t>
      </w:r>
      <w:proofErr w:type="gramEnd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</w:t>
      </w:r>
    </w:p>
    <w:p w14:paraId="53AED8B3" w14:textId="77777777" w:rsidR="009F292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資料來源：本縣災害主管機關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75BC3B6B" w14:textId="77777777" w:rsidR="009F292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4394"/>
        <w:gridCol w:w="1406"/>
      </w:tblGrid>
      <w:tr w:rsidR="009F2925" w14:paraId="180A1992" w14:textId="77777777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06364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1E658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E90D7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75DE7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9F2925" w14:paraId="0359B08B" w14:textId="77777777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3C7C9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44A61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63559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如附件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93D18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</w:tr>
    </w:tbl>
    <w:p w14:paraId="22D66A7D" w14:textId="77777777" w:rsidR="009F292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14:paraId="16BFF469" w14:textId="77777777" w:rsidR="009F2925" w:rsidRDefault="00000000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14:paraId="5D10200F" w14:textId="77777777" w:rsidR="009F2925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14:paraId="4EAAB6F7" w14:textId="77777777" w:rsidR="009F2925" w:rsidRDefault="00000000">
      <w:pPr>
        <w:spacing w:line="320" w:lineRule="atLeast"/>
        <w:ind w:firstLine="98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9F2925" w14:paraId="7B0845BF" w14:textId="77777777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A0191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AD75D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04F3C3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</w:t>
            </w:r>
            <w:proofErr w:type="gramStart"/>
            <w:r>
              <w:rPr>
                <w:rFonts w:ascii="標楷體" w:eastAsia="標楷體" w:hAnsi="標楷體" w:hint="eastAsia"/>
              </w:rPr>
              <w:t>毫米)</w:t>
            </w:r>
            <w:proofErr w:type="gramEnd"/>
          </w:p>
        </w:tc>
      </w:tr>
      <w:tr w:rsidR="003328BD" w14:paraId="47E4FB88" w14:textId="77777777" w:rsidTr="0058327C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B7A5A" w14:textId="0C420A5A" w:rsidR="003328BD" w:rsidRDefault="003328BD" w:rsidP="003328B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金峰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1ACBB" w14:textId="2C2C8817" w:rsidR="003328BD" w:rsidRDefault="003328BD" w:rsidP="003328B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4C65AB" w14:textId="626D366C" w:rsidR="003328BD" w:rsidRDefault="003328BD" w:rsidP="003328B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266</w:t>
            </w:r>
          </w:p>
        </w:tc>
      </w:tr>
      <w:tr w:rsidR="003328BD" w14:paraId="4B31CF65" w14:textId="77777777" w:rsidTr="0058327C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262E8" w14:textId="77588C85" w:rsidR="003328BD" w:rsidRDefault="003328BD" w:rsidP="003328BD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</w:rPr>
              <w:t>賓茂國小</w:t>
            </w:r>
            <w:proofErr w:type="gramEnd"/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9283D" w14:textId="5E3F453D" w:rsidR="003328BD" w:rsidRDefault="003328BD" w:rsidP="003328B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B96A5B" w14:textId="68984AEF" w:rsidR="003328BD" w:rsidRDefault="003328BD" w:rsidP="003328B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216</w:t>
            </w:r>
          </w:p>
        </w:tc>
      </w:tr>
      <w:tr w:rsidR="003328BD" w14:paraId="171E9288" w14:textId="77777777" w:rsidTr="0058327C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E2138" w14:textId="7CC7DEF3" w:rsidR="003328BD" w:rsidRDefault="003328BD" w:rsidP="003328B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愛國埔分校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D3EC7" w14:textId="77FBDA88" w:rsidR="003328BD" w:rsidRDefault="003328BD" w:rsidP="003328B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DE458B" w14:textId="36DEA809" w:rsidR="003328BD" w:rsidRDefault="003328BD" w:rsidP="003328B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176</w:t>
            </w:r>
          </w:p>
        </w:tc>
      </w:tr>
      <w:tr w:rsidR="003328BD" w14:paraId="09730741" w14:textId="77777777" w:rsidTr="0058327C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82541" w14:textId="58C81CCD" w:rsidR="003328BD" w:rsidRDefault="003328BD" w:rsidP="003328B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土坂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9EAC9" w14:textId="48E12389" w:rsidR="003328BD" w:rsidRDefault="003328BD" w:rsidP="003328B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E0CF06" w14:textId="758E1E21" w:rsidR="003328BD" w:rsidRDefault="003328BD" w:rsidP="003328B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137.5</w:t>
            </w:r>
          </w:p>
        </w:tc>
      </w:tr>
      <w:tr w:rsidR="003328BD" w14:paraId="6FB6DE68" w14:textId="77777777" w:rsidTr="0058327C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9F593" w14:textId="31F0B603" w:rsidR="003328BD" w:rsidRDefault="003328BD" w:rsidP="003328B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加津林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EBB47" w14:textId="1C17BBC0" w:rsidR="003328BD" w:rsidRDefault="003328BD" w:rsidP="003328B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E37972" w14:textId="3D3163B0" w:rsidR="003328BD" w:rsidRDefault="003328BD" w:rsidP="003328B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121.5</w:t>
            </w:r>
          </w:p>
        </w:tc>
      </w:tr>
    </w:tbl>
    <w:p w14:paraId="58E19165" w14:textId="77777777" w:rsidR="009F2925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9F2925" w14:paraId="03C50ADC" w14:textId="77777777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3A3E9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401C8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3328BD" w14:paraId="430A2DEE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E4C0D" w14:textId="416EF121" w:rsidR="003328BD" w:rsidRDefault="003328BD" w:rsidP="003328B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成功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8560E" w14:textId="2D713BCF" w:rsidR="003328BD" w:rsidRDefault="003328BD" w:rsidP="003328B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平均風力2級，陣風2級</w:t>
            </w:r>
          </w:p>
        </w:tc>
      </w:tr>
      <w:tr w:rsidR="003328BD" w14:paraId="0703D032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0CAF0" w14:textId="448F5558" w:rsidR="003328BD" w:rsidRDefault="003328BD" w:rsidP="003328BD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lastRenderedPageBreak/>
              <w:t>臺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東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66454" w14:textId="639AC95A" w:rsidR="003328BD" w:rsidRDefault="003328BD" w:rsidP="003328B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平均風力2級，陣風3級</w:t>
            </w:r>
          </w:p>
        </w:tc>
      </w:tr>
      <w:tr w:rsidR="003328BD" w14:paraId="0EC1A96B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6D44C" w14:textId="4EF321F9" w:rsidR="003328BD" w:rsidRDefault="003328BD" w:rsidP="003328B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大武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B420B" w14:textId="0D5BB76B" w:rsidR="003328BD" w:rsidRDefault="003328BD" w:rsidP="003328B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平均風力2級，陣風3級</w:t>
            </w:r>
          </w:p>
        </w:tc>
      </w:tr>
    </w:tbl>
    <w:p w14:paraId="60089C35" w14:textId="484D6DB2" w:rsidR="009F2925" w:rsidRDefault="00000000" w:rsidP="00C87CB4">
      <w:pPr>
        <w:spacing w:line="320" w:lineRule="atLeast"/>
        <w:ind w:hanging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 三、河川水位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9F2925" w14:paraId="1B73A471" w14:textId="77777777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D9151" w14:textId="77777777" w:rsidR="009F2925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CB821" w14:textId="77777777" w:rsidR="009F2925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8C73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8F60B" w14:textId="77777777" w:rsidR="009F2925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9F2925" w14:paraId="4B6695DC" w14:textId="77777777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84F7B" w14:textId="77777777" w:rsidR="009F2925" w:rsidRDefault="009F2925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DEB27" w14:textId="77777777" w:rsidR="009F2925" w:rsidRDefault="009F2925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301A5" w14:textId="77777777" w:rsidR="009F2925" w:rsidRDefault="009F2925">
            <w:pPr>
              <w:spacing w:line="32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305E9" w14:textId="77777777" w:rsidR="009F2925" w:rsidRDefault="0000000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水位正常</w:t>
            </w:r>
          </w:p>
        </w:tc>
      </w:tr>
    </w:tbl>
    <w:p w14:paraId="398FE713" w14:textId="77777777" w:rsidR="009F292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四、地區淹水情形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60A088AF" w14:textId="77777777" w:rsidR="009F292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9F2925" w14:paraId="5D9BEFDC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8980A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D71C7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2B756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02221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A1532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9F2925" w14:paraId="0C009681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DBCD0" w14:textId="77777777" w:rsidR="009F2925" w:rsidRDefault="009F2925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15500" w14:textId="77777777" w:rsidR="009F2925" w:rsidRDefault="009F2925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6A7E2" w14:textId="77777777" w:rsidR="009F2925" w:rsidRDefault="009F2925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35C7F" w14:textId="77777777" w:rsidR="009F2925" w:rsidRDefault="009F2925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05459" w14:textId="77777777" w:rsidR="009F2925" w:rsidRDefault="00000000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</w:tbl>
    <w:p w14:paraId="0D9A80DF" w14:textId="77777777" w:rsidR="009F292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9F2925" w14:paraId="13590B78" w14:textId="77777777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EB2B7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B102B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7F480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B92CA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B2361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9F2925" w14:paraId="4BB33B3A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19BC28" w14:textId="77777777" w:rsidR="009F2925" w:rsidRDefault="009F292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5421E6" w14:textId="77777777" w:rsidR="009F2925" w:rsidRDefault="009F292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54674" w14:textId="77777777" w:rsidR="009F2925" w:rsidRDefault="009F2925"/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C9812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2D2C3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14:paraId="304C7615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AC50C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14:paraId="3546006D" w14:textId="77777777" w:rsidR="009F2925" w:rsidRDefault="00000000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8B2FBD" w14:textId="77777777" w:rsidR="009F2925" w:rsidRDefault="009F2925"/>
        </w:tc>
      </w:tr>
    </w:tbl>
    <w:p w14:paraId="35F40A8B" w14:textId="77777777" w:rsidR="009F292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p w14:paraId="6E45549B" w14:textId="77777777" w:rsidR="009F292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五、水利設施損害搶修情形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74CB9D8A" w14:textId="77777777" w:rsidR="009F292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9F2925" w14:paraId="3FEEE95A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7B23D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DB8C9" w14:textId="77777777" w:rsidR="009F2925" w:rsidRDefault="00000000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  <w:proofErr w:type="gramEnd"/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6BCB4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21C62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7B104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9F2925" w14:paraId="5229571E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B081F" w14:textId="77777777" w:rsidR="009F2925" w:rsidRDefault="009F2925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372B7" w14:textId="77777777" w:rsidR="009F2925" w:rsidRDefault="009F2925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4AE13" w14:textId="77777777" w:rsidR="009F2925" w:rsidRDefault="009F2925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6CF57" w14:textId="77777777" w:rsidR="009F2925" w:rsidRDefault="009F2925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D1E8A" w14:textId="77777777" w:rsidR="009F2925" w:rsidRDefault="00000000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</w:tbl>
    <w:p w14:paraId="17000293" w14:textId="77777777" w:rsidR="009F292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9F2925" w14:paraId="1A9F852B" w14:textId="77777777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F91B9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65B9F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5AE85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4C9EF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39058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5547D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7150D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</w:tbl>
    <w:p w14:paraId="74C47665" w14:textId="77777777" w:rsidR="009F2925" w:rsidRDefault="00000000">
      <w:pPr>
        <w:spacing w:line="320" w:lineRule="atLeast"/>
        <w:jc w:val="both"/>
      </w:pPr>
      <w:r>
        <w:t> </w:t>
      </w:r>
    </w:p>
    <w:p w14:paraId="2FFEEE3D" w14:textId="77777777" w:rsidR="009F292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14:paraId="62066337" w14:textId="77777777" w:rsidR="009F2925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14:paraId="2A1912A4" w14:textId="77777777" w:rsidR="009F2925" w:rsidRDefault="00000000">
      <w:pPr>
        <w:spacing w:line="320" w:lineRule="atLeast"/>
        <w:ind w:firstLine="42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1EECF95E" w14:textId="77777777" w:rsidR="009F2925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lastRenderedPageBreak/>
        <w:t>說明：本縣災害應變中心於112年10月06日90時00分2級開設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9F2925" w14:paraId="0E8C39CD" w14:textId="77777777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7522F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8900A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ACDF6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9F2925" w14:paraId="51B8AC33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22260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D797D" w14:textId="77777777" w:rsidR="009F2925" w:rsidRDefault="009F2925"/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AAE98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925" w14:paraId="7732B04F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2F619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7F832" w14:textId="77777777" w:rsidR="009F2925" w:rsidRDefault="00000000">
            <w:pPr>
              <w:jc w:val="center"/>
            </w:pPr>
            <w:r>
              <w:t>1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96B34" w14:textId="77777777" w:rsidR="009F2925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台東市</w:t>
            </w:r>
          </w:p>
        </w:tc>
      </w:tr>
      <w:tr w:rsidR="009F2925" w14:paraId="187C073D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2C1CE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14:paraId="74F1E675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3029F" w14:textId="77777777" w:rsidR="009F2925" w:rsidRDefault="009F2925"/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89228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470CE8B" w14:textId="1B8FECF8" w:rsidR="009F2925" w:rsidRDefault="00000000">
      <w:pPr>
        <w:spacing w:line="320" w:lineRule="atLeast"/>
        <w:ind w:left="480"/>
        <w:jc w:val="both"/>
      </w:pPr>
      <w: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資料來源：公告管制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66B06D1B" w14:textId="77777777" w:rsidR="009F2925" w:rsidRDefault="00000000">
      <w:pPr>
        <w:spacing w:line="320" w:lineRule="atLeast"/>
        <w:ind w:left="480"/>
        <w:jc w:val="both"/>
      </w:pPr>
      <w:r>
        <w:t> </w:t>
      </w:r>
      <w:r>
        <w:rPr>
          <w:rFonts w:ascii="標楷體" w:eastAsia="標楷體" w:hAnsi="標楷體" w:hint="eastAsia"/>
          <w:sz w:val="28"/>
          <w:szCs w:val="28"/>
        </w:rPr>
        <w:t>已解除。</w:t>
      </w:r>
    </w:p>
    <w:p w14:paraId="19569102" w14:textId="77777777" w:rsidR="009F2925" w:rsidRDefault="00000000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農業處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999"/>
      </w:tblGrid>
      <w:tr w:rsidR="009F2925" w14:paraId="5B7BE26C" w14:textId="77777777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5B84B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9F2925" w14:paraId="4B462C4C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A2685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49BA0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324C3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9F2925" w14:paraId="663CC599" w14:textId="77777777" w:rsidTr="00C87CB4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B65AB" w14:textId="77777777" w:rsidR="009F2925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8074C" w14:textId="2D34B876" w:rsidR="009F2925" w:rsidRDefault="00C87C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</w:tbl>
    <w:p w14:paraId="44757A5D" w14:textId="77777777" w:rsidR="009F2925" w:rsidRDefault="00000000">
      <w:pPr>
        <w:spacing w:line="320" w:lineRule="atLeast"/>
      </w:pPr>
      <w: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9F2925" w14:paraId="6F6C1623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41E52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9F2925" w14:paraId="6D3ADAA6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A4191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20D19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D657B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9F2925" w14:paraId="3D512700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310A3" w14:textId="77777777" w:rsidR="009F2925" w:rsidRDefault="00000000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</w:rPr>
              <w:t>無土石</w:t>
            </w:r>
            <w:proofErr w:type="gramEnd"/>
            <w:r>
              <w:rPr>
                <w:rFonts w:ascii="標楷體" w:eastAsia="標楷體" w:hAnsi="標楷體" w:hint="eastAsia"/>
              </w:rPr>
              <w:t>流紅色警戒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1FA47" w14:textId="77777777" w:rsidR="009F2925" w:rsidRDefault="00000000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</w:rPr>
              <w:t>無土石</w:t>
            </w:r>
            <w:proofErr w:type="gramEnd"/>
            <w:r>
              <w:rPr>
                <w:rFonts w:ascii="標楷體" w:eastAsia="標楷體" w:hAnsi="標楷體" w:hint="eastAsia"/>
              </w:rPr>
              <w:t>流紅色警戒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B776C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  <w:tr w:rsidR="009F2925" w14:paraId="1AC8FF29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210C0" w14:textId="77777777" w:rsidR="009F2925" w:rsidRDefault="009F2925"/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98938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1D960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CFBEA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925" w14:paraId="1C850700" w14:textId="77777777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18F91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D6A54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  <w:r>
              <w:t> </w:t>
            </w:r>
          </w:p>
        </w:tc>
      </w:tr>
    </w:tbl>
    <w:p w14:paraId="366A4B37" w14:textId="77777777" w:rsidR="009F2925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 xml:space="preserve">   </w:t>
      </w:r>
      <w:proofErr w:type="gramStart"/>
      <w:r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>
        <w:rPr>
          <w:rFonts w:ascii="標楷體" w:eastAsia="標楷體" w:hAnsi="標楷體" w:hint="eastAsia"/>
          <w:sz w:val="22"/>
          <w:szCs w:val="22"/>
        </w:rPr>
        <w:t>：警戒作為：</w:t>
      </w:r>
    </w:p>
    <w:p w14:paraId="26D44A02" w14:textId="77777777" w:rsidR="009F2925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14:paraId="3927FE14" w14:textId="77777777" w:rsidR="009F292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14:paraId="4E4B0674" w14:textId="77777777" w:rsidR="009F292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14:paraId="2F436B08" w14:textId="77777777" w:rsidR="009F2925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9F2925" w14:paraId="77AD98C7" w14:textId="77777777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86DD20B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14:paraId="381FDC6B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957C858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9F2925" w14:paraId="620C750F" w14:textId="77777777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CB0F11" w14:textId="77777777" w:rsidR="009F2925" w:rsidRDefault="009F2925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E0DD3EB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14:paraId="5387C8EB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B33C474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2C044AE4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BB9E1DF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651B0811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116F22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0CE147F7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99295B0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14:paraId="47855B4D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9F2925" w14:paraId="603E33BB" w14:textId="77777777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2F3A35C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7CEAAE8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E7F5FBF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788F795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C8ED6C3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ED1C331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03A0C29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DF1672D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10FDA81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83E4055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36E2EE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FACB8E6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9F2925" w14:paraId="0D529C80" w14:textId="77777777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D538784" w14:textId="77777777" w:rsidR="009F2925" w:rsidRDefault="00000000">
            <w:pPr>
              <w:spacing w:line="320" w:lineRule="atLeast"/>
              <w:jc w:val="center"/>
            </w:pPr>
            <w:r>
              <w:t>51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882B317" w14:textId="77777777" w:rsidR="009F2925" w:rsidRDefault="00000000">
            <w:pPr>
              <w:spacing w:line="320" w:lineRule="atLeast"/>
              <w:jc w:val="center"/>
            </w:pPr>
            <w:r>
              <w:t>211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91D2E8D" w14:textId="77777777" w:rsidR="009F2925" w:rsidRDefault="00000000">
            <w:pPr>
              <w:spacing w:line="320" w:lineRule="atLeast"/>
              <w:jc w:val="center"/>
            </w:pPr>
            <w:r>
              <w:t>34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F8FD614" w14:textId="77777777" w:rsidR="009F2925" w:rsidRDefault="00000000">
            <w:pPr>
              <w:spacing w:line="320" w:lineRule="atLeast"/>
              <w:jc w:val="center"/>
            </w:pPr>
            <w:r>
              <w:t>157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C148498" w14:textId="77777777" w:rsidR="009F2925" w:rsidRDefault="00000000">
            <w:pPr>
              <w:spacing w:line="320" w:lineRule="atLeast"/>
              <w:jc w:val="center"/>
            </w:pPr>
            <w:r>
              <w:t>34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A2FB86C" w14:textId="77777777" w:rsidR="009F2925" w:rsidRDefault="00000000">
            <w:pPr>
              <w:spacing w:line="320" w:lineRule="atLeast"/>
              <w:jc w:val="center"/>
            </w:pPr>
            <w:r>
              <w:t>157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3C2F527" w14:textId="77777777" w:rsidR="009F2925" w:rsidRDefault="009F2925"/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943C4EB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7E6267E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35F6F50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F3E2B1A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F085285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54A885B" w14:textId="77777777" w:rsidR="009F292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</w:rPr>
        <w:t>  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14:paraId="075DEB32" w14:textId="77777777" w:rsidR="009F2925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9F2925" w14:paraId="379B6378" w14:textId="77777777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4925D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FD246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2B520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9F2925" w14:paraId="35AB3017" w14:textId="77777777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3BA13" w14:textId="399F26DC" w:rsidR="009F2925" w:rsidRDefault="00C87CB4">
            <w:r>
              <w:rPr>
                <w:color w:val="000000"/>
              </w:rPr>
              <w:t>10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>7</w:t>
            </w:r>
            <w:r>
              <w:rPr>
                <w:color w:val="000000"/>
              </w:rPr>
              <w:t>日</w:t>
            </w:r>
            <w:r>
              <w:rPr>
                <w:color w:val="000000"/>
              </w:rPr>
              <w:t>00</w:t>
            </w:r>
            <w:r>
              <w:rPr>
                <w:color w:val="000000"/>
              </w:rPr>
              <w:t>時</w:t>
            </w:r>
            <w:r>
              <w:rPr>
                <w:color w:val="000000"/>
              </w:rPr>
              <w:t> 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64FAE" w14:textId="77777777" w:rsidR="009F2925" w:rsidRDefault="00000000">
            <w:pPr>
              <w:spacing w:line="320" w:lineRule="atLeast"/>
              <w:jc w:val="center"/>
            </w:pPr>
            <w:r>
              <w:t>原船安置</w:t>
            </w:r>
            <w:r>
              <w:t xml:space="preserve">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BABD0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 xml:space="preserve">1 </w:t>
            </w:r>
          </w:p>
        </w:tc>
      </w:tr>
    </w:tbl>
    <w:p w14:paraId="0360C0EB" w14:textId="77777777" w:rsidR="009F2925" w:rsidRDefault="00000000">
      <w:pPr>
        <w:spacing w:line="320" w:lineRule="atLeast"/>
        <w:ind w:left="960" w:hanging="480"/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人事處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31D5B3B1" w14:textId="6CE96DCE" w:rsidR="009F2925" w:rsidRDefault="00000000">
      <w:pPr>
        <w:pStyle w:val="af5"/>
        <w:numPr>
          <w:ilvl w:val="0"/>
          <w:numId w:val="6"/>
        </w:numPr>
        <w:spacing w:line="32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今(10/</w:t>
      </w:r>
      <w:r w:rsidR="000077E4">
        <w:rPr>
          <w:rFonts w:ascii="標楷體" w:eastAsia="標楷體" w:hAnsi="標楷體" w:hint="eastAsia"/>
          <w:sz w:val="28"/>
          <w:szCs w:val="28"/>
        </w:rPr>
        <w:t>7)蘭嶼鄉停止上班上課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6E5B493E" w14:textId="77777777" w:rsidR="009F292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14:paraId="3F15B55A" w14:textId="77777777" w:rsidR="009F2925" w:rsidRDefault="00000000">
      <w:pPr>
        <w:spacing w:before="180" w:after="180" w:line="320" w:lineRule="atLeast"/>
        <w:ind w:firstLine="538"/>
        <w:jc w:val="both"/>
      </w:pPr>
      <w:bookmarkStart w:id="0" w:name="OLE_LINK2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0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1068"/>
        <w:gridCol w:w="1069"/>
        <w:gridCol w:w="1069"/>
        <w:gridCol w:w="1069"/>
        <w:gridCol w:w="1069"/>
        <w:gridCol w:w="1069"/>
        <w:gridCol w:w="1069"/>
        <w:gridCol w:w="1069"/>
      </w:tblGrid>
      <w:tr w:rsidR="009F2925" w14:paraId="6B5343C2" w14:textId="77777777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B11D7" w14:textId="77777777" w:rsidR="009F2925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83E44" w14:textId="77777777" w:rsidR="009F2925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9BCBF" w14:textId="77777777" w:rsidR="009F2925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AE9F2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14:paraId="2D8D9473" w14:textId="77777777" w:rsidR="009F2925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4C7B6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14:paraId="1FEE52FB" w14:textId="77777777" w:rsidR="009F2925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23410" w14:textId="77777777" w:rsidR="009F2925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40B3A" w14:textId="77777777" w:rsidR="009F2925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F7980" w14:textId="77777777" w:rsidR="009F2925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4FDA4" w14:textId="77777777" w:rsidR="009F2925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9F2925" w14:paraId="06F10E13" w14:textId="77777777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B58BE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8672F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尚武村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B6126" w14:textId="77777777" w:rsidR="009F2925" w:rsidRDefault="009F2925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AB802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134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21053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913B2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581D0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1230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1BC7D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馬蘭榮家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8DC88" w14:textId="77777777" w:rsidR="009F2925" w:rsidRDefault="009F2925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F2925" w14:paraId="00D05E9E" w14:textId="77777777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59903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BE514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金崙村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FF3B3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金崙村11鄰富山8號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50627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9BDC5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1D980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1E06A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1800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AFEFA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東仁愛之家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486B3" w14:textId="77777777" w:rsidR="009F2925" w:rsidRDefault="009F2925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F2925" w14:paraId="1DA3C597" w14:textId="77777777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A81DA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東河鄉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479B6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北源村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E278B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2鄰柑桔林18之1號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FACAF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056FE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62891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EF16E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1800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0EFFD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台東馬蘭榮家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38D63" w14:textId="77777777" w:rsidR="009F2925" w:rsidRDefault="009F2925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F2925" w14:paraId="6DEB02DD" w14:textId="77777777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FF54B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池上鄉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20401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富興村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07852" w14:textId="77777777" w:rsidR="009F2925" w:rsidRDefault="009F2925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4D972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6EDC3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C3BB6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BA835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1630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0D317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大地飯店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F1164" w14:textId="77777777" w:rsidR="009F2925" w:rsidRDefault="009F2925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F2925" w14:paraId="038D7CF9" w14:textId="77777777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9DACF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池上鄉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C213A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錦園村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36272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鳳梨園地區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487FB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1767C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B45C4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05E6C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1630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3367F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大地飯店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E50C5" w14:textId="77777777" w:rsidR="009F2925" w:rsidRDefault="009F2925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F2925" w14:paraId="4E1479F9" w14:textId="77777777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0030B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鹿野鄉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1ABBE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鹿野村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65D54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中新路48巷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76064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9C65A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B456F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38BE4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1545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A7820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金暉飯店</w:t>
            </w:r>
            <w:proofErr w:type="gramEnd"/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F5CB6" w14:textId="77777777" w:rsidR="009F2925" w:rsidRDefault="009F2925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F2925" w14:paraId="7A213F44" w14:textId="77777777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826B8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鹿野鄉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20B7B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鹿野村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F2EBA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中新路48巷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05329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33193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19A89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25435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1500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5584F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金暉飯店</w:t>
            </w:r>
            <w:proofErr w:type="gramEnd"/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9AD7C" w14:textId="77777777" w:rsidR="009F2925" w:rsidRDefault="009F2925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F2925" w14:paraId="7B9A357F" w14:textId="77777777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51002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鹿野鄉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403C1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瑞豐村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0D397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水源路67號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1FE7A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C781E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90306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5B4C8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1400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50797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金暉飯店</w:t>
            </w:r>
            <w:proofErr w:type="gramEnd"/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108C4" w14:textId="77777777" w:rsidR="009F2925" w:rsidRDefault="009F2925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F2925" w14:paraId="06455CBC" w14:textId="77777777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3315C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鹿野鄉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989BD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瑞和村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5E00A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寶華部落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0CB4E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449EC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4D3BA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B5D1D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1330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FF383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金暉飯店</w:t>
            </w:r>
            <w:proofErr w:type="gramEnd"/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D9120" w14:textId="77777777" w:rsidR="009F2925" w:rsidRDefault="009F2925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F2925" w14:paraId="2CD8E93A" w14:textId="77777777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34AA6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39E8A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明峰村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604F9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6鄰龍過脈54</w:t>
            </w:r>
            <w:r>
              <w:rPr>
                <w:rFonts w:ascii="標楷體" w:eastAsia="標楷體" w:hAnsi="標楷體" w:hint="eastAsia"/>
              </w:rPr>
              <w:lastRenderedPageBreak/>
              <w:t>號,12鄰12巷16號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9B36D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2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536D1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497B6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D0C44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1430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C5CCD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賓朗多功能老</w:t>
            </w:r>
            <w:r>
              <w:rPr>
                <w:rFonts w:ascii="標楷體" w:eastAsia="標楷體" w:hAnsi="標楷體" w:hint="eastAsia"/>
              </w:rPr>
              <w:lastRenderedPageBreak/>
              <w:t>人活動中心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104FC" w14:textId="77777777" w:rsidR="009F2925" w:rsidRDefault="009F2925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58A767BD" w14:textId="7BAE52B2" w:rsidR="009F2925" w:rsidRDefault="00000000" w:rsidP="00C87CB4">
      <w:pPr>
        <w:spacing w:before="180" w:after="180" w:line="320" w:lineRule="atLeast"/>
        <w:ind w:firstLine="538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社會處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C87CB4">
        <w:rPr>
          <w:rFonts w:ascii="標楷體" w:eastAsia="標楷體" w:hAnsi="標楷體" w:hint="eastAsia"/>
          <w:sz w:val="28"/>
          <w:szCs w:val="28"/>
        </w:rPr>
        <w:t>:</w:t>
      </w:r>
      <w:r>
        <w:t> </w:t>
      </w:r>
      <w:proofErr w:type="gramStart"/>
      <w:r w:rsidR="00C87CB4"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均已返家</w:t>
      </w:r>
      <w:proofErr w:type="gramEnd"/>
    </w:p>
    <w:p w14:paraId="2943ABCE" w14:textId="77777777" w:rsidR="009F292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14:paraId="2422D820" w14:textId="77777777" w:rsidR="009F2925" w:rsidRDefault="00000000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資料來源：衛生局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836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3"/>
        <w:gridCol w:w="1835"/>
        <w:gridCol w:w="1835"/>
        <w:gridCol w:w="1701"/>
        <w:gridCol w:w="2409"/>
      </w:tblGrid>
      <w:tr w:rsidR="009F2925" w14:paraId="4DD42911" w14:textId="77777777" w:rsidTr="00C87CB4">
        <w:trPr>
          <w:tblHeader/>
        </w:trPr>
        <w:tc>
          <w:tcPr>
            <w:tcW w:w="8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A18BE" w14:textId="77777777" w:rsidR="009F2925" w:rsidRDefault="00000000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  <w:proofErr w:type="gramEnd"/>
          </w:p>
        </w:tc>
        <w:tc>
          <w:tcPr>
            <w:tcW w:w="9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4180D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9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B7B32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9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20A26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12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C3D9B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9F2925" w14:paraId="2D8A43C7" w14:textId="77777777" w:rsidTr="00C87CB4">
        <w:trPr>
          <w:trHeight w:val="5454"/>
          <w:tblHeader/>
        </w:trPr>
        <w:tc>
          <w:tcPr>
            <w:tcW w:w="8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84F22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台東縣</w:t>
            </w:r>
          </w:p>
        </w:tc>
        <w:tc>
          <w:tcPr>
            <w:tcW w:w="9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0C304" w14:textId="77777777" w:rsidR="009F2925" w:rsidRDefault="009F2925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62700" w14:textId="77777777" w:rsidR="009F2925" w:rsidRDefault="009F2925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30DD4" w14:textId="77777777" w:rsidR="009F2925" w:rsidRDefault="00000000">
            <w:pPr>
              <w:spacing w:line="32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42</w:t>
            </w:r>
          </w:p>
        </w:tc>
        <w:tc>
          <w:tcPr>
            <w:tcW w:w="12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66E42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傷情共計42人受傷，0人死亡：</w:t>
            </w:r>
          </w:p>
          <w:p w14:paraId="6A40B78F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1. 大武鄉衛生所2人(輕傷，已離院)</w:t>
            </w:r>
          </w:p>
          <w:p w14:paraId="4FCEE421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2. 蘭嶼鄉衛生所28人(28人輕傷，皆已離開衛生所)</w:t>
            </w:r>
          </w:p>
          <w:p w14:paraId="4F12B781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3. 東基4人(3級檢傷：2人離院、1人骨折住院中、1骨折手術中)</w:t>
            </w:r>
          </w:p>
          <w:p w14:paraId="1C16B0D3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4. 東馬8人(3級檢傷：5人已離院，2級檢傷：2人；1人手術中；1人由蘭嶼衛生所空轉，骨折，轉院)</w:t>
            </w:r>
          </w:p>
        </w:tc>
      </w:tr>
      <w:tr w:rsidR="009F2925" w14:paraId="2EFBD0DE" w14:textId="77777777" w:rsidTr="00C87CB4">
        <w:tc>
          <w:tcPr>
            <w:tcW w:w="8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6FAD1" w14:textId="77777777" w:rsidR="009F2925" w:rsidRDefault="009F2925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0EF61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C32B5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214C1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32980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925" w14:paraId="62A9AB0C" w14:textId="77777777" w:rsidTr="00C87CB4">
        <w:tc>
          <w:tcPr>
            <w:tcW w:w="8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8A56D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EF2BB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2C93F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F6383" w14:textId="77777777" w:rsidR="009F2925" w:rsidRDefault="00000000">
            <w:pPr>
              <w:spacing w:line="320" w:lineRule="atLeast"/>
              <w:jc w:val="center"/>
            </w:pPr>
            <w:r>
              <w:t>42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94219" w14:textId="77777777" w:rsidR="009F2925" w:rsidRDefault="009F2925"/>
        </w:tc>
      </w:tr>
    </w:tbl>
    <w:p w14:paraId="2213DE27" w14:textId="77777777" w:rsidR="009F2925" w:rsidRDefault="00000000">
      <w:pPr>
        <w:spacing w:line="320" w:lineRule="atLeast"/>
        <w:jc w:val="right"/>
      </w:pP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備註：人員清冊另製作附表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</w:p>
    <w:p w14:paraId="6F3E3C22" w14:textId="77777777" w:rsidR="009F2925" w:rsidRDefault="00000000">
      <w:pPr>
        <w:spacing w:after="180" w:line="320" w:lineRule="atLeast"/>
        <w:ind w:firstLine="27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資料來源：中華電信、台灣電力公司、自來水公司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"/>
        <w:gridCol w:w="15"/>
        <w:gridCol w:w="1276"/>
        <w:gridCol w:w="30"/>
        <w:gridCol w:w="1466"/>
        <w:gridCol w:w="1730"/>
        <w:gridCol w:w="1981"/>
        <w:gridCol w:w="2112"/>
        <w:gridCol w:w="70"/>
      </w:tblGrid>
      <w:tr w:rsidR="009F2925" w14:paraId="645F6132" w14:textId="77777777" w:rsidTr="00C87CB4">
        <w:trPr>
          <w:trHeight w:val="735"/>
          <w:tblHeader/>
          <w:jc w:val="center"/>
        </w:trPr>
        <w:tc>
          <w:tcPr>
            <w:tcW w:w="1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5C682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單位別</w:t>
            </w:r>
          </w:p>
          <w:p w14:paraId="29ED4145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DB7F4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6D4D8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04E11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FB5B9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0" w:type="dxa"/>
            <w:vAlign w:val="center"/>
            <w:hideMark/>
          </w:tcPr>
          <w:p w14:paraId="083B41FE" w14:textId="77777777" w:rsidR="009F2925" w:rsidRDefault="00000000">
            <w:r>
              <w:t> </w:t>
            </w:r>
          </w:p>
        </w:tc>
      </w:tr>
      <w:tr w:rsidR="009F2925" w14:paraId="66FC6AB1" w14:textId="77777777" w:rsidTr="00C87CB4">
        <w:trPr>
          <w:trHeight w:val="735"/>
          <w:tblHeader/>
          <w:jc w:val="center"/>
        </w:trPr>
        <w:tc>
          <w:tcPr>
            <w:tcW w:w="13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0B6A6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BBEF9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33382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A0092" w14:textId="180AFFDC" w:rsidR="009F2925" w:rsidRDefault="00C87C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32374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497AA" w14:textId="7B2665A7" w:rsidR="009F2925" w:rsidRDefault="00C87C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1008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B1832" w14:textId="5DABB44F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影響戶數：33382戶，已復電：</w:t>
            </w:r>
            <w:r w:rsidR="00C87CB4">
              <w:rPr>
                <w:rFonts w:ascii="標楷體" w:eastAsia="標楷體" w:hAnsi="標楷體" w:hint="eastAsia"/>
              </w:rPr>
              <w:t>32374</w:t>
            </w:r>
            <w:r>
              <w:rPr>
                <w:rFonts w:ascii="標楷體" w:eastAsia="標楷體" w:hAnsi="標楷體" w:hint="eastAsia"/>
              </w:rPr>
              <w:t>戶，目前仍停電：蘭嶼鄉</w:t>
            </w:r>
            <w:r w:rsidR="00C87CB4">
              <w:rPr>
                <w:rFonts w:ascii="標楷體" w:eastAsia="標楷體" w:hAnsi="標楷體" w:hint="eastAsia"/>
              </w:rPr>
              <w:t>1008</w:t>
            </w:r>
            <w:r>
              <w:rPr>
                <w:rFonts w:ascii="標楷體" w:eastAsia="標楷體" w:hAnsi="標楷體" w:hint="eastAsia"/>
              </w:rPr>
              <w:t>戶。</w:t>
            </w:r>
          </w:p>
        </w:tc>
        <w:tc>
          <w:tcPr>
            <w:tcW w:w="70" w:type="dxa"/>
            <w:vAlign w:val="center"/>
            <w:hideMark/>
          </w:tcPr>
          <w:p w14:paraId="1DFBFBED" w14:textId="77777777" w:rsidR="009F2925" w:rsidRDefault="009F2925"/>
        </w:tc>
      </w:tr>
      <w:tr w:rsidR="00C87CB4" w14:paraId="783300CB" w14:textId="77777777" w:rsidTr="00C87CB4">
        <w:trPr>
          <w:trHeight w:val="735"/>
          <w:tblHeader/>
          <w:jc w:val="center"/>
        </w:trPr>
        <w:tc>
          <w:tcPr>
            <w:tcW w:w="13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5082F" w14:textId="350559D8" w:rsidR="00C87CB4" w:rsidRDefault="00C87CB4" w:rsidP="00C87CB4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電信</w:t>
            </w:r>
            <w:r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7E32C" w14:textId="77777777" w:rsidR="00C87CB4" w:rsidRDefault="00C87CB4" w:rsidP="00C87CB4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2B846" w14:textId="77777777" w:rsidR="00C87CB4" w:rsidRDefault="00C87CB4" w:rsidP="00C87CB4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40C20" w14:textId="2954848B" w:rsidR="00C87CB4" w:rsidRDefault="00C87CB4" w:rsidP="00C87CB4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752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21864" w14:textId="77777777" w:rsidR="00C87CB4" w:rsidRDefault="00C87CB4" w:rsidP="00C87CB4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" w:type="dxa"/>
            <w:vAlign w:val="center"/>
          </w:tcPr>
          <w:p w14:paraId="552E9C67" w14:textId="77777777" w:rsidR="00C87CB4" w:rsidRDefault="00C87CB4" w:rsidP="00C87CB4"/>
        </w:tc>
      </w:tr>
      <w:tr w:rsidR="009F2925" w14:paraId="5B63ADC1" w14:textId="77777777" w:rsidTr="00C87CB4">
        <w:trPr>
          <w:jc w:val="center"/>
        </w:trPr>
        <w:tc>
          <w:tcPr>
            <w:tcW w:w="29" w:type="dxa"/>
            <w:vAlign w:val="center"/>
            <w:hideMark/>
          </w:tcPr>
          <w:p w14:paraId="7C95FFF5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14:paraId="21895D48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Align w:val="center"/>
            <w:hideMark/>
          </w:tcPr>
          <w:p w14:paraId="2DCC4FA0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6" w:type="dxa"/>
            <w:vAlign w:val="center"/>
            <w:hideMark/>
          </w:tcPr>
          <w:p w14:paraId="12177702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  <w:hideMark/>
          </w:tcPr>
          <w:p w14:paraId="293D3EF3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1" w:type="dxa"/>
            <w:vAlign w:val="center"/>
            <w:hideMark/>
          </w:tcPr>
          <w:p w14:paraId="2DA4C519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vAlign w:val="center"/>
            <w:hideMark/>
          </w:tcPr>
          <w:p w14:paraId="252A1B3D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925" w14:paraId="71856446" w14:textId="77777777" w:rsidTr="00C87CB4">
        <w:trPr>
          <w:jc w:val="center"/>
        </w:trPr>
        <w:tc>
          <w:tcPr>
            <w:tcW w:w="29" w:type="dxa"/>
            <w:vAlign w:val="center"/>
            <w:hideMark/>
          </w:tcPr>
          <w:p w14:paraId="1A0DA09A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14:paraId="17D70578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2EF9980C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14:paraId="384ADAD4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6" w:type="dxa"/>
            <w:vAlign w:val="center"/>
            <w:hideMark/>
          </w:tcPr>
          <w:p w14:paraId="2AB9C205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  <w:hideMark/>
          </w:tcPr>
          <w:p w14:paraId="33550CD7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1" w:type="dxa"/>
            <w:vAlign w:val="center"/>
            <w:hideMark/>
          </w:tcPr>
          <w:p w14:paraId="60DA5178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  <w:hideMark/>
          </w:tcPr>
          <w:p w14:paraId="32745FBB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" w:type="dxa"/>
            <w:vAlign w:val="center"/>
            <w:hideMark/>
          </w:tcPr>
          <w:p w14:paraId="35895B6E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564BF0D" w14:textId="77777777" w:rsidR="009F2925" w:rsidRDefault="00000000">
      <w:pPr>
        <w:spacing w:before="180" w:line="320" w:lineRule="atLeast"/>
        <w:ind w:firstLine="14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交觀處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14:paraId="528C35AA" w14:textId="77777777" w:rsidR="00C87CB4" w:rsidRPr="00D26223" w:rsidRDefault="00C87CB4" w:rsidP="00C87CB4">
      <w:pPr>
        <w:widowControl w:val="0"/>
        <w:tabs>
          <w:tab w:val="left" w:pos="2410"/>
        </w:tabs>
        <w:spacing w:line="520" w:lineRule="exact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>
        <w:t>(</w:t>
      </w:r>
      <w:proofErr w:type="gramStart"/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一</w:t>
      </w:r>
      <w:proofErr w:type="gramEnd"/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)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鐵路：</w:t>
      </w:r>
    </w:p>
    <w:p w14:paraId="67F39D96" w14:textId="77777777" w:rsidR="00C87CB4" w:rsidRPr="00D26223" w:rsidRDefault="00C87CB4" w:rsidP="00C87CB4">
      <w:pPr>
        <w:pStyle w:val="af5"/>
        <w:widowControl w:val="0"/>
        <w:tabs>
          <w:tab w:val="left" w:pos="2410"/>
        </w:tabs>
        <w:spacing w:line="520" w:lineRule="exact"/>
        <w:ind w:left="1132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 xml:space="preserve">1. 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西部幹線：</w:t>
      </w: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(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基隆</w:t>
      </w: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=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潮州</w:t>
      </w: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=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枋寮間</w:t>
      </w: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)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正常行駛。</w:t>
      </w:r>
    </w:p>
    <w:p w14:paraId="07F173BD" w14:textId="77777777" w:rsidR="00C87CB4" w:rsidRPr="00D26223" w:rsidRDefault="00C87CB4" w:rsidP="00C87CB4">
      <w:pPr>
        <w:pStyle w:val="af5"/>
        <w:widowControl w:val="0"/>
        <w:tabs>
          <w:tab w:val="left" w:pos="2410"/>
        </w:tabs>
        <w:spacing w:line="520" w:lineRule="exact"/>
        <w:ind w:left="1132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 xml:space="preserve">2. 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東部幹線：</w:t>
      </w: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(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樹林</w:t>
      </w: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=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花蓮</w:t>
      </w: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=</w:t>
      </w:r>
      <w:proofErr w:type="gramStart"/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臺</w:t>
      </w:r>
      <w:proofErr w:type="gramEnd"/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東間</w:t>
      </w: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)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正常行駛。</w:t>
      </w:r>
    </w:p>
    <w:p w14:paraId="54F1D0E2" w14:textId="77777777" w:rsidR="00C87CB4" w:rsidRPr="00D26223" w:rsidRDefault="00C87CB4" w:rsidP="00C87CB4">
      <w:pPr>
        <w:pStyle w:val="af5"/>
        <w:widowControl w:val="0"/>
        <w:tabs>
          <w:tab w:val="left" w:pos="2410"/>
        </w:tabs>
        <w:spacing w:line="520" w:lineRule="exact"/>
        <w:ind w:left="1132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 xml:space="preserve">3. 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南</w:t>
      </w:r>
      <w:proofErr w:type="gramStart"/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迴</w:t>
      </w:r>
      <w:proofErr w:type="gramEnd"/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線：</w:t>
      </w: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(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枋寮</w:t>
      </w: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=</w:t>
      </w:r>
      <w:proofErr w:type="gramStart"/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臺</w:t>
      </w:r>
      <w:proofErr w:type="gramEnd"/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東間</w:t>
      </w: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)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正常行駛。</w:t>
      </w:r>
    </w:p>
    <w:p w14:paraId="5BE742EB" w14:textId="77777777" w:rsidR="00C87CB4" w:rsidRPr="00D26223" w:rsidRDefault="00C87CB4" w:rsidP="00C87CB4">
      <w:pPr>
        <w:widowControl w:val="0"/>
        <w:tabs>
          <w:tab w:val="left" w:pos="2410"/>
        </w:tabs>
        <w:spacing w:line="520" w:lineRule="exact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(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二</w:t>
      </w: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)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客運：</w:t>
      </w:r>
    </w:p>
    <w:p w14:paraId="51FF22E3" w14:textId="77777777" w:rsidR="00C87CB4" w:rsidRPr="00D26223" w:rsidRDefault="00C87CB4" w:rsidP="00C87CB4">
      <w:pPr>
        <w:pStyle w:val="af5"/>
        <w:widowControl w:val="0"/>
        <w:tabs>
          <w:tab w:val="left" w:pos="2410"/>
        </w:tabs>
        <w:spacing w:line="520" w:lineRule="exact"/>
        <w:ind w:left="1132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 xml:space="preserve">1. 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普悠</w:t>
      </w:r>
      <w:proofErr w:type="gramStart"/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瑪</w:t>
      </w:r>
      <w:proofErr w:type="gramEnd"/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：正常行駛。</w:t>
      </w:r>
    </w:p>
    <w:p w14:paraId="43EA3F6C" w14:textId="77777777" w:rsidR="00C87CB4" w:rsidRPr="00D26223" w:rsidRDefault="00C87CB4" w:rsidP="00C87CB4">
      <w:pPr>
        <w:pStyle w:val="af5"/>
        <w:widowControl w:val="0"/>
        <w:tabs>
          <w:tab w:val="left" w:pos="2410"/>
        </w:tabs>
        <w:spacing w:line="520" w:lineRule="exact"/>
        <w:ind w:left="1132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 xml:space="preserve">2. 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東台灣：正常行駛。</w:t>
      </w:r>
    </w:p>
    <w:p w14:paraId="0C8FEDBA" w14:textId="77777777" w:rsidR="00C87CB4" w:rsidRPr="00D26223" w:rsidRDefault="00C87CB4" w:rsidP="00C87CB4">
      <w:pPr>
        <w:pStyle w:val="af5"/>
        <w:widowControl w:val="0"/>
        <w:tabs>
          <w:tab w:val="left" w:pos="2410"/>
        </w:tabs>
        <w:spacing w:line="520" w:lineRule="exact"/>
        <w:ind w:left="1132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 xml:space="preserve">3. 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興東客運：正常行駛。</w:t>
      </w:r>
    </w:p>
    <w:p w14:paraId="089FA3BC" w14:textId="77777777" w:rsidR="00C87CB4" w:rsidRPr="00D26223" w:rsidRDefault="00C87CB4" w:rsidP="00C87CB4">
      <w:pPr>
        <w:widowControl w:val="0"/>
        <w:tabs>
          <w:tab w:val="left" w:pos="2410"/>
        </w:tabs>
        <w:spacing w:line="520" w:lineRule="exact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(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三</w:t>
      </w: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)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船班：</w:t>
      </w:r>
    </w:p>
    <w:p w14:paraId="6F590862" w14:textId="77777777" w:rsidR="00C87CB4" w:rsidRPr="0035445E" w:rsidRDefault="00C87CB4" w:rsidP="00C87CB4">
      <w:pPr>
        <w:pStyle w:val="af5"/>
        <w:widowControl w:val="0"/>
        <w:numPr>
          <w:ilvl w:val="2"/>
          <w:numId w:val="8"/>
        </w:numPr>
        <w:tabs>
          <w:tab w:val="left" w:pos="2410"/>
        </w:tabs>
        <w:spacing w:line="520" w:lineRule="exact"/>
        <w:ind w:leftChars="413" w:left="1132" w:hangingChars="44" w:hanging="141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台東往返綠島的船班，10月6日中午過後將加開往返各2個航次</w:t>
      </w:r>
      <w:proofErr w:type="gramStart"/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凱</w:t>
      </w:r>
      <w:proofErr w:type="gramEnd"/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三</w:t>
      </w:r>
      <w:proofErr w:type="gramStart"/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1330</w:t>
      </w:r>
      <w:proofErr w:type="gramEnd"/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台東到綠島、1430綠島回台東，天王星1330台東到綠島、1430綠島回台東。</w:t>
      </w:r>
    </w:p>
    <w:p w14:paraId="45A3946F" w14:textId="77777777" w:rsidR="00C87CB4" w:rsidRPr="0035445E" w:rsidRDefault="00C87CB4" w:rsidP="00C87CB4">
      <w:pPr>
        <w:pStyle w:val="af5"/>
        <w:widowControl w:val="0"/>
        <w:numPr>
          <w:ilvl w:val="2"/>
          <w:numId w:val="8"/>
        </w:numPr>
        <w:tabs>
          <w:tab w:val="left" w:pos="2410"/>
        </w:tabs>
        <w:spacing w:line="520" w:lineRule="exact"/>
        <w:ind w:leftChars="413" w:left="1132" w:hangingChars="44" w:hanging="141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台東往返蘭嶼及後壁湖往返蘭嶼的船班，自10月2日中午起至10月6日</w:t>
      </w:r>
      <w:proofErr w:type="gramStart"/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止</w:t>
      </w:r>
      <w:proofErr w:type="gramEnd"/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全部船班取消。</w:t>
      </w:r>
    </w:p>
    <w:p w14:paraId="2F82317B" w14:textId="77777777" w:rsidR="00C87CB4" w:rsidRPr="0035445E" w:rsidRDefault="00C87CB4" w:rsidP="00C87CB4">
      <w:pPr>
        <w:pStyle w:val="af5"/>
        <w:widowControl w:val="0"/>
        <w:numPr>
          <w:ilvl w:val="2"/>
          <w:numId w:val="8"/>
        </w:numPr>
        <w:tabs>
          <w:tab w:val="left" w:pos="2410"/>
        </w:tabs>
        <w:spacing w:line="520" w:lineRule="exact"/>
        <w:ind w:leftChars="413" w:left="1132" w:hangingChars="44" w:hanging="141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目前已知舊港使用情形：</w:t>
      </w:r>
    </w:p>
    <w:p w14:paraId="30B0F647" w14:textId="77777777" w:rsidR="00C87CB4" w:rsidRPr="0035445E" w:rsidRDefault="00C87CB4" w:rsidP="00C87CB4">
      <w:pPr>
        <w:pStyle w:val="af5"/>
        <w:widowControl w:val="0"/>
        <w:numPr>
          <w:ilvl w:val="3"/>
          <w:numId w:val="7"/>
        </w:numPr>
        <w:spacing w:line="520" w:lineRule="exact"/>
        <w:ind w:leftChars="413" w:left="1471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 xml:space="preserve"> 天玉輪：10/6晚上9點富岡港開航，10/7早上4-5點到蘭嶼舊港。</w:t>
      </w:r>
    </w:p>
    <w:p w14:paraId="0FE4DD49" w14:textId="77777777" w:rsidR="00C87CB4" w:rsidRPr="0035445E" w:rsidRDefault="00C87CB4" w:rsidP="00C87CB4">
      <w:pPr>
        <w:pStyle w:val="af5"/>
        <w:widowControl w:val="0"/>
        <w:numPr>
          <w:ilvl w:val="3"/>
          <w:numId w:val="7"/>
        </w:numPr>
        <w:spacing w:line="520" w:lineRule="exact"/>
        <w:ind w:leftChars="413" w:left="1471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東</w:t>
      </w:r>
      <w:proofErr w:type="gramStart"/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翰</w:t>
      </w:r>
      <w:proofErr w:type="gramEnd"/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輪：10/6晚上10點富岡港開航、10/7晚上5-6點到蘭嶼舊港。</w:t>
      </w:r>
    </w:p>
    <w:p w14:paraId="5A09E4AD" w14:textId="77777777" w:rsidR="00C87CB4" w:rsidRPr="0035445E" w:rsidRDefault="00C87CB4" w:rsidP="00C87CB4">
      <w:pPr>
        <w:pStyle w:val="af5"/>
        <w:widowControl w:val="0"/>
        <w:numPr>
          <w:ilvl w:val="3"/>
          <w:numId w:val="7"/>
        </w:numPr>
        <w:spacing w:line="520" w:lineRule="exact"/>
        <w:ind w:leftChars="413" w:left="1471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金星8號：10/7上午7點20分富岡港開航，同日上午10點到蘭嶼舊港。</w:t>
      </w:r>
    </w:p>
    <w:p w14:paraId="4896B2AA" w14:textId="77777777" w:rsidR="00C87CB4" w:rsidRPr="0035445E" w:rsidRDefault="00C87CB4" w:rsidP="00C87CB4">
      <w:pPr>
        <w:pStyle w:val="af5"/>
        <w:widowControl w:val="0"/>
        <w:numPr>
          <w:ilvl w:val="3"/>
          <w:numId w:val="7"/>
        </w:numPr>
        <w:spacing w:line="520" w:lineRule="exact"/>
        <w:ind w:leftChars="413" w:left="1471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proofErr w:type="gramStart"/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龍春輪</w:t>
      </w:r>
      <w:proofErr w:type="gramEnd"/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：10/7早上8點富岡港開航、同日下午15點到蘭嶼舊港。</w:t>
      </w:r>
    </w:p>
    <w:p w14:paraId="5850FA39" w14:textId="77777777" w:rsidR="00C87CB4" w:rsidRPr="0035445E" w:rsidRDefault="00C87CB4" w:rsidP="00C87CB4">
      <w:pPr>
        <w:pStyle w:val="af5"/>
        <w:widowControl w:val="0"/>
        <w:numPr>
          <w:ilvl w:val="3"/>
          <w:numId w:val="7"/>
        </w:numPr>
        <w:spacing w:line="520" w:lineRule="exact"/>
        <w:ind w:leftChars="413" w:left="1471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綠島之星：10/7中午12點30分富岡港開航、同日下午15點到蘭嶼舊港。</w:t>
      </w:r>
    </w:p>
    <w:p w14:paraId="359C4E13" w14:textId="77777777" w:rsidR="00C87CB4" w:rsidRPr="00D26223" w:rsidRDefault="00C87CB4" w:rsidP="00C87CB4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32"/>
          <w:szCs w:val="32"/>
        </w:rPr>
      </w:pPr>
      <w:r w:rsidRPr="00D26223">
        <w:rPr>
          <w:rFonts w:ascii="標楷體" w:eastAsia="標楷體" w:hAnsi="標楷體"/>
          <w:sz w:val="32"/>
          <w:szCs w:val="32"/>
        </w:rPr>
        <w:t>(</w:t>
      </w:r>
      <w:r w:rsidRPr="00D26223">
        <w:rPr>
          <w:rFonts w:ascii="標楷體" w:eastAsia="標楷體" w:hAnsi="標楷體" w:hint="eastAsia"/>
          <w:sz w:val="32"/>
          <w:szCs w:val="32"/>
        </w:rPr>
        <w:t>四</w:t>
      </w:r>
      <w:r w:rsidRPr="00D26223">
        <w:rPr>
          <w:rFonts w:ascii="標楷體" w:eastAsia="標楷體" w:hAnsi="標楷體"/>
          <w:sz w:val="32"/>
          <w:szCs w:val="32"/>
        </w:rPr>
        <w:t>)</w:t>
      </w:r>
      <w:r w:rsidRPr="00D26223">
        <w:rPr>
          <w:rFonts w:ascii="標楷體" w:eastAsia="標楷體" w:hAnsi="標楷體" w:hint="eastAsia"/>
          <w:sz w:val="32"/>
          <w:szCs w:val="32"/>
        </w:rPr>
        <w:t>航空：</w:t>
      </w:r>
    </w:p>
    <w:p w14:paraId="486C01EC" w14:textId="77777777" w:rsidR="00C87CB4" w:rsidRPr="00D26223" w:rsidRDefault="00C87CB4" w:rsidP="00C87CB4">
      <w:pPr>
        <w:pStyle w:val="af5"/>
        <w:spacing w:line="320" w:lineRule="atLeast"/>
        <w:ind w:left="1843" w:hanging="1202"/>
        <w:jc w:val="both"/>
        <w:rPr>
          <w:rFonts w:ascii="標楷體" w:eastAsia="標楷體" w:hAnsi="標楷體"/>
          <w:sz w:val="32"/>
          <w:szCs w:val="32"/>
        </w:rPr>
      </w:pPr>
      <w:r w:rsidRPr="00D26223">
        <w:rPr>
          <w:rFonts w:ascii="標楷體" w:eastAsia="標楷體" w:hAnsi="標楷體"/>
          <w:sz w:val="32"/>
          <w:szCs w:val="32"/>
        </w:rPr>
        <w:lastRenderedPageBreak/>
        <w:t xml:space="preserve">1. </w:t>
      </w:r>
      <w:r w:rsidRPr="00D26223">
        <w:rPr>
          <w:rFonts w:ascii="標楷體" w:eastAsia="標楷體" w:hAnsi="標楷體" w:hint="eastAsia"/>
          <w:sz w:val="32"/>
          <w:szCs w:val="32"/>
        </w:rPr>
        <w:t>台東往返台北：立榮航空、華信航空航班正常。</w:t>
      </w:r>
    </w:p>
    <w:p w14:paraId="72929E76" w14:textId="77777777" w:rsidR="00C87CB4" w:rsidRPr="00D26223" w:rsidRDefault="00C87CB4" w:rsidP="00C87CB4">
      <w:pPr>
        <w:pStyle w:val="af5"/>
        <w:spacing w:line="320" w:lineRule="atLeast"/>
        <w:ind w:left="1843" w:hanging="1202"/>
        <w:jc w:val="both"/>
        <w:rPr>
          <w:rFonts w:ascii="標楷體" w:eastAsia="標楷體" w:hAnsi="標楷體"/>
          <w:sz w:val="32"/>
          <w:szCs w:val="32"/>
        </w:rPr>
      </w:pPr>
      <w:r w:rsidRPr="00D26223">
        <w:rPr>
          <w:rFonts w:ascii="標楷體" w:eastAsia="標楷體" w:hAnsi="標楷體"/>
          <w:sz w:val="32"/>
          <w:szCs w:val="32"/>
        </w:rPr>
        <w:t xml:space="preserve">2. </w:t>
      </w:r>
      <w:r w:rsidRPr="00D26223">
        <w:rPr>
          <w:rFonts w:ascii="標楷體" w:eastAsia="標楷體" w:hAnsi="標楷體" w:hint="eastAsia"/>
          <w:sz w:val="32"/>
          <w:szCs w:val="32"/>
        </w:rPr>
        <w:t>台東往返綠島：德安航空航班正常。</w:t>
      </w:r>
    </w:p>
    <w:p w14:paraId="64142DEC" w14:textId="77777777" w:rsidR="00447558" w:rsidRDefault="00C87CB4" w:rsidP="00447558">
      <w:pPr>
        <w:pStyle w:val="af5"/>
        <w:spacing w:line="320" w:lineRule="atLeast"/>
        <w:ind w:left="1843" w:hanging="1202"/>
        <w:jc w:val="both"/>
        <w:rPr>
          <w:rFonts w:ascii="標楷體" w:eastAsia="標楷體" w:hAnsi="標楷體"/>
          <w:sz w:val="32"/>
          <w:szCs w:val="32"/>
        </w:rPr>
      </w:pPr>
      <w:r w:rsidRPr="00D26223">
        <w:rPr>
          <w:rFonts w:ascii="標楷體" w:eastAsia="標楷體" w:hAnsi="標楷體"/>
          <w:sz w:val="32"/>
          <w:szCs w:val="32"/>
        </w:rPr>
        <w:t xml:space="preserve">3. </w:t>
      </w:r>
      <w:r w:rsidRPr="00D26223">
        <w:rPr>
          <w:rFonts w:ascii="標楷體" w:eastAsia="標楷體" w:hAnsi="標楷體" w:hint="eastAsia"/>
          <w:sz w:val="32"/>
          <w:szCs w:val="32"/>
        </w:rPr>
        <w:t>台東往返蘭嶼：</w:t>
      </w:r>
      <w:r w:rsidR="00447558" w:rsidRPr="00D26223">
        <w:rPr>
          <w:rFonts w:ascii="標楷體" w:eastAsia="標楷體" w:hAnsi="標楷體" w:hint="eastAsia"/>
          <w:sz w:val="32"/>
          <w:szCs w:val="32"/>
        </w:rPr>
        <w:t>德安航空航班正常。</w:t>
      </w:r>
    </w:p>
    <w:p w14:paraId="17975503" w14:textId="37160D97" w:rsidR="00C87CB4" w:rsidRPr="00D26223" w:rsidRDefault="00C87CB4" w:rsidP="00447558">
      <w:pPr>
        <w:pStyle w:val="af5"/>
        <w:spacing w:line="320" w:lineRule="atLeast"/>
        <w:ind w:left="1843" w:hanging="1843"/>
        <w:jc w:val="both"/>
        <w:rPr>
          <w:rFonts w:ascii="標楷體" w:eastAsia="標楷體" w:hAnsi="標楷體"/>
          <w:sz w:val="32"/>
          <w:szCs w:val="32"/>
        </w:rPr>
      </w:pPr>
      <w:r w:rsidRPr="00D26223">
        <w:rPr>
          <w:rFonts w:ascii="標楷體" w:eastAsia="標楷體" w:hAnsi="標楷體" w:hint="eastAsia"/>
          <w:sz w:val="32"/>
          <w:szCs w:val="32"/>
        </w:rPr>
        <w:t>（五）道路：</w:t>
      </w:r>
    </w:p>
    <w:p w14:paraId="23A5150E" w14:textId="77777777" w:rsidR="00C87CB4" w:rsidRPr="00D26223" w:rsidRDefault="00C87CB4" w:rsidP="00C87CB4">
      <w:pPr>
        <w:pStyle w:val="af5"/>
        <w:spacing w:line="320" w:lineRule="atLeast"/>
        <w:ind w:left="1202" w:hanging="351"/>
        <w:jc w:val="both"/>
        <w:rPr>
          <w:rFonts w:ascii="標楷體" w:eastAsia="標楷體" w:hAnsi="標楷體"/>
          <w:sz w:val="32"/>
          <w:szCs w:val="32"/>
        </w:rPr>
      </w:pPr>
      <w:r w:rsidRPr="00D26223">
        <w:rPr>
          <w:rFonts w:ascii="標楷體" w:eastAsia="標楷體" w:hAnsi="標楷體"/>
          <w:sz w:val="32"/>
          <w:szCs w:val="32"/>
        </w:rPr>
        <w:t xml:space="preserve"> </w:t>
      </w:r>
      <w:r w:rsidRPr="00D26223">
        <w:rPr>
          <w:rFonts w:ascii="標楷體" w:eastAsia="標楷體" w:hAnsi="標楷體" w:hint="eastAsia"/>
          <w:sz w:val="32"/>
          <w:szCs w:val="32"/>
        </w:rPr>
        <w:t>交通管制</w:t>
      </w:r>
      <w:r w:rsidRPr="00D26223">
        <w:rPr>
          <w:rFonts w:ascii="標楷體" w:eastAsia="標楷體" w:hAnsi="標楷體"/>
          <w:sz w:val="32"/>
          <w:szCs w:val="32"/>
        </w:rPr>
        <w:t>:1</w:t>
      </w:r>
      <w:r w:rsidRPr="00D26223">
        <w:rPr>
          <w:rFonts w:ascii="標楷體" w:eastAsia="標楷體" w:hAnsi="標楷體" w:hint="eastAsia"/>
          <w:sz w:val="32"/>
          <w:szCs w:val="32"/>
        </w:rPr>
        <w:t>處</w:t>
      </w:r>
    </w:p>
    <w:p w14:paraId="0F258013" w14:textId="77777777" w:rsidR="00C87CB4" w:rsidRPr="00D26223" w:rsidRDefault="00C87CB4" w:rsidP="00C87CB4">
      <w:pPr>
        <w:pStyle w:val="af5"/>
        <w:spacing w:line="320" w:lineRule="atLeast"/>
        <w:ind w:left="1202" w:hanging="351"/>
        <w:jc w:val="both"/>
        <w:rPr>
          <w:rFonts w:ascii="標楷體" w:eastAsia="標楷體" w:hAnsi="標楷體"/>
          <w:sz w:val="32"/>
          <w:szCs w:val="32"/>
        </w:rPr>
      </w:pPr>
      <w:r w:rsidRPr="00D26223">
        <w:rPr>
          <w:rFonts w:ascii="標楷體" w:eastAsia="標楷體" w:hAnsi="標楷體" w:hint="eastAsia"/>
          <w:sz w:val="32"/>
          <w:szCs w:val="32"/>
        </w:rPr>
        <w:t>台東縣大武鄉台</w:t>
      </w:r>
      <w:r w:rsidRPr="00D26223">
        <w:rPr>
          <w:rFonts w:ascii="標楷體" w:eastAsia="標楷體" w:hAnsi="標楷體"/>
          <w:sz w:val="32"/>
          <w:szCs w:val="32"/>
        </w:rPr>
        <w:t>9</w:t>
      </w:r>
      <w:r w:rsidRPr="00D26223">
        <w:rPr>
          <w:rFonts w:ascii="標楷體" w:eastAsia="標楷體" w:hAnsi="標楷體" w:hint="eastAsia"/>
          <w:sz w:val="32"/>
          <w:szCs w:val="32"/>
        </w:rPr>
        <w:t>線南下</w:t>
      </w:r>
      <w:r w:rsidRPr="00D26223">
        <w:rPr>
          <w:rFonts w:ascii="標楷體" w:eastAsia="標楷體" w:hAnsi="標楷體"/>
          <w:sz w:val="32"/>
          <w:szCs w:val="32"/>
        </w:rPr>
        <w:t>411k</w:t>
      </w:r>
      <w:r w:rsidRPr="00D26223">
        <w:rPr>
          <w:rFonts w:ascii="標楷體" w:eastAsia="標楷體" w:hAnsi="標楷體" w:hint="eastAsia"/>
          <w:sz w:val="32"/>
          <w:szCs w:val="32"/>
        </w:rPr>
        <w:t>富山橋（富山路段），實施南下車道交通管制，調撥北上內側車道供南下車輛通行。</w:t>
      </w:r>
    </w:p>
    <w:p w14:paraId="128E1651" w14:textId="77777777" w:rsidR="009F2925" w:rsidRDefault="00000000">
      <w:pPr>
        <w:spacing w:line="320" w:lineRule="atLeast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柒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、出動救災人員及裝備情形</w:t>
      </w:r>
    </w:p>
    <w:p w14:paraId="6FFACF34" w14:textId="77777777" w:rsidR="009F2925" w:rsidRDefault="00000000">
      <w:pPr>
        <w:spacing w:line="320" w:lineRule="atLeast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資料來源: 國軍、消防局、警察局、海巡署東部分署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753"/>
        <w:gridCol w:w="753"/>
        <w:gridCol w:w="753"/>
        <w:gridCol w:w="416"/>
        <w:gridCol w:w="418"/>
        <w:gridCol w:w="416"/>
        <w:gridCol w:w="416"/>
        <w:gridCol w:w="416"/>
        <w:gridCol w:w="416"/>
        <w:gridCol w:w="576"/>
        <w:gridCol w:w="516"/>
        <w:gridCol w:w="416"/>
        <w:gridCol w:w="416"/>
        <w:gridCol w:w="416"/>
        <w:gridCol w:w="424"/>
        <w:gridCol w:w="416"/>
        <w:gridCol w:w="419"/>
        <w:gridCol w:w="642"/>
      </w:tblGrid>
      <w:tr w:rsidR="00C87CB4" w14:paraId="4440F249" w14:textId="77777777" w:rsidTr="00C87CB4"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C9A0F" w14:textId="57A4F1DF" w:rsidR="00C87CB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  <w:r w:rsidR="00C87CB4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EF9E7" w14:textId="77777777" w:rsidR="00C87CB4" w:rsidRDefault="00C87C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6058E" w14:textId="77777777" w:rsidR="00C87CB4" w:rsidRDefault="00C87C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0157D" w14:textId="77777777" w:rsidR="00C87CB4" w:rsidRDefault="00C87C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6693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554BF" w14:textId="77777777" w:rsidR="00C87CB4" w:rsidRDefault="00C87C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出動救災人員裝備(</w:t>
            </w:r>
            <w:proofErr w:type="gramStart"/>
            <w:r>
              <w:rPr>
                <w:rFonts w:ascii="標楷體" w:eastAsia="標楷體" w:hAnsi="標楷體" w:hint="eastAsia"/>
              </w:rPr>
              <w:t>人次、</w:t>
            </w:r>
            <w:proofErr w:type="gramEnd"/>
            <w:r>
              <w:rPr>
                <w:rFonts w:ascii="標楷體" w:eastAsia="標楷體" w:hAnsi="標楷體" w:hint="eastAsia"/>
              </w:rPr>
              <w:t>輛次、</w:t>
            </w:r>
            <w:proofErr w:type="gramStart"/>
            <w:r>
              <w:rPr>
                <w:rFonts w:ascii="標楷體" w:eastAsia="標楷體" w:hAnsi="標楷體" w:hint="eastAsia"/>
              </w:rPr>
              <w:t>艘次、架次)</w:t>
            </w:r>
            <w:proofErr w:type="gramEnd"/>
          </w:p>
        </w:tc>
      </w:tr>
      <w:tr w:rsidR="00C87CB4" w14:paraId="11076E79" w14:textId="77777777" w:rsidTr="00C87CB4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BBEA1" w14:textId="77777777" w:rsidR="00C87CB4" w:rsidRDefault="00C87C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CCD61" w14:textId="77777777" w:rsidR="00C87CB4" w:rsidRDefault="00C87C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FC020" w14:textId="77777777" w:rsidR="00C87CB4" w:rsidRDefault="00C87C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A8D2C" w14:textId="77777777" w:rsidR="00C87CB4" w:rsidRDefault="00C87C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6D36F" w14:textId="77777777" w:rsidR="00C87CB4" w:rsidRDefault="00C87C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A2C4E" w14:textId="77777777" w:rsidR="00C87CB4" w:rsidRDefault="00C87C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28428" w14:textId="77777777" w:rsidR="00C87CB4" w:rsidRDefault="00C87C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4A183" w14:textId="77777777" w:rsidR="00C87CB4" w:rsidRDefault="00C87C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4F428" w14:textId="77777777" w:rsidR="00C87CB4" w:rsidRDefault="00C87C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78D01" w14:textId="77777777" w:rsidR="00C87CB4" w:rsidRDefault="00C87C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93D7A" w14:textId="77777777" w:rsidR="00C87CB4" w:rsidRDefault="00C87C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82A30" w14:textId="77777777" w:rsidR="00C87CB4" w:rsidRDefault="00C87C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C87CB4" w14:paraId="6B554FD1" w14:textId="77777777" w:rsidTr="00C87CB4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5D52C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FE22E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4FFD1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6A733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94B28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5327E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EFA5E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7C5E2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F51DB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427FC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EB7D4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F0C37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48FC5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C40B9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BCFFA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66A56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A27C7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4E286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2F171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C87CB4" w14:paraId="092C2BF9" w14:textId="77777777" w:rsidTr="00C87CB4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407FA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台東市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2CFD2" w14:textId="77777777" w:rsidR="00C87CB4" w:rsidRDefault="00C87CB4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B8881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06ED6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90DDD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5B684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7E0FB" w14:textId="77777777" w:rsidR="00C87CB4" w:rsidRDefault="00C87CB4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F0721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13FE7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D3C43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DAAC8" w14:textId="3C9839B1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="000D0396">
              <w:rPr>
                <w:rFonts w:ascii="標楷體" w:eastAsia="標楷體" w:hAnsi="標楷體" w:hint="eastAsia"/>
                <w:sz w:val="20"/>
                <w:szCs w:val="20"/>
              </w:rPr>
              <w:t>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DAFB1" w14:textId="2C904349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0D0396">
              <w:rPr>
                <w:rFonts w:ascii="標楷體" w:eastAsia="標楷體" w:hAnsi="標楷體" w:hint="eastAsia"/>
                <w:sz w:val="20"/>
                <w:szCs w:val="20"/>
              </w:rPr>
              <w:t>59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A0EDC" w14:textId="77777777" w:rsidR="00C87CB4" w:rsidRDefault="00C87CB4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90DFA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9F3A1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45016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14BB7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2584A" w14:textId="77777777" w:rsidR="00C87CB4" w:rsidRDefault="00C87CB4"/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1DA30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87CB4" w14:paraId="59C6ACE1" w14:textId="77777777" w:rsidTr="00C87CB4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F9C56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D87E0" w14:textId="77777777" w:rsidR="00C87CB4" w:rsidRDefault="00C87CB4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2874C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D502A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94848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6B0A5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39682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20100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D1591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16134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AAF61" w14:textId="0CE48DA2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0D0396">
              <w:rPr>
                <w:rFonts w:ascii="標楷體" w:eastAsia="標楷體" w:hAnsi="標楷體" w:hint="eastAsia"/>
                <w:sz w:val="20"/>
                <w:szCs w:val="20"/>
              </w:rPr>
              <w:t>76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6EB84" w14:textId="759AC8D9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0D0396"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5E12D" w14:textId="77777777" w:rsidR="00C87CB4" w:rsidRDefault="00C87CB4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C33FE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37D66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EA212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C7B96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DE451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C9B17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87CB4" w14:paraId="66D9F07A" w14:textId="77777777" w:rsidTr="00C87CB4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30BC8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7BB8A" w14:textId="77777777" w:rsidR="00C87CB4" w:rsidRDefault="00C87CB4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28CB3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C9AA1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4BFAC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9F145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997FD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8C064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9A35B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CAA89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70065" w14:textId="1E039A6E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="000D0396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6E621" w14:textId="6ADE2459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="000D0396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745C0" w14:textId="77777777" w:rsidR="00C87CB4" w:rsidRDefault="00C87CB4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B8E58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0BDA1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7A666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779E3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BC357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1E48D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87CB4" w14:paraId="5EAF13F8" w14:textId="77777777" w:rsidTr="00C87CB4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B70E1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64B8B" w14:textId="77777777" w:rsidR="00C87CB4" w:rsidRDefault="00C87CB4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CEB3D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95189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9CE75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2489A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81D93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3843F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51153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6459E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9752C" w14:textId="557998C3" w:rsidR="00C87CB4" w:rsidRDefault="000D0396">
            <w:pPr>
              <w:spacing w:line="320" w:lineRule="atLeast"/>
            </w:pPr>
            <w:r>
              <w:rPr>
                <w:rFonts w:hint="eastAsia"/>
              </w:rPr>
              <w:t>316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0EA5B" w14:textId="1D891B4E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0D0396">
              <w:rPr>
                <w:rFonts w:ascii="標楷體" w:eastAsia="標楷體" w:hAnsi="標楷體" w:hint="eastAsia"/>
                <w:sz w:val="20"/>
                <w:szCs w:val="20"/>
              </w:rPr>
              <w:t>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B88EF" w14:textId="77777777" w:rsidR="00C87CB4" w:rsidRDefault="00C87CB4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13DE6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06AD0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E6144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62DEB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C5D66" w14:textId="77777777" w:rsidR="00C87CB4" w:rsidRDefault="00C87CB4"/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7E167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87CB4" w14:paraId="421C1F53" w14:textId="77777777" w:rsidTr="00C87CB4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DEC21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8A26E" w14:textId="77777777" w:rsidR="00C87CB4" w:rsidRDefault="00C87CB4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C13ED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54D41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18E81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4C72E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9DACB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B8898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409F5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ED492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DB357" w14:textId="1CD77099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="000D0396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5E354" w14:textId="4B2CC74A" w:rsidR="00C87CB4" w:rsidRDefault="000D0396">
            <w:pPr>
              <w:spacing w:line="320" w:lineRule="atLeast"/>
            </w:pPr>
            <w:r>
              <w:rPr>
                <w:rFonts w:hint="eastAsia"/>
              </w:rPr>
              <w:t>41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ED560" w14:textId="77777777" w:rsidR="00C87CB4" w:rsidRDefault="00C87CB4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C7EC6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81C90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CA7B7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AE46E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A3EB4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46B0F" w14:textId="77777777" w:rsidR="00C87CB4" w:rsidRDefault="00C87CB4"/>
        </w:tc>
      </w:tr>
      <w:tr w:rsidR="00C87CB4" w14:paraId="7D026E38" w14:textId="77777777" w:rsidTr="00C87CB4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A9D2D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CA204" w14:textId="77777777" w:rsidR="00C87CB4" w:rsidRDefault="00C87CB4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01EB0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6185C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16AC6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9F064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80A96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B1786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25342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0F42D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43D17" w14:textId="691D8F3F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="000D0396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84D8F" w14:textId="7F3F5CA3" w:rsidR="00C87CB4" w:rsidRDefault="000D0396">
            <w:pPr>
              <w:spacing w:line="320" w:lineRule="atLeast"/>
            </w:pPr>
            <w:r>
              <w:rPr>
                <w:rFonts w:hint="eastAsia"/>
              </w:rPr>
              <w:t>68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43541" w14:textId="77777777" w:rsidR="00C87CB4" w:rsidRDefault="00C87CB4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BAAF8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ADA4F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61052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CEAF0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DC829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4B7F8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87CB4" w14:paraId="0150B353" w14:textId="77777777" w:rsidTr="00C87CB4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B6556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B6BFC" w14:textId="77777777" w:rsidR="00C87CB4" w:rsidRDefault="00C87CB4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A70EC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AE76D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D0455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C1283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EF912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5D3F8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1C649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0954B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C2F9E" w14:textId="4BB87F6F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  <w:r w:rsidR="000D0396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BA448" w14:textId="3D9C794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="000D0396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A1680" w14:textId="77777777" w:rsidR="00C87CB4" w:rsidRDefault="00C87CB4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E1D1E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FE209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F60D2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1FAFC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64CD9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EED40" w14:textId="77777777" w:rsidR="00C87CB4" w:rsidRDefault="00C87CB4"/>
        </w:tc>
      </w:tr>
      <w:tr w:rsidR="00C87CB4" w14:paraId="6708F2DB" w14:textId="77777777" w:rsidTr="00C87CB4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C1700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B160B" w14:textId="77777777" w:rsidR="00C87CB4" w:rsidRDefault="00C87CB4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98E6F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9FFCE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7669E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87AB7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8849D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4557A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FE604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7DFE0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46599" w14:textId="7E60E4E9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0D0396"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A7486" w14:textId="78A6C655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="000D0396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51FA1" w14:textId="77777777" w:rsidR="00C87CB4" w:rsidRDefault="00C87CB4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B535A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9AB2B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853AE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F29DB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582C4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64243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87CB4" w14:paraId="6F063979" w14:textId="77777777" w:rsidTr="00C87CB4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9B8B0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F1ED0" w14:textId="77777777" w:rsidR="00C87CB4" w:rsidRDefault="00C87CB4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DFA77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E6619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F8FC6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B455E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107F5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B268F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30CCC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EC793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B2799" w14:textId="775DFD11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0D0396">
              <w:rPr>
                <w:rFonts w:ascii="標楷體" w:eastAsia="標楷體" w:hAnsi="標楷體" w:hint="eastAsia"/>
                <w:sz w:val="20"/>
                <w:szCs w:val="20"/>
              </w:rPr>
              <w:t>68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AE036" w14:textId="35A44A78" w:rsidR="00C87CB4" w:rsidRDefault="000D0396">
            <w:pPr>
              <w:spacing w:line="320" w:lineRule="atLeast"/>
            </w:pPr>
            <w:r>
              <w:rPr>
                <w:rFonts w:hint="eastAsia"/>
              </w:rPr>
              <w:t>84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86A55" w14:textId="77777777" w:rsidR="00C87CB4" w:rsidRDefault="00C87CB4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41C3D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C3671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13E35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C30B9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60F43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43FF4" w14:textId="77777777" w:rsidR="00C87CB4" w:rsidRDefault="00C87CB4"/>
        </w:tc>
      </w:tr>
      <w:tr w:rsidR="00C87CB4" w14:paraId="52AF85F4" w14:textId="77777777" w:rsidTr="00C87CB4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7BBE2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FC0B7" w14:textId="77777777" w:rsidR="00C87CB4" w:rsidRDefault="00C87CB4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110BD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BD77C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68C0F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7F764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A65EF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55AE9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D9BB9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BE473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7B3E5" w14:textId="7E469EF4" w:rsidR="00C87CB4" w:rsidRDefault="000D0396">
            <w:pPr>
              <w:spacing w:line="320" w:lineRule="atLeast"/>
            </w:pPr>
            <w:r>
              <w:rPr>
                <w:rFonts w:hint="eastAsia"/>
              </w:rPr>
              <w:t>72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D20CB" w14:textId="020569E0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0D0396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00C54" w14:textId="77777777" w:rsidR="00C87CB4" w:rsidRDefault="00C87CB4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59A4E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D671F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9E05C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109EE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6C781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063BF" w14:textId="77777777" w:rsidR="00C87CB4" w:rsidRDefault="00C87CB4"/>
        </w:tc>
      </w:tr>
      <w:tr w:rsidR="00C87CB4" w14:paraId="1FDA2AF3" w14:textId="77777777" w:rsidTr="00C87CB4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2CD3D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870B5" w14:textId="77777777" w:rsidR="00C87CB4" w:rsidRDefault="00C87CB4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89788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A3D0F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53DA5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AAA93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E95C2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3EA7A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70A3C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07751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E17E5" w14:textId="24A4B551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="000D0396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7923F" w14:textId="0FEEA7EF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0D0396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23D80" w14:textId="77777777" w:rsidR="00C87CB4" w:rsidRDefault="00C87CB4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E1D56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82ACE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F145F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D8450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9B804" w14:textId="77777777" w:rsidR="00C87CB4" w:rsidRDefault="00C87CB4"/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5722F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87CB4" w14:paraId="4B8C5B1C" w14:textId="77777777" w:rsidTr="00C87CB4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E76C2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EB915" w14:textId="77777777" w:rsidR="00C87CB4" w:rsidRDefault="00C87CB4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F34D7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B109E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9688B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C92F5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EA197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9D680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6D2A1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B3411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95841" w14:textId="56D9EEDC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0D0396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B748D" w14:textId="7108659A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0D0396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3353E" w14:textId="77777777" w:rsidR="00C87CB4" w:rsidRDefault="00C87CB4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E5448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40FF2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47CD3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5702F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DAA7E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2816F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87CB4" w14:paraId="3B24A1AC" w14:textId="77777777" w:rsidTr="00C87CB4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02E91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75202" w14:textId="77777777" w:rsidR="00C87CB4" w:rsidRDefault="00C87CB4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1EEB1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EDF95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42474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7615D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F03ED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67E73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DFC70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A1581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7ADE9" w14:textId="0F379240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0D0396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79863" w14:textId="2C666A2E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0D0396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DF883" w14:textId="77777777" w:rsidR="00C87CB4" w:rsidRDefault="00C87CB4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39EAC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AE13D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F8FD8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E2228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13B23" w14:textId="77777777" w:rsidR="00C87CB4" w:rsidRDefault="00C87CB4"/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6890E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87CB4" w14:paraId="1AF72746" w14:textId="77777777" w:rsidTr="00C87CB4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B172F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5156E" w14:textId="77777777" w:rsidR="00C87CB4" w:rsidRDefault="00C87CB4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3EF03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4F599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EA834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7A084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5C8AF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0CE84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FA233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E6F4C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07840" w14:textId="3FEDD1A7" w:rsidR="00C87CB4" w:rsidRDefault="000D0396">
            <w:pPr>
              <w:spacing w:line="320" w:lineRule="atLeast"/>
            </w:pPr>
            <w:r>
              <w:rPr>
                <w:rFonts w:hint="eastAsia"/>
              </w:rPr>
              <w:t>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1E739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0437B" w14:textId="77777777" w:rsidR="00C87CB4" w:rsidRDefault="00C87CB4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9B45A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8C567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9B8B1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F2196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855AD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BB40C" w14:textId="77777777" w:rsidR="00C87CB4" w:rsidRDefault="00C87CB4"/>
        </w:tc>
      </w:tr>
      <w:tr w:rsidR="00C87CB4" w14:paraId="55879A4D" w14:textId="77777777" w:rsidTr="00C87CB4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A6619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B935E" w14:textId="77777777" w:rsidR="00C87CB4" w:rsidRDefault="00C87CB4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13F2A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0E2B5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61949" w14:textId="12983900" w:rsidR="00C87CB4" w:rsidRDefault="003328B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4F610" w14:textId="74CF6028" w:rsidR="00C87CB4" w:rsidRDefault="003328B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096E8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A2CFB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C65D5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B959C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77DD5" w14:textId="62A08362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0D0396">
              <w:rPr>
                <w:rFonts w:ascii="標楷體" w:eastAsia="標楷體" w:hAnsi="標楷體" w:hint="eastAsia"/>
                <w:sz w:val="20"/>
                <w:szCs w:val="20"/>
              </w:rPr>
              <w:t>46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3071A" w14:textId="39DEB13D" w:rsidR="00C87CB4" w:rsidRDefault="000D0396">
            <w:pPr>
              <w:spacing w:line="320" w:lineRule="atLeast"/>
            </w:pPr>
            <w:r>
              <w:rPr>
                <w:rFonts w:hint="eastAsia"/>
              </w:rPr>
              <w:t>73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46F86" w14:textId="77777777" w:rsidR="00C87CB4" w:rsidRDefault="00C87CB4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743EC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558DA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E6BCE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A7D30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1773D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8245C" w14:textId="77777777" w:rsidR="00C87CB4" w:rsidRDefault="00C87CB4"/>
        </w:tc>
      </w:tr>
      <w:tr w:rsidR="00C87CB4" w14:paraId="3AA96B9D" w14:textId="77777777" w:rsidTr="00C87CB4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758FF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蘭嶼鄉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E08B3" w14:textId="77777777" w:rsidR="00C87CB4" w:rsidRDefault="00C87CB4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0A19A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48456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5A698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4D669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22EAB" w14:textId="77777777" w:rsidR="00C87CB4" w:rsidRDefault="00C87CB4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53CA0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38C2E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5BA8B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24DD2" w14:textId="246244DD" w:rsidR="00C87CB4" w:rsidRDefault="000D0396">
            <w:pPr>
              <w:spacing w:line="320" w:lineRule="atLeast"/>
            </w:pPr>
            <w:r>
              <w:rPr>
                <w:rFonts w:hint="eastAsia"/>
              </w:rPr>
              <w:t>84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05DA3" w14:textId="23C85DA4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="000D0396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502B7" w14:textId="77777777" w:rsidR="00C87CB4" w:rsidRDefault="00C87CB4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611C6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4DD55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BB7DB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92C51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5FE84" w14:textId="77777777" w:rsidR="00C87CB4" w:rsidRDefault="00C87CB4"/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1AE53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3EBFD6C" w14:textId="2AD2E7BB" w:rsidR="009F2925" w:rsidRDefault="009F2925">
      <w:pPr>
        <w:spacing w:line="320" w:lineRule="atLeast"/>
      </w:pPr>
    </w:p>
    <w:p w14:paraId="184FEE56" w14:textId="77777777" w:rsidR="009F2925" w:rsidRDefault="00000000">
      <w:pPr>
        <w:spacing w:line="320" w:lineRule="atLeast"/>
      </w:pPr>
      <w:r>
        <w:t> </w:t>
      </w:r>
    </w:p>
    <w:p w14:paraId="4D7713C3" w14:textId="77777777" w:rsidR="009F2925" w:rsidRDefault="00000000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</w:p>
    <w:p w14:paraId="6C3DF45B" w14:textId="77777777" w:rsidR="009F2925" w:rsidRDefault="00000000">
      <w:pPr>
        <w:spacing w:line="320" w:lineRule="atLeast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玖、蘭嶼鄉災後復原搶修</w:t>
      </w:r>
    </w:p>
    <w:p w14:paraId="1FD44311" w14:textId="77777777" w:rsidR="009F2925" w:rsidRDefault="00000000">
      <w:pPr>
        <w:pStyle w:val="af5"/>
        <w:spacing w:line="360" w:lineRule="exact"/>
        <w:ind w:leftChars="235" w:left="564" w:firstLine="1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bookmarkStart w:id="1" w:name="_Hlk147508678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針對蘭嶼鄉遭受17級風後嚴重災情的搶修工程，縣府災害應變中心今日9點，已由空勤總隊直升機及軍方運輸直升機分別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載送災修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工程人員前往蘭嶼，共有台電、中油、中華電信、消防局、環保局、農業處等31位專業的維修技術人員，優先進行維生系統搶修。</w:t>
      </w:r>
    </w:p>
    <w:p w14:paraId="2D1DAE55" w14:textId="77777777" w:rsidR="009F2925" w:rsidRDefault="00000000">
      <w:pPr>
        <w:pStyle w:val="af5"/>
        <w:spacing w:line="360" w:lineRule="exact"/>
        <w:ind w:leftChars="235" w:left="564" w:firstLine="1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另整備11噸抓斗車、小吊車、怪手等數台重型機具，以及蘭嶼鄉公所需求之圓鍬、鏈鋸等搶修工具、民生物資、乾糧等，將協調民間貨船開往蘭嶼。(救災支援情形詳如一覽表)</w:t>
      </w:r>
    </w:p>
    <w:bookmarkEnd w:id="1"/>
    <w:p w14:paraId="66B5AD79" w14:textId="77777777" w:rsidR="009F2925" w:rsidRDefault="009F2925">
      <w:pPr>
        <w:spacing w:line="320" w:lineRule="atLeast"/>
      </w:pPr>
    </w:p>
    <w:p w14:paraId="62CCD671" w14:textId="77777777" w:rsidR="00F44FC8" w:rsidRDefault="00F44FC8">
      <w:pPr>
        <w:pStyle w:val="af5"/>
        <w:spacing w:line="360" w:lineRule="exact"/>
        <w:ind w:leftChars="235" w:left="564" w:firstLine="1"/>
      </w:pPr>
    </w:p>
    <w:sectPr w:rsidR="00F44FC8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2E25E" w14:textId="77777777" w:rsidR="007539B2" w:rsidRDefault="007539B2">
      <w:r>
        <w:separator/>
      </w:r>
    </w:p>
  </w:endnote>
  <w:endnote w:type="continuationSeparator" w:id="0">
    <w:p w14:paraId="35476625" w14:textId="77777777" w:rsidR="007539B2" w:rsidRDefault="00753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C4A40" w14:textId="77777777" w:rsidR="007539B2" w:rsidRDefault="007539B2">
      <w:r>
        <w:separator/>
      </w:r>
    </w:p>
  </w:footnote>
  <w:footnote w:type="continuationSeparator" w:id="0">
    <w:p w14:paraId="5D407448" w14:textId="77777777" w:rsidR="007539B2" w:rsidRDefault="00753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24C03"/>
    <w:multiLevelType w:val="multilevel"/>
    <w:tmpl w:val="404CF310"/>
    <w:lvl w:ilvl="0">
      <w:start w:val="4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/>
        <w:bCs w:val="0"/>
        <w:lang w:val="en-US"/>
      </w:rPr>
    </w:lvl>
    <w:lvl w:ilvl="1">
      <w:start w:val="3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57BA32CD"/>
    <w:multiLevelType w:val="hybridMultilevel"/>
    <w:tmpl w:val="F776087C"/>
    <w:lvl w:ilvl="0" w:tplc="5E2E670E">
      <w:start w:val="1"/>
      <w:numFmt w:val="decimal"/>
      <w:lvlText w:val="%1."/>
      <w:lvlJc w:val="left"/>
      <w:pPr>
        <w:ind w:left="2073" w:hanging="360"/>
      </w:pPr>
    </w:lvl>
    <w:lvl w:ilvl="1" w:tplc="04090019">
      <w:start w:val="1"/>
      <w:numFmt w:val="ideographTraditional"/>
      <w:lvlText w:val="%2、"/>
      <w:lvlJc w:val="left"/>
      <w:pPr>
        <w:ind w:left="2673" w:hanging="480"/>
      </w:pPr>
    </w:lvl>
    <w:lvl w:ilvl="2" w:tplc="0409001B">
      <w:start w:val="1"/>
      <w:numFmt w:val="lowerRoman"/>
      <w:lvlText w:val="%3."/>
      <w:lvlJc w:val="right"/>
      <w:pPr>
        <w:ind w:left="3153" w:hanging="480"/>
      </w:pPr>
    </w:lvl>
    <w:lvl w:ilvl="3" w:tplc="0409000F">
      <w:start w:val="1"/>
      <w:numFmt w:val="decimal"/>
      <w:lvlText w:val="%4."/>
      <w:lvlJc w:val="left"/>
      <w:pPr>
        <w:ind w:left="3633" w:hanging="480"/>
      </w:pPr>
    </w:lvl>
    <w:lvl w:ilvl="4" w:tplc="04090019">
      <w:start w:val="1"/>
      <w:numFmt w:val="ideographTraditional"/>
      <w:lvlText w:val="%5、"/>
      <w:lvlJc w:val="left"/>
      <w:pPr>
        <w:ind w:left="4113" w:hanging="480"/>
      </w:pPr>
    </w:lvl>
    <w:lvl w:ilvl="5" w:tplc="0409001B">
      <w:start w:val="1"/>
      <w:numFmt w:val="lowerRoman"/>
      <w:lvlText w:val="%6."/>
      <w:lvlJc w:val="right"/>
      <w:pPr>
        <w:ind w:left="4593" w:hanging="480"/>
      </w:pPr>
    </w:lvl>
    <w:lvl w:ilvl="6" w:tplc="0409000F">
      <w:start w:val="1"/>
      <w:numFmt w:val="decimal"/>
      <w:lvlText w:val="%7."/>
      <w:lvlJc w:val="left"/>
      <w:pPr>
        <w:ind w:left="5073" w:hanging="480"/>
      </w:pPr>
    </w:lvl>
    <w:lvl w:ilvl="7" w:tplc="04090019">
      <w:start w:val="1"/>
      <w:numFmt w:val="ideographTraditional"/>
      <w:lvlText w:val="%8、"/>
      <w:lvlJc w:val="left"/>
      <w:pPr>
        <w:ind w:left="5553" w:hanging="480"/>
      </w:pPr>
    </w:lvl>
    <w:lvl w:ilvl="8" w:tplc="0409001B">
      <w:start w:val="1"/>
      <w:numFmt w:val="lowerRoman"/>
      <w:lvlText w:val="%9."/>
      <w:lvlJc w:val="right"/>
      <w:pPr>
        <w:ind w:left="6033" w:hanging="480"/>
      </w:pPr>
    </w:lvl>
  </w:abstractNum>
  <w:abstractNum w:abstractNumId="2" w15:restartNumberingAfterBreak="0">
    <w:nsid w:val="6D797EC8"/>
    <w:multiLevelType w:val="hybridMultilevel"/>
    <w:tmpl w:val="68C27308"/>
    <w:lvl w:ilvl="0" w:tplc="4B8EF144">
      <w:start w:val="1"/>
      <w:numFmt w:val="taiwaneseCountingThousand"/>
      <w:lvlText w:val="(%1)"/>
      <w:lvlJc w:val="left"/>
      <w:pPr>
        <w:ind w:left="930" w:hanging="390"/>
      </w:pPr>
      <w:rPr>
        <w:rFonts w:ascii="Times New Roman" w:eastAsia="新細明體" w:hAnsi="Times New Roman" w:cs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500" w:hanging="480"/>
      </w:pPr>
    </w:lvl>
    <w:lvl w:ilvl="2" w:tplc="0409001B">
      <w:start w:val="1"/>
      <w:numFmt w:val="lowerRoman"/>
      <w:lvlText w:val="%3."/>
      <w:lvlJc w:val="right"/>
      <w:pPr>
        <w:ind w:left="1980" w:hanging="480"/>
      </w:pPr>
    </w:lvl>
    <w:lvl w:ilvl="3" w:tplc="0409000F">
      <w:start w:val="1"/>
      <w:numFmt w:val="decimal"/>
      <w:lvlText w:val="%4."/>
      <w:lvlJc w:val="left"/>
      <w:pPr>
        <w:ind w:left="2460" w:hanging="480"/>
      </w:pPr>
    </w:lvl>
    <w:lvl w:ilvl="4" w:tplc="04090019">
      <w:start w:val="1"/>
      <w:numFmt w:val="ideographTraditional"/>
      <w:lvlText w:val="%5、"/>
      <w:lvlJc w:val="left"/>
      <w:pPr>
        <w:ind w:left="2940" w:hanging="480"/>
      </w:pPr>
    </w:lvl>
    <w:lvl w:ilvl="5" w:tplc="0409001B">
      <w:start w:val="1"/>
      <w:numFmt w:val="lowerRoman"/>
      <w:lvlText w:val="%6."/>
      <w:lvlJc w:val="right"/>
      <w:pPr>
        <w:ind w:left="3420" w:hanging="480"/>
      </w:pPr>
    </w:lvl>
    <w:lvl w:ilvl="6" w:tplc="0409000F">
      <w:start w:val="1"/>
      <w:numFmt w:val="decimal"/>
      <w:lvlText w:val="%7."/>
      <w:lvlJc w:val="left"/>
      <w:pPr>
        <w:ind w:left="3900" w:hanging="480"/>
      </w:pPr>
    </w:lvl>
    <w:lvl w:ilvl="7" w:tplc="04090019">
      <w:start w:val="1"/>
      <w:numFmt w:val="ideographTraditional"/>
      <w:lvlText w:val="%8、"/>
      <w:lvlJc w:val="left"/>
      <w:pPr>
        <w:ind w:left="4380" w:hanging="480"/>
      </w:pPr>
    </w:lvl>
    <w:lvl w:ilvl="8" w:tplc="0409001B">
      <w:start w:val="1"/>
      <w:numFmt w:val="lowerRoman"/>
      <w:lvlText w:val="%9."/>
      <w:lvlJc w:val="right"/>
      <w:pPr>
        <w:ind w:left="4860" w:hanging="480"/>
      </w:pPr>
    </w:lvl>
  </w:abstractNum>
  <w:abstractNum w:abstractNumId="3" w15:restartNumberingAfterBreak="0">
    <w:nsid w:val="70862461"/>
    <w:multiLevelType w:val="hybridMultilevel"/>
    <w:tmpl w:val="7C5A0A02"/>
    <w:lvl w:ilvl="0" w:tplc="EE4443C6">
      <w:start w:val="1"/>
      <w:numFmt w:val="taiwaneseCountingThousand"/>
      <w:lvlText w:val="(%1)"/>
      <w:lvlJc w:val="left"/>
      <w:pPr>
        <w:ind w:left="1713" w:hanging="720"/>
      </w:p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>
      <w:start w:val="1"/>
      <w:numFmt w:val="lowerRoman"/>
      <w:lvlText w:val="%3."/>
      <w:lvlJc w:val="right"/>
      <w:pPr>
        <w:ind w:left="2433" w:hanging="480"/>
      </w:pPr>
    </w:lvl>
    <w:lvl w:ilvl="3" w:tplc="0409000F">
      <w:start w:val="1"/>
      <w:numFmt w:val="decimal"/>
      <w:lvlText w:val="%4."/>
      <w:lvlJc w:val="left"/>
      <w:pPr>
        <w:ind w:left="2913" w:hanging="480"/>
      </w:pPr>
    </w:lvl>
    <w:lvl w:ilvl="4" w:tplc="04090019">
      <w:start w:val="1"/>
      <w:numFmt w:val="ideographTraditional"/>
      <w:lvlText w:val="%5、"/>
      <w:lvlJc w:val="left"/>
      <w:pPr>
        <w:ind w:left="3393" w:hanging="480"/>
      </w:pPr>
    </w:lvl>
    <w:lvl w:ilvl="5" w:tplc="0409001B">
      <w:start w:val="1"/>
      <w:numFmt w:val="lowerRoman"/>
      <w:lvlText w:val="%6."/>
      <w:lvlJc w:val="right"/>
      <w:pPr>
        <w:ind w:left="3873" w:hanging="480"/>
      </w:pPr>
    </w:lvl>
    <w:lvl w:ilvl="6" w:tplc="0409000F">
      <w:start w:val="1"/>
      <w:numFmt w:val="decimal"/>
      <w:lvlText w:val="%7."/>
      <w:lvlJc w:val="left"/>
      <w:pPr>
        <w:ind w:left="4353" w:hanging="480"/>
      </w:pPr>
    </w:lvl>
    <w:lvl w:ilvl="7" w:tplc="04090019">
      <w:start w:val="1"/>
      <w:numFmt w:val="ideographTraditional"/>
      <w:lvlText w:val="%8、"/>
      <w:lvlJc w:val="left"/>
      <w:pPr>
        <w:ind w:left="4833" w:hanging="480"/>
      </w:pPr>
    </w:lvl>
    <w:lvl w:ilvl="8" w:tplc="0409001B">
      <w:start w:val="1"/>
      <w:numFmt w:val="lowerRoman"/>
      <w:lvlText w:val="%9."/>
      <w:lvlJc w:val="right"/>
      <w:pPr>
        <w:ind w:left="5313" w:hanging="480"/>
      </w:pPr>
    </w:lvl>
  </w:abstractNum>
  <w:num w:numId="1" w16cid:durableId="813328298">
    <w:abstractNumId w:val="3"/>
  </w:num>
  <w:num w:numId="2" w16cid:durableId="6428564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1661410">
    <w:abstractNumId w:val="1"/>
  </w:num>
  <w:num w:numId="4" w16cid:durableId="13159128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9729848">
    <w:abstractNumId w:val="2"/>
  </w:num>
  <w:num w:numId="6" w16cid:durableId="12191248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2534075">
    <w:abstractNumId w:val="0"/>
  </w:num>
  <w:num w:numId="8" w16cid:durableId="1025056191">
    <w:abstractNumId w:val="0"/>
    <w:lvlOverride w:ilvl="0">
      <w:lvl w:ilvl="0">
        <w:start w:val="4"/>
        <w:numFmt w:val="taiwaneseCountingThousand"/>
        <w:suff w:val="space"/>
        <w:lvlText w:val="%1、"/>
        <w:lvlJc w:val="left"/>
        <w:pPr>
          <w:ind w:left="480" w:hanging="480"/>
        </w:pPr>
        <w:rPr>
          <w:rFonts w:hint="eastAsia"/>
          <w:b/>
          <w:bCs w:val="0"/>
        </w:rPr>
      </w:lvl>
    </w:lvlOverride>
    <w:lvlOverride w:ilvl="1">
      <w:lvl w:ilvl="1">
        <w:start w:val="3"/>
        <w:numFmt w:val="taiwaneseCountingThousand"/>
        <w:lvlText w:val="(%2)"/>
        <w:lvlJc w:val="left"/>
        <w:pPr>
          <w:ind w:left="960" w:hanging="480"/>
        </w:pPr>
        <w:rPr>
          <w:rFonts w:hint="eastAsia"/>
        </w:rPr>
      </w:lvl>
    </w:lvlOverride>
    <w:lvlOverride w:ilvl="2">
      <w:lvl w:ilvl="2">
        <w:start w:val="1"/>
        <w:numFmt w:val="decimal"/>
        <w:suff w:val="space"/>
        <w:lvlText w:val="%3."/>
        <w:lvlJc w:val="right"/>
        <w:pPr>
          <w:ind w:left="1440" w:hanging="480"/>
        </w:pPr>
        <w:rPr>
          <w:rFonts w:hint="eastAsia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B9D"/>
    <w:rsid w:val="000077E4"/>
    <w:rsid w:val="000C411D"/>
    <w:rsid w:val="000D0396"/>
    <w:rsid w:val="00176E4D"/>
    <w:rsid w:val="00217B39"/>
    <w:rsid w:val="00312E9B"/>
    <w:rsid w:val="00316C27"/>
    <w:rsid w:val="003328BD"/>
    <w:rsid w:val="003D5B9D"/>
    <w:rsid w:val="00447558"/>
    <w:rsid w:val="006A3339"/>
    <w:rsid w:val="007539B2"/>
    <w:rsid w:val="007A396B"/>
    <w:rsid w:val="008B7505"/>
    <w:rsid w:val="009F2925"/>
    <w:rsid w:val="00A26C2B"/>
    <w:rsid w:val="00B77EF0"/>
    <w:rsid w:val="00C65E18"/>
    <w:rsid w:val="00C87CB4"/>
    <w:rsid w:val="00D26223"/>
    <w:rsid w:val="00DB7569"/>
    <w:rsid w:val="00DC560F"/>
    <w:rsid w:val="00DF0B0A"/>
    <w:rsid w:val="00E16F80"/>
    <w:rsid w:val="00F13E17"/>
    <w:rsid w:val="00F4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A50B56"/>
  <w15:chartTrackingRefBased/>
  <w15:docId w15:val="{7D35830D-73CB-454A-8516-981DF190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0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357C7-19D8-40A6-B008-DF61384E3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813</Words>
  <Characters>4637</Characters>
  <Application>Microsoft Office Word</Application>
  <DocSecurity>0</DocSecurity>
  <Lines>38</Lines>
  <Paragraphs>10</Paragraphs>
  <ScaleCrop>false</ScaleCrop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2</cp:revision>
  <cp:lastPrinted>2023-10-06T23:57:00Z</cp:lastPrinted>
  <dcterms:created xsi:type="dcterms:W3CDTF">2023-10-06T23:59:00Z</dcterms:created>
  <dcterms:modified xsi:type="dcterms:W3CDTF">2023-10-06T23:59:00Z</dcterms:modified>
</cp:coreProperties>
</file>