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06F9" w14:textId="6AB1BD46" w:rsidR="00000000" w:rsidRDefault="00000000">
      <w:pPr>
        <w:spacing w:line="320" w:lineRule="atLeast"/>
        <w:jc w:val="center"/>
      </w:pPr>
      <w:r>
        <w:rPr>
          <w:rFonts w:ascii="標楷體" w:eastAsia="標楷體" w:hAnsi="標楷體" w:hint="eastAsia"/>
          <w:b/>
          <w:bCs/>
          <w:sz w:val="32"/>
          <w:szCs w:val="32"/>
        </w:rPr>
        <w:t>臺東縣災害應變中心處置報告內容</w:t>
      </w:r>
    </w:p>
    <w:p w14:paraId="4F063B99" w14:textId="13FBACE0" w:rsidR="00000000" w:rsidRDefault="00000000">
      <w:pPr>
        <w:pStyle w:val="Default"/>
        <w:spacing w:line="320" w:lineRule="atLeast"/>
        <w:jc w:val="right"/>
      </w:pPr>
      <w:r>
        <w:rPr>
          <w:rFonts w:hint="eastAsia"/>
        </w:rPr>
        <w:t> 統計截止時間：</w:t>
      </w:r>
      <w:r w:rsidR="004438A0">
        <w:rPr>
          <w:rFonts w:hint="eastAsia"/>
        </w:rPr>
        <w:t>112</w:t>
      </w:r>
      <w:r>
        <w:rPr>
          <w:rFonts w:hint="eastAsia"/>
        </w:rPr>
        <w:t>/</w:t>
      </w:r>
      <w:r w:rsidR="004438A0">
        <w:rPr>
          <w:rFonts w:hint="eastAsia"/>
        </w:rPr>
        <w:t>1</w:t>
      </w:r>
      <w:r>
        <w:rPr>
          <w:rFonts w:hint="eastAsia"/>
        </w:rPr>
        <w:t>0/0</w:t>
      </w:r>
      <w:r w:rsidR="004438A0">
        <w:rPr>
          <w:rFonts w:hint="eastAsia"/>
        </w:rPr>
        <w:t>6</w:t>
      </w:r>
      <w:r>
        <w:rPr>
          <w:rFonts w:hint="eastAsia"/>
        </w:rPr>
        <w:t xml:space="preserve"> 0</w:t>
      </w:r>
      <w:r w:rsidR="004438A0">
        <w:rPr>
          <w:rFonts w:hint="eastAsia"/>
        </w:rPr>
        <w:t>5</w:t>
      </w:r>
      <w:r>
        <w:rPr>
          <w:rFonts w:hint="eastAsia"/>
        </w:rPr>
        <w:t>：</w:t>
      </w:r>
      <w:r w:rsidR="004438A0">
        <w:rPr>
          <w:rFonts w:hint="eastAsia"/>
        </w:rPr>
        <w:t>3</w:t>
      </w:r>
      <w:r>
        <w:rPr>
          <w:rFonts w:hint="eastAsia"/>
        </w:rPr>
        <w:t>0</w:t>
      </w:r>
    </w:p>
    <w:p w14:paraId="3D293ED0" w14:textId="78AC3584" w:rsidR="00000000" w:rsidRDefault="00000000">
      <w:pPr>
        <w:spacing w:line="320" w:lineRule="atLeast"/>
        <w:jc w:val="center"/>
        <w:rPr>
          <w:rFonts w:hint="eastAsia"/>
        </w:rPr>
      </w:pPr>
      <w:r>
        <w:rPr>
          <w:rFonts w:ascii="標楷體" w:eastAsia="標楷體" w:hAnsi="標楷體" w:hint="eastAsia"/>
        </w:rPr>
        <w:t>                                                      彙整時間：</w:t>
      </w:r>
      <w:r w:rsidR="004438A0">
        <w:rPr>
          <w:rFonts w:ascii="標楷體" w:eastAsia="標楷體" w:hAnsi="標楷體" w:hint="eastAsia"/>
        </w:rPr>
        <w:t>112</w:t>
      </w:r>
      <w:r>
        <w:rPr>
          <w:rFonts w:ascii="標楷體" w:eastAsia="標楷體" w:hAnsi="標楷體" w:hint="eastAsia"/>
        </w:rPr>
        <w:t>/</w:t>
      </w:r>
      <w:r w:rsidR="004438A0">
        <w:rPr>
          <w:rFonts w:ascii="標楷體" w:eastAsia="標楷體" w:hAnsi="標楷體" w:hint="eastAsia"/>
        </w:rPr>
        <w:t>1</w:t>
      </w:r>
      <w:r>
        <w:rPr>
          <w:rFonts w:ascii="標楷體" w:eastAsia="標楷體" w:hAnsi="標楷體" w:hint="eastAsia"/>
        </w:rPr>
        <w:t>0/0</w:t>
      </w:r>
      <w:r w:rsidR="004438A0">
        <w:rPr>
          <w:rFonts w:ascii="標楷體" w:eastAsia="標楷體" w:hAnsi="標楷體" w:hint="eastAsia"/>
        </w:rPr>
        <w:t>6</w:t>
      </w:r>
      <w:r>
        <w:rPr>
          <w:rFonts w:ascii="標楷體" w:eastAsia="標楷體" w:hAnsi="標楷體" w:hint="eastAsia"/>
        </w:rPr>
        <w:t xml:space="preserve"> 0</w:t>
      </w:r>
      <w:r w:rsidR="004438A0">
        <w:rPr>
          <w:rFonts w:ascii="標楷體" w:eastAsia="標楷體" w:hAnsi="標楷體" w:hint="eastAsia"/>
        </w:rPr>
        <w:t>6</w:t>
      </w:r>
      <w:r>
        <w:rPr>
          <w:rFonts w:ascii="標楷體" w:eastAsia="標楷體" w:hAnsi="標楷體" w:hint="eastAsia"/>
        </w:rPr>
        <w:t>：00</w:t>
      </w:r>
    </w:p>
    <w:p w14:paraId="725B906B" w14:textId="77777777" w:rsidR="00000000" w:rsidRDefault="00000000">
      <w:pPr>
        <w:spacing w:line="320" w:lineRule="atLeast"/>
        <w:ind w:left="900" w:hanging="720"/>
        <w:jc w:val="both"/>
      </w:pPr>
      <w:r>
        <w:rPr>
          <w:rFonts w:ascii="標楷體" w:eastAsia="標楷體" w:hAnsi="標楷體" w:hint="eastAsia"/>
          <w:b/>
          <w:bCs/>
          <w:sz w:val="32"/>
          <w:szCs w:val="32"/>
        </w:rPr>
        <w:t>壹、</w:t>
      </w:r>
      <w:r>
        <w:rPr>
          <w:b/>
          <w:bCs/>
          <w:sz w:val="14"/>
          <w:szCs w:val="14"/>
        </w:rPr>
        <w:t xml:space="preserve"> </w:t>
      </w:r>
      <w:r>
        <w:rPr>
          <w:rFonts w:ascii="標楷體" w:eastAsia="標楷體" w:hAnsi="標楷體" w:hint="eastAsia"/>
          <w:b/>
          <w:bCs/>
          <w:sz w:val="32"/>
          <w:szCs w:val="32"/>
        </w:rPr>
        <w:t>災情簡要</w:t>
      </w:r>
      <w:r>
        <w:rPr>
          <w:rFonts w:ascii="標楷體" w:eastAsia="標楷體" w:hAnsi="標楷體" w:hint="eastAsia"/>
          <w:sz w:val="28"/>
          <w:szCs w:val="28"/>
        </w:rPr>
        <w:t>（資料來源：災情看板-重要訊息）</w:t>
      </w:r>
    </w:p>
    <w:p w14:paraId="3DC0576D" w14:textId="77777777" w:rsidR="00000000" w:rsidRDefault="00000000">
      <w:pPr>
        <w:pStyle w:val="af5"/>
        <w:spacing w:line="32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一、</w:t>
      </w:r>
      <w:r>
        <w:rPr>
          <w:rFonts w:eastAsia="標楷體"/>
          <w:sz w:val="14"/>
          <w:szCs w:val="14"/>
        </w:rPr>
        <w:t xml:space="preserve">   </w:t>
      </w:r>
      <w:r>
        <w:rPr>
          <w:rFonts w:ascii="標楷體" w:eastAsia="標楷體" w:hAnsi="標楷體" w:hint="eastAsia"/>
          <w:b/>
          <w:bCs/>
          <w:sz w:val="28"/>
          <w:szCs w:val="28"/>
        </w:rPr>
        <w:t>上班、上課情形：</w:t>
      </w:r>
    </w:p>
    <w:p w14:paraId="3D561F7E" w14:textId="6DFA2CDF" w:rsidR="004438A0" w:rsidRPr="004438A0" w:rsidRDefault="004438A0">
      <w:pPr>
        <w:pStyle w:val="af5"/>
        <w:spacing w:line="320" w:lineRule="atLeast"/>
        <w:ind w:left="1202" w:hanging="1202"/>
        <w:jc w:val="both"/>
        <w:rPr>
          <w:rFonts w:ascii="標楷體" w:eastAsia="標楷體" w:hAnsi="標楷體" w:hint="eastAsia"/>
          <w:sz w:val="28"/>
          <w:szCs w:val="28"/>
        </w:rPr>
      </w:pPr>
      <w:r w:rsidRPr="004438A0">
        <w:rPr>
          <w:rFonts w:ascii="標楷體" w:eastAsia="標楷體" w:hAnsi="標楷體" w:hint="eastAsia"/>
          <w:color w:val="000000"/>
          <w:sz w:val="28"/>
          <w:szCs w:val="28"/>
          <w:shd w:val="clear" w:color="auto" w:fill="FFFFFF"/>
        </w:rPr>
        <w:t>今</w:t>
      </w:r>
      <w:r w:rsidRPr="004438A0">
        <w:rPr>
          <w:rFonts w:ascii="標楷體" w:eastAsia="標楷體" w:hAnsi="標楷體" w:hint="eastAsia"/>
          <w:color w:val="000000"/>
          <w:sz w:val="28"/>
          <w:szCs w:val="28"/>
          <w:shd w:val="clear" w:color="auto" w:fill="FFFFFF"/>
        </w:rPr>
        <w:t>(10/6)日本縣蘭嶼鄉停止上班、停止上課。</w:t>
      </w:r>
    </w:p>
    <w:p w14:paraId="16E6C27F" w14:textId="77777777" w:rsidR="00000000" w:rsidRDefault="00000000">
      <w:pPr>
        <w:pStyle w:val="af5"/>
        <w:spacing w:line="32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二、</w:t>
      </w:r>
      <w:r>
        <w:rPr>
          <w:rFonts w:eastAsia="標楷體"/>
          <w:sz w:val="14"/>
          <w:szCs w:val="14"/>
        </w:rPr>
        <w:t xml:space="preserve">   </w:t>
      </w:r>
      <w:r>
        <w:rPr>
          <w:rFonts w:ascii="標楷體" w:eastAsia="標楷體" w:hAnsi="標楷體" w:hint="eastAsia"/>
          <w:b/>
          <w:bCs/>
          <w:sz w:val="28"/>
          <w:szCs w:val="28"/>
        </w:rPr>
        <w:t>電力、民生用水、電信災情：</w:t>
      </w:r>
    </w:p>
    <w:p w14:paraId="2D1E826D" w14:textId="607E600F" w:rsidR="004438A0" w:rsidRPr="004438A0" w:rsidRDefault="004438A0">
      <w:pPr>
        <w:pStyle w:val="af5"/>
        <w:spacing w:line="320" w:lineRule="atLeast"/>
        <w:ind w:left="1202" w:hanging="1202"/>
        <w:jc w:val="both"/>
        <w:rPr>
          <w:rFonts w:ascii="標楷體" w:eastAsia="標楷體" w:hAnsi="標楷體"/>
          <w:b/>
          <w:bCs/>
          <w:sz w:val="28"/>
          <w:szCs w:val="28"/>
        </w:rPr>
      </w:pPr>
      <w:r w:rsidRPr="004438A0">
        <w:rPr>
          <w:rFonts w:ascii="標楷體" w:eastAsia="標楷體" w:hAnsi="標楷體" w:hint="eastAsia"/>
          <w:b/>
          <w:bCs/>
          <w:sz w:val="28"/>
          <w:szCs w:val="28"/>
        </w:rPr>
        <w:t>電力</w:t>
      </w:r>
      <w:r w:rsidRPr="004438A0">
        <w:rPr>
          <w:rFonts w:ascii="標楷體" w:eastAsia="標楷體" w:hAnsi="標楷體" w:hint="eastAsia"/>
          <w:b/>
          <w:bCs/>
          <w:color w:val="000000"/>
          <w:sz w:val="28"/>
          <w:szCs w:val="28"/>
          <w:shd w:val="clear" w:color="auto" w:fill="FFFFFF"/>
        </w:rPr>
        <w:t>(</w:t>
      </w:r>
      <w:r w:rsidRPr="004438A0">
        <w:rPr>
          <w:rFonts w:ascii="標楷體" w:eastAsia="標楷體" w:hAnsi="標楷體" w:hint="eastAsia"/>
          <w:b/>
          <w:bCs/>
          <w:color w:val="000000"/>
          <w:sz w:val="28"/>
          <w:szCs w:val="28"/>
          <w:shd w:val="clear" w:color="auto" w:fill="FFFFFF"/>
        </w:rPr>
        <w:t>台灣電力股份有限公司臺東區營業處</w:t>
      </w:r>
      <w:r w:rsidRPr="004438A0">
        <w:rPr>
          <w:rFonts w:ascii="標楷體" w:eastAsia="標楷體" w:hAnsi="標楷體" w:hint="eastAsia"/>
          <w:b/>
          <w:bCs/>
          <w:color w:val="000000"/>
          <w:sz w:val="28"/>
          <w:szCs w:val="28"/>
          <w:shd w:val="clear" w:color="auto" w:fill="FFFFFF"/>
        </w:rPr>
        <w:t>)</w:t>
      </w:r>
    </w:p>
    <w:p w14:paraId="2DA1961F" w14:textId="77777777" w:rsidR="004438A0" w:rsidRDefault="004438A0" w:rsidP="004438A0">
      <w:pPr>
        <w:pStyle w:val="af5"/>
        <w:spacing w:line="360" w:lineRule="exact"/>
        <w:ind w:left="0"/>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(一)影響戶數：33354戶，已復電：28863戶，目前仍停電：4491戶</w:t>
      </w:r>
    </w:p>
    <w:p w14:paraId="2B08E427"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(二)各鄉鎮停電情況：蘭嶼鄉1322戶、大武鄉1042戶、海端鄉733戶、達仁鄉493戶、卑南鄉263戶、太麻里鄉180戶、東河鄉160戶、鹿野鄉88戶、關山鎮57戶、成功鎮47戶、金峰鄉41戶、台東市38戶、綠島鄉27戶。</w:t>
      </w:r>
    </w:p>
    <w:p w14:paraId="2A419630" w14:textId="0976086D" w:rsidR="004438A0" w:rsidRP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三)今（6）日動員本處員工221人、承攬商48人、本公司其他單位支援人力124人，本島地區以明天晚上24時全部復電為目標。蘭嶼地區因災情嚴重，除日前電廠人力13人及預先派遣外線班進駐支援6人，今(6)日再投入20人及機具設備前住進行搶修工作，將盡速搶修復電。針對颱風造成的停電事故，復電程序採「供電樞紐變電所→主幹線→分歧線」的原則，並採先恢復火車、自來水及電話通信等公用設施，然後一般用戶的順序，安排人員搶修。不過搶修進度仍會受交通路況及風雨情況等影響，遇到停電狀況請民眾多多體諒。</w:t>
      </w:r>
    </w:p>
    <w:p w14:paraId="2D55B739" w14:textId="77777777" w:rsidR="004438A0" w:rsidRPr="004438A0" w:rsidRDefault="004438A0" w:rsidP="004438A0">
      <w:pPr>
        <w:pStyle w:val="af5"/>
        <w:spacing w:line="320" w:lineRule="atLeast"/>
        <w:ind w:left="1202" w:hanging="1202"/>
        <w:jc w:val="both"/>
        <w:rPr>
          <w:rFonts w:ascii="標楷體" w:eastAsia="標楷體" w:hAnsi="標楷體" w:hint="eastAsia"/>
          <w:b/>
          <w:bCs/>
          <w:sz w:val="28"/>
          <w:szCs w:val="28"/>
        </w:rPr>
      </w:pPr>
      <w:r w:rsidRPr="004438A0">
        <w:rPr>
          <w:rFonts w:ascii="標楷體" w:eastAsia="標楷體" w:hAnsi="標楷體" w:hint="eastAsia"/>
          <w:b/>
          <w:bCs/>
          <w:sz w:val="28"/>
          <w:szCs w:val="28"/>
        </w:rPr>
        <w:t>民生用水(台灣自來水股份有限公司第十區管理處)</w:t>
      </w:r>
    </w:p>
    <w:p w14:paraId="42F1DBA6" w14:textId="6A2BB192" w:rsidR="004438A0" w:rsidRDefault="004438A0" w:rsidP="004438A0">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(一) 均已恢復供水</w:t>
      </w:r>
    </w:p>
    <w:p w14:paraId="51762E72" w14:textId="7CDF722D" w:rsidR="004438A0" w:rsidRDefault="004438A0" w:rsidP="004438A0">
      <w:pPr>
        <w:pStyle w:val="af5"/>
        <w:spacing w:line="320" w:lineRule="atLeast"/>
        <w:ind w:left="1202" w:hanging="1202"/>
        <w:jc w:val="both"/>
        <w:rPr>
          <w:rFonts w:ascii="標楷體" w:eastAsia="標楷體" w:hAnsi="標楷體"/>
          <w:b/>
          <w:bCs/>
          <w:sz w:val="28"/>
          <w:szCs w:val="28"/>
        </w:rPr>
      </w:pPr>
      <w:r w:rsidRPr="004438A0">
        <w:rPr>
          <w:rFonts w:ascii="標楷體" w:eastAsia="標楷體" w:hAnsi="標楷體" w:hint="eastAsia"/>
          <w:b/>
          <w:bCs/>
          <w:sz w:val="28"/>
          <w:szCs w:val="28"/>
        </w:rPr>
        <w:t>電信(</w:t>
      </w:r>
      <w:r w:rsidRPr="004438A0">
        <w:rPr>
          <w:rFonts w:ascii="標楷體" w:eastAsia="標楷體" w:hAnsi="標楷體" w:hint="eastAsia"/>
          <w:b/>
          <w:bCs/>
          <w:sz w:val="28"/>
          <w:szCs w:val="28"/>
        </w:rPr>
        <w:t>中華電信股份有限公司臺東營運處</w:t>
      </w:r>
      <w:r w:rsidRPr="004438A0">
        <w:rPr>
          <w:rFonts w:ascii="標楷體" w:eastAsia="標楷體" w:hAnsi="標楷體" w:hint="eastAsia"/>
          <w:b/>
          <w:bCs/>
          <w:sz w:val="28"/>
          <w:szCs w:val="28"/>
        </w:rPr>
        <w:t>)</w:t>
      </w:r>
    </w:p>
    <w:p w14:paraId="3CCC4FC1"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(一)台東市豐谷南路257號電桿燃燒，已派員前往處理21:40。22:30查修員回覆電桿已無燃燒，非電信桿應為個人立桿，中華電信臺東營運處回覆已通知工務維修單位盡速處理中</w:t>
      </w:r>
    </w:p>
    <w:p w14:paraId="051C6972"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(二)東河台11線134.2公里處電桿傾斜已通報查修人員。11:20回報無立即危險，明日再處理。</w:t>
      </w:r>
    </w:p>
    <w:p w14:paraId="2E05F516"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(三)達仁鄉南田村電纜垂落有影響交通，已派員處理中 下午1:10已回報已處理ok。</w:t>
      </w:r>
    </w:p>
    <w:p w14:paraId="35980916"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lastRenderedPageBreak/>
        <w:t>(四)蘭嶼風災最大有達17級風 傳輸及微波天線大都倒下且現在蘭嶼停電 所以基地台手機電話不通，中華電信臺東營運處回覆已通知工務維修單位待天氣晴船班通行盡速前往處理</w:t>
      </w:r>
    </w:p>
    <w:p w14:paraId="24A15E65"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五)【台11線】(北往南)，過【成功鎮八嗡嗡社區】約150公尺處，有一前往『豐田稻家民宿』指標牌(接近122K處)，右轉進去後馬上右轉約100公尺處有一基地台，目前【中華電信】之電線掉落一條影響車輛通行，建請協助。(不詳可洽/1999案件/需電覆0963060220)已派員赴現場處理中，中華電信回覆電線已固定排除ok</w:t>
      </w:r>
    </w:p>
    <w:p w14:paraId="5DAF1484"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(六)台東市中華路四段513巷之巷底(靠近土地公廟及海巡署)，有一電桿歪斜快倒塌。(1999案件/需電覆/0965599308)-已通報處理。</w:t>
      </w:r>
    </w:p>
    <w:p w14:paraId="20B30544"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(七)【台東市建農里活動中心】正對面之台11線分隔島上，目前有一條很長的電線垂落，若風大會吹到快車道，影響行車安全，建請查處。(1999案件)-已通報處理中。</w:t>
      </w:r>
    </w:p>
    <w:p w14:paraId="13EC0193" w14:textId="4BBE5FC3" w:rsidR="004438A0" w:rsidRP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(八)加羅板聯外道路電桿傾倒，道路不通-已通報處理中。</w:t>
      </w:r>
    </w:p>
    <w:p w14:paraId="2DC04A12" w14:textId="77777777" w:rsidR="00000000" w:rsidRDefault="00000000">
      <w:pPr>
        <w:pStyle w:val="af5"/>
        <w:spacing w:line="32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三、</w:t>
      </w:r>
      <w:r>
        <w:rPr>
          <w:rFonts w:eastAsia="標楷體"/>
          <w:sz w:val="14"/>
          <w:szCs w:val="14"/>
        </w:rPr>
        <w:t xml:space="preserve">   </w:t>
      </w:r>
      <w:r>
        <w:rPr>
          <w:rFonts w:ascii="標楷體" w:eastAsia="標楷體" w:hAnsi="標楷體" w:hint="eastAsia"/>
          <w:b/>
          <w:bCs/>
          <w:sz w:val="28"/>
          <w:szCs w:val="28"/>
        </w:rPr>
        <w:t>人名傷亡情形：</w:t>
      </w:r>
    </w:p>
    <w:p w14:paraId="31CFA438" w14:textId="77777777" w:rsidR="004438A0" w:rsidRDefault="004438A0" w:rsidP="004438A0">
      <w:pPr>
        <w:pStyle w:val="af5"/>
        <w:spacing w:line="360" w:lineRule="exact"/>
        <w:ind w:left="0"/>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目前共計30人受傷，0人死亡：</w:t>
      </w:r>
    </w:p>
    <w:p w14:paraId="05DBC2E7" w14:textId="77777777" w:rsidR="004438A0" w:rsidRDefault="004438A0" w:rsidP="004438A0">
      <w:pPr>
        <w:pStyle w:val="af5"/>
        <w:spacing w:line="360" w:lineRule="exact"/>
        <w:ind w:left="0"/>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(一)大武鄉衛生所1人(輕傷，已離院)</w:t>
      </w:r>
    </w:p>
    <w:p w14:paraId="5AD0C121" w14:textId="77777777" w:rsidR="004438A0" w:rsidRDefault="004438A0" w:rsidP="004438A0">
      <w:pPr>
        <w:pStyle w:val="af5"/>
        <w:spacing w:line="360" w:lineRule="exact"/>
        <w:ind w:left="0"/>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(二)蘭嶼鄉衛生所18人(18人輕傷，皆已離開衛生所)</w:t>
      </w:r>
    </w:p>
    <w:p w14:paraId="158DE515" w14:textId="77777777" w:rsidR="004438A0" w:rsidRDefault="004438A0" w:rsidP="004438A0">
      <w:pPr>
        <w:pStyle w:val="af5"/>
        <w:spacing w:line="360" w:lineRule="exact"/>
        <w:ind w:left="0"/>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(三)東基4人(3級檢傷：2人離院、1人骨折住院中、1骨折手術中)</w:t>
      </w:r>
    </w:p>
    <w:p w14:paraId="36D20326" w14:textId="2501A3E2" w:rsidR="004438A0" w:rsidRPr="004438A0" w:rsidRDefault="004438A0" w:rsidP="004438A0">
      <w:pPr>
        <w:pStyle w:val="af5"/>
        <w:spacing w:line="360" w:lineRule="exact"/>
        <w:ind w:left="560" w:hangingChars="200" w:hanging="560"/>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(四)東馬7人(3級檢傷：5人已離院，2級檢傷：2人，1人急診留觀中，1人由蘭嶼衛生所空轉，骨折住院中)</w:t>
      </w:r>
    </w:p>
    <w:p w14:paraId="44E65667" w14:textId="77777777" w:rsidR="00000000" w:rsidRDefault="00000000">
      <w:pPr>
        <w:pStyle w:val="af5"/>
        <w:spacing w:line="320" w:lineRule="atLeast"/>
        <w:ind w:left="1202" w:hanging="1202"/>
        <w:jc w:val="both"/>
        <w:rPr>
          <w:rFonts w:ascii="標楷體" w:eastAsia="標楷體" w:hAnsi="標楷體"/>
          <w:sz w:val="28"/>
          <w:szCs w:val="28"/>
        </w:rPr>
      </w:pPr>
      <w:r>
        <w:rPr>
          <w:rFonts w:eastAsia="標楷體"/>
          <w:sz w:val="14"/>
          <w:szCs w:val="14"/>
        </w:rPr>
        <w:t xml:space="preserve">      </w:t>
      </w:r>
      <w:r>
        <w:rPr>
          <w:rFonts w:ascii="標楷體" w:eastAsia="標楷體" w:hAnsi="標楷體" w:hint="eastAsia"/>
          <w:sz w:val="28"/>
          <w:szCs w:val="28"/>
        </w:rPr>
        <w:t>四、</w:t>
      </w:r>
      <w:r>
        <w:rPr>
          <w:rFonts w:eastAsia="標楷體"/>
          <w:sz w:val="14"/>
          <w:szCs w:val="14"/>
        </w:rPr>
        <w:t xml:space="preserve">   </w:t>
      </w:r>
      <w:r>
        <w:rPr>
          <w:rFonts w:ascii="標楷體" w:eastAsia="標楷體" w:hAnsi="標楷體" w:hint="eastAsia"/>
          <w:b/>
          <w:bCs/>
          <w:sz w:val="28"/>
          <w:szCs w:val="28"/>
        </w:rPr>
        <w:t>警戒區域劃設：</w:t>
      </w:r>
      <w:r>
        <w:rPr>
          <w:rFonts w:ascii="標楷體" w:eastAsia="標楷體" w:hAnsi="標楷體" w:hint="eastAsia"/>
          <w:sz w:val="28"/>
          <w:szCs w:val="28"/>
        </w:rPr>
        <w:t xml:space="preserve"> </w:t>
      </w:r>
    </w:p>
    <w:p w14:paraId="483604C7" w14:textId="0C26345B" w:rsidR="004438A0" w:rsidRPr="004438A0" w:rsidRDefault="004438A0" w:rsidP="004438A0">
      <w:pPr>
        <w:pStyle w:val="af5"/>
        <w:spacing w:line="360" w:lineRule="exact"/>
        <w:ind w:left="0"/>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因應小犬颱風災害防救需要，特劃定本縣「向陽山區至大武山區(含中央山脈及海岸山脈)、各河川溪流水域（含土石流潛勢溪流）、長濱至大武暨蘭嶼、綠島沿線之海岸、漁港」為限制或禁止人民進入或命其離去之範圍，嚴禁從事登山、健行、溯溪、戲水、觀潮、垂釣及捕魚等危險活動。</w:t>
      </w:r>
    </w:p>
    <w:p w14:paraId="538D7A4B" w14:textId="77777777" w:rsidR="00000000" w:rsidRDefault="00000000">
      <w:pPr>
        <w:pStyle w:val="af5"/>
        <w:spacing w:line="32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五、</w:t>
      </w:r>
      <w:r>
        <w:rPr>
          <w:rFonts w:eastAsia="標楷體"/>
          <w:sz w:val="14"/>
          <w:szCs w:val="14"/>
        </w:rPr>
        <w:t xml:space="preserve">   </w:t>
      </w:r>
      <w:r>
        <w:rPr>
          <w:rFonts w:ascii="標楷體" w:eastAsia="標楷體" w:hAnsi="標楷體" w:hint="eastAsia"/>
          <w:b/>
          <w:bCs/>
          <w:sz w:val="28"/>
          <w:szCs w:val="28"/>
        </w:rPr>
        <w:t>河川水位：</w:t>
      </w:r>
    </w:p>
    <w:p w14:paraId="7D083568" w14:textId="5DF7073B" w:rsidR="004438A0" w:rsidRPr="004438A0" w:rsidRDefault="004438A0" w:rsidP="004438A0">
      <w:pPr>
        <w:pStyle w:val="af5"/>
        <w:spacing w:line="360" w:lineRule="exact"/>
        <w:ind w:left="0"/>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卑南溪-瑞源水位162.50M &gt;= 二級警戒162.4M(堤頂高167.64M) 警戒區:鹿野鄉。</w:t>
      </w:r>
    </w:p>
    <w:p w14:paraId="75997705" w14:textId="77777777" w:rsidR="00000000" w:rsidRDefault="00000000">
      <w:pPr>
        <w:pStyle w:val="af5"/>
        <w:spacing w:line="320" w:lineRule="atLeast"/>
        <w:ind w:left="1202" w:hanging="1202"/>
        <w:jc w:val="both"/>
        <w:rPr>
          <w:sz w:val="14"/>
          <w:szCs w:val="14"/>
        </w:rPr>
      </w:pPr>
      <w:r>
        <w:rPr>
          <w:rFonts w:eastAsia="標楷體"/>
          <w:sz w:val="14"/>
          <w:szCs w:val="14"/>
        </w:rPr>
        <w:t xml:space="preserve">      </w:t>
      </w:r>
      <w:r>
        <w:rPr>
          <w:rFonts w:ascii="標楷體" w:eastAsia="標楷體" w:hAnsi="標楷體" w:hint="eastAsia"/>
          <w:sz w:val="28"/>
          <w:szCs w:val="28"/>
        </w:rPr>
        <w:t>六、</w:t>
      </w:r>
      <w:r>
        <w:rPr>
          <w:rFonts w:eastAsia="標楷體"/>
          <w:sz w:val="14"/>
          <w:szCs w:val="14"/>
        </w:rPr>
        <w:t xml:space="preserve">   </w:t>
      </w:r>
      <w:r>
        <w:rPr>
          <w:rFonts w:ascii="標楷體" w:eastAsia="標楷體" w:hAnsi="標楷體" w:hint="eastAsia"/>
          <w:b/>
          <w:bCs/>
          <w:sz w:val="28"/>
          <w:szCs w:val="28"/>
        </w:rPr>
        <w:t>交通狀況(道路、鐵路、船舶、航空等大眾運輸)：</w:t>
      </w:r>
      <w:r>
        <w:rPr>
          <w:sz w:val="14"/>
          <w:szCs w:val="14"/>
        </w:rPr>
        <w:t xml:space="preserve"> </w:t>
      </w:r>
    </w:p>
    <w:p w14:paraId="15CFD40C" w14:textId="77777777" w:rsidR="004438A0" w:rsidRPr="004438A0" w:rsidRDefault="004438A0" w:rsidP="004438A0">
      <w:pPr>
        <w:pStyle w:val="af5"/>
        <w:spacing w:line="320" w:lineRule="atLeast"/>
        <w:ind w:left="1202" w:hanging="1202"/>
        <w:jc w:val="both"/>
        <w:rPr>
          <w:rFonts w:ascii="標楷體" w:eastAsia="標楷體" w:hAnsi="標楷體" w:hint="eastAsia"/>
          <w:b/>
          <w:bCs/>
          <w:sz w:val="28"/>
          <w:szCs w:val="28"/>
        </w:rPr>
      </w:pPr>
      <w:r w:rsidRPr="004438A0">
        <w:rPr>
          <w:rFonts w:ascii="標楷體" w:eastAsia="標楷體" w:hAnsi="標楷體" w:hint="eastAsia"/>
          <w:b/>
          <w:bCs/>
          <w:sz w:val="28"/>
          <w:szCs w:val="28"/>
        </w:rPr>
        <w:t>道路</w:t>
      </w:r>
    </w:p>
    <w:p w14:paraId="610690A5"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一、預警性封閉路段:2處</w:t>
      </w:r>
      <w:r>
        <w:rPr>
          <w:rFonts w:ascii="標楷體" w:eastAsia="標楷體" w:hAnsi="標楷體" w:hint="eastAsia"/>
          <w:color w:val="000000"/>
          <w:sz w:val="28"/>
          <w:szCs w:val="28"/>
          <w:shd w:val="clear" w:color="auto" w:fill="FFFFFF"/>
        </w:rPr>
        <w:br/>
        <w:t>1.台東縣海端鄉台20線149K~198K+500(向陽~初來) ，視實際狀況滾動檢討開放時間。</w:t>
      </w:r>
      <w:r>
        <w:rPr>
          <w:rFonts w:ascii="標楷體" w:eastAsia="標楷體" w:hAnsi="標楷體" w:hint="eastAsia"/>
          <w:color w:val="000000"/>
          <w:sz w:val="28"/>
          <w:szCs w:val="28"/>
          <w:shd w:val="clear" w:color="auto" w:fill="FFFFFF"/>
        </w:rPr>
        <w:br/>
        <w:t>2.台東縣東河鄉台23線16k+838~25k+750 (北源路段)，視實際狀況滾動檢討開放時間。</w:t>
      </w:r>
    </w:p>
    <w:p w14:paraId="53E8044C"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二、災阻路段:0處</w:t>
      </w:r>
    </w:p>
    <w:p w14:paraId="06F9C934"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三、道路災情:0處</w:t>
      </w:r>
    </w:p>
    <w:p w14:paraId="37A89174"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四、交通管制:1處</w:t>
      </w:r>
      <w:r>
        <w:rPr>
          <w:rFonts w:ascii="標楷體" w:eastAsia="標楷體" w:hAnsi="標楷體" w:hint="eastAsia"/>
          <w:color w:val="000000"/>
          <w:sz w:val="28"/>
          <w:szCs w:val="28"/>
          <w:shd w:val="clear" w:color="auto" w:fill="FFFFFF"/>
        </w:rPr>
        <w:br/>
        <w:t>1.台東縣大武鄉台9線南下411k富山橋（富山路段），實施南下車道交通管制，調撥北上內側車道供南下車輛通行。</w:t>
      </w:r>
    </w:p>
    <w:p w14:paraId="0FC65468" w14:textId="77777777" w:rsidR="004438A0" w:rsidRPr="004438A0" w:rsidRDefault="004438A0" w:rsidP="004438A0">
      <w:pPr>
        <w:pStyle w:val="af5"/>
        <w:spacing w:line="320" w:lineRule="atLeast"/>
        <w:ind w:left="1202" w:hanging="1202"/>
        <w:jc w:val="both"/>
        <w:rPr>
          <w:rFonts w:ascii="標楷體" w:eastAsia="標楷體" w:hAnsi="標楷體" w:hint="eastAsia"/>
          <w:b/>
          <w:bCs/>
          <w:sz w:val="28"/>
          <w:szCs w:val="28"/>
        </w:rPr>
      </w:pPr>
      <w:r w:rsidRPr="004438A0">
        <w:rPr>
          <w:rFonts w:ascii="標楷體" w:eastAsia="標楷體" w:hAnsi="標楷體" w:hint="eastAsia"/>
          <w:b/>
          <w:bCs/>
          <w:sz w:val="28"/>
          <w:szCs w:val="28"/>
        </w:rPr>
        <w:t>鐵路</w:t>
      </w:r>
    </w:p>
    <w:p w14:paraId="46A0DCD8"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一、西部幹線(基隆=潮州=枋寮間)正常行駛。</w:t>
      </w:r>
    </w:p>
    <w:p w14:paraId="244513C0"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二、東部幹線(樹林=花蓮=臺東間)正常行駛。</w:t>
      </w:r>
    </w:p>
    <w:p w14:paraId="091378F5"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三、南迴線(枋寮=臺東間)正常行駛。</w:t>
      </w:r>
    </w:p>
    <w:p w14:paraId="4B13F810" w14:textId="77777777" w:rsidR="004438A0" w:rsidRDefault="004438A0" w:rsidP="004438A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四、平溪、深澳、內灣、六家、集集、沙崙線等各支線正常行駛。</w:t>
      </w:r>
    </w:p>
    <w:p w14:paraId="55D2F5D9" w14:textId="192E77BA" w:rsidR="0060763F" w:rsidRDefault="004438A0">
      <w:pPr>
        <w:pStyle w:val="af5"/>
        <w:spacing w:line="320" w:lineRule="atLeast"/>
        <w:ind w:left="1202" w:hanging="1202"/>
        <w:jc w:val="both"/>
        <w:rPr>
          <w:rFonts w:ascii="標楷體" w:eastAsia="標楷體" w:hAnsi="標楷體"/>
          <w:b/>
          <w:bCs/>
          <w:sz w:val="28"/>
          <w:szCs w:val="28"/>
        </w:rPr>
      </w:pPr>
      <w:r w:rsidRPr="004438A0">
        <w:rPr>
          <w:rFonts w:ascii="標楷體" w:eastAsia="標楷體" w:hAnsi="標楷體" w:hint="eastAsia"/>
          <w:b/>
          <w:bCs/>
          <w:sz w:val="28"/>
          <w:szCs w:val="28"/>
        </w:rPr>
        <w:t>客運</w:t>
      </w:r>
    </w:p>
    <w:p w14:paraId="515EF67F" w14:textId="122812E5" w:rsidR="004438A0" w:rsidRDefault="0060763F" w:rsidP="0060763F">
      <w:pPr>
        <w:pStyle w:val="af5"/>
        <w:spacing w:line="360" w:lineRule="exact"/>
        <w:ind w:left="2"/>
        <w:rPr>
          <w:rFonts w:ascii="標楷體" w:eastAsia="標楷體" w:hAnsi="標楷體"/>
          <w:color w:val="000000"/>
          <w:sz w:val="28"/>
          <w:szCs w:val="28"/>
          <w:shd w:val="clear" w:color="auto" w:fill="FFFFFF"/>
        </w:rPr>
      </w:pPr>
      <w:r w:rsidRPr="0060763F">
        <w:rPr>
          <w:rFonts w:ascii="標楷體" w:eastAsia="標楷體" w:hAnsi="標楷體" w:hint="eastAsia"/>
          <w:color w:val="000000"/>
          <w:sz w:val="28"/>
          <w:szCs w:val="28"/>
          <w:shd w:val="clear" w:color="auto" w:fill="FFFFFF"/>
        </w:rPr>
        <w:t>除東台灣</w:t>
      </w:r>
      <w:r w:rsidRPr="0060763F">
        <w:rPr>
          <w:rFonts w:ascii="標楷體" w:eastAsia="標楷體" w:hAnsi="標楷體" w:hint="eastAsia"/>
          <w:color w:val="000000"/>
          <w:sz w:val="28"/>
          <w:szCs w:val="28"/>
          <w:shd w:val="clear" w:color="auto" w:fill="FFFFFF"/>
        </w:rPr>
        <w:t>10月6日所有班次路線正常行駛</w:t>
      </w:r>
      <w:r>
        <w:rPr>
          <w:rFonts w:ascii="標楷體" w:eastAsia="標楷體" w:hAnsi="標楷體" w:hint="eastAsia"/>
          <w:color w:val="000000"/>
          <w:sz w:val="28"/>
          <w:szCs w:val="28"/>
          <w:shd w:val="clear" w:color="auto" w:fill="FFFFFF"/>
        </w:rPr>
        <w:t>(</w:t>
      </w:r>
      <w:r w:rsidRPr="0060763F">
        <w:rPr>
          <w:rFonts w:ascii="標楷體" w:eastAsia="標楷體" w:hAnsi="標楷體" w:hint="eastAsia"/>
          <w:color w:val="000000"/>
          <w:sz w:val="28"/>
          <w:szCs w:val="28"/>
          <w:shd w:val="clear" w:color="auto" w:fill="FFFFFF"/>
        </w:rPr>
        <w:t>惟可能有路阻狀況，部份道路無法通行的情形</w:t>
      </w:r>
      <w:r>
        <w:rPr>
          <w:rFonts w:ascii="標楷體" w:eastAsia="標楷體" w:hAnsi="標楷體" w:hint="eastAsia"/>
          <w:color w:val="000000"/>
          <w:sz w:val="28"/>
          <w:szCs w:val="28"/>
          <w:shd w:val="clear" w:color="auto" w:fill="FFFFFF"/>
        </w:rPr>
        <w:t>)，</w:t>
      </w:r>
      <w:r w:rsidR="004438A0" w:rsidRPr="0060763F">
        <w:rPr>
          <w:rFonts w:ascii="標楷體" w:eastAsia="標楷體" w:hAnsi="標楷體" w:hint="eastAsia"/>
          <w:color w:val="000000"/>
          <w:sz w:val="28"/>
          <w:szCs w:val="28"/>
          <w:shd w:val="clear" w:color="auto" w:fill="FFFFFF"/>
        </w:rPr>
        <w:t>目前全數停止行駛。</w:t>
      </w:r>
    </w:p>
    <w:p w14:paraId="3B6D7DF7" w14:textId="75F36AB0" w:rsidR="0060763F" w:rsidRPr="0060763F" w:rsidRDefault="0060763F" w:rsidP="0060763F">
      <w:pPr>
        <w:pStyle w:val="af5"/>
        <w:spacing w:line="320" w:lineRule="atLeast"/>
        <w:ind w:left="1202" w:hanging="1202"/>
        <w:jc w:val="both"/>
        <w:rPr>
          <w:rFonts w:ascii="標楷體" w:eastAsia="標楷體" w:hAnsi="標楷體"/>
          <w:b/>
          <w:bCs/>
          <w:sz w:val="28"/>
          <w:szCs w:val="28"/>
        </w:rPr>
      </w:pPr>
      <w:r w:rsidRPr="0060763F">
        <w:rPr>
          <w:rFonts w:ascii="標楷體" w:eastAsia="標楷體" w:hAnsi="標楷體" w:hint="eastAsia"/>
          <w:b/>
          <w:bCs/>
          <w:sz w:val="28"/>
          <w:szCs w:val="28"/>
        </w:rPr>
        <w:t>船舶</w:t>
      </w:r>
    </w:p>
    <w:p w14:paraId="24D94106" w14:textId="77777777" w:rsidR="0060763F" w:rsidRDefault="0060763F" w:rsidP="0060763F">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一、</w:t>
      </w:r>
      <w:r w:rsidRPr="0060763F">
        <w:rPr>
          <w:rFonts w:ascii="標楷體" w:eastAsia="標楷體" w:hAnsi="標楷體" w:hint="eastAsia"/>
          <w:color w:val="000000"/>
          <w:sz w:val="28"/>
          <w:szCs w:val="28"/>
          <w:shd w:val="clear" w:color="auto" w:fill="FFFFFF"/>
        </w:rPr>
        <w:t>台東往返綠島的船班，自10月2日11：30起至10月6日中午止全部船班取消，10月6日中午過後將加開往返各2個航次凱三1330台東到綠島、1430綠島回台東，天王星1330台東到綠島、1430綠島回台東。</w:t>
      </w:r>
    </w:p>
    <w:p w14:paraId="3908C4ED" w14:textId="3121A639" w:rsidR="0060763F" w:rsidRDefault="0060763F" w:rsidP="0060763F">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二、</w:t>
      </w:r>
      <w:r w:rsidRPr="0060763F">
        <w:rPr>
          <w:rFonts w:ascii="標楷體" w:eastAsia="標楷體" w:hAnsi="標楷體" w:hint="eastAsia"/>
          <w:color w:val="000000"/>
          <w:sz w:val="28"/>
          <w:szCs w:val="28"/>
          <w:shd w:val="clear" w:color="auto" w:fill="FFFFFF"/>
        </w:rPr>
        <w:t>台東往返蘭嶼及後壁湖往返蘭嶼的船班，自10月2日中午起至10月6日止全部船班取消。</w:t>
      </w:r>
    </w:p>
    <w:p w14:paraId="601AE02C" w14:textId="09BD8E66" w:rsidR="0060763F" w:rsidRPr="0060763F" w:rsidRDefault="0060763F" w:rsidP="0060763F">
      <w:pPr>
        <w:pStyle w:val="af5"/>
        <w:spacing w:line="320" w:lineRule="atLeast"/>
        <w:ind w:left="1202" w:hanging="1202"/>
        <w:jc w:val="both"/>
        <w:rPr>
          <w:rFonts w:ascii="標楷體" w:eastAsia="標楷體" w:hAnsi="標楷體"/>
          <w:b/>
          <w:bCs/>
          <w:sz w:val="28"/>
          <w:szCs w:val="28"/>
        </w:rPr>
      </w:pPr>
      <w:r w:rsidRPr="0060763F">
        <w:rPr>
          <w:rFonts w:ascii="標楷體" w:eastAsia="標楷體" w:hAnsi="標楷體" w:hint="eastAsia"/>
          <w:b/>
          <w:bCs/>
          <w:sz w:val="28"/>
          <w:szCs w:val="28"/>
        </w:rPr>
        <w:t>航空</w:t>
      </w:r>
    </w:p>
    <w:p w14:paraId="438AF972" w14:textId="77777777" w:rsidR="0060763F" w:rsidRDefault="0060763F" w:rsidP="0060763F">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一、</w:t>
      </w:r>
      <w:r w:rsidRPr="0060763F">
        <w:rPr>
          <w:rFonts w:ascii="標楷體" w:eastAsia="標楷體" w:hAnsi="標楷體" w:hint="eastAsia"/>
          <w:color w:val="000000"/>
          <w:sz w:val="28"/>
          <w:szCs w:val="28"/>
          <w:shd w:val="clear" w:color="auto" w:fill="FFFFFF"/>
        </w:rPr>
        <w:t>台東往返台北：立榮航空10月4日航班皆取消，10月5日除B7-8727（松山-台東）、B7-8728（台東-松山）航班外皆取消；華信航空10月6日台東往返松山航班正常，祖南竿往返航班全天取消。</w:t>
      </w:r>
    </w:p>
    <w:p w14:paraId="33C7F863" w14:textId="77777777" w:rsidR="0060763F" w:rsidRDefault="0060763F" w:rsidP="0060763F">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二、</w:t>
      </w:r>
      <w:r w:rsidRPr="0060763F">
        <w:rPr>
          <w:rFonts w:ascii="標楷體" w:eastAsia="標楷體" w:hAnsi="標楷體" w:hint="eastAsia"/>
          <w:color w:val="000000"/>
          <w:sz w:val="28"/>
          <w:szCs w:val="28"/>
          <w:shd w:val="clear" w:color="auto" w:fill="FFFFFF"/>
        </w:rPr>
        <w:t>台東往返綠島：德安航空10月4日及10月5日航班皆取消。</w:t>
      </w:r>
    </w:p>
    <w:p w14:paraId="27E7DFDA" w14:textId="29AE64A1" w:rsidR="0060763F" w:rsidRPr="0060763F" w:rsidRDefault="0060763F" w:rsidP="0060763F">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三、</w:t>
      </w:r>
      <w:r w:rsidRPr="0060763F">
        <w:rPr>
          <w:rFonts w:ascii="標楷體" w:eastAsia="標楷體" w:hAnsi="標楷體" w:hint="eastAsia"/>
          <w:color w:val="000000"/>
          <w:sz w:val="28"/>
          <w:szCs w:val="28"/>
          <w:shd w:val="clear" w:color="auto" w:fill="FFFFFF"/>
        </w:rPr>
        <w:t>台東往返蘭嶼：德安航空10月4日及10月5日航班皆取消，因機場設備損壞待修，10月6日13:50前航班皆取消。</w:t>
      </w:r>
    </w:p>
    <w:p w14:paraId="1B77EA9D" w14:textId="77777777" w:rsidR="00000000" w:rsidRDefault="00000000">
      <w:pPr>
        <w:pStyle w:val="af5"/>
        <w:spacing w:line="320" w:lineRule="atLeast"/>
        <w:ind w:left="1202" w:hanging="1202"/>
        <w:jc w:val="both"/>
        <w:rPr>
          <w:rFonts w:ascii="標楷體" w:eastAsia="標楷體" w:hAnsi="標楷體"/>
          <w:b/>
          <w:bCs/>
          <w:sz w:val="28"/>
          <w:szCs w:val="28"/>
        </w:rPr>
      </w:pPr>
      <w:r>
        <w:rPr>
          <w:rFonts w:eastAsia="標楷體"/>
          <w:b/>
          <w:bCs/>
          <w:sz w:val="14"/>
          <w:szCs w:val="14"/>
        </w:rPr>
        <w:t xml:space="preserve">     </w:t>
      </w:r>
      <w:r>
        <w:rPr>
          <w:rFonts w:ascii="標楷體" w:eastAsia="標楷體" w:hAnsi="標楷體" w:hint="eastAsia"/>
          <w:b/>
          <w:bCs/>
          <w:sz w:val="28"/>
          <w:szCs w:val="28"/>
        </w:rPr>
        <w:t>七、</w:t>
      </w:r>
      <w:r>
        <w:rPr>
          <w:rFonts w:eastAsia="標楷體"/>
          <w:b/>
          <w:bCs/>
          <w:sz w:val="14"/>
          <w:szCs w:val="14"/>
        </w:rPr>
        <w:t xml:space="preserve">  </w:t>
      </w:r>
      <w:r>
        <w:rPr>
          <w:rFonts w:ascii="標楷體" w:eastAsia="標楷體" w:hAnsi="標楷體" w:hint="eastAsia"/>
          <w:b/>
          <w:bCs/>
          <w:sz w:val="28"/>
          <w:szCs w:val="28"/>
        </w:rPr>
        <w:t>疏散收容人數：</w:t>
      </w:r>
    </w:p>
    <w:p w14:paraId="42550DFA" w14:textId="2C100E45" w:rsidR="0060763F" w:rsidRPr="0060763F" w:rsidRDefault="0060763F" w:rsidP="0060763F">
      <w:pPr>
        <w:pStyle w:val="af5"/>
        <w:spacing w:line="320" w:lineRule="atLeast"/>
        <w:ind w:left="1202" w:hanging="1202"/>
        <w:jc w:val="both"/>
        <w:rPr>
          <w:rFonts w:ascii="標楷體" w:eastAsia="標楷體" w:hAnsi="標楷體"/>
          <w:b/>
          <w:bCs/>
          <w:sz w:val="28"/>
          <w:szCs w:val="28"/>
        </w:rPr>
      </w:pPr>
      <w:r w:rsidRPr="0060763F">
        <w:rPr>
          <w:rFonts w:ascii="標楷體" w:eastAsia="標楷體" w:hAnsi="標楷體" w:hint="eastAsia"/>
          <w:b/>
          <w:bCs/>
          <w:sz w:val="28"/>
          <w:szCs w:val="28"/>
        </w:rPr>
        <w:t>撤離</w:t>
      </w:r>
    </w:p>
    <w:p w14:paraId="6B14667C" w14:textId="5C1F92F1" w:rsidR="0060763F" w:rsidRDefault="0060763F" w:rsidP="0060763F">
      <w:pPr>
        <w:spacing w:line="360" w:lineRule="exact"/>
        <w:rPr>
          <w:rFonts w:ascii="標楷體" w:eastAsia="標楷體" w:hAnsi="標楷體"/>
          <w:color w:val="000000"/>
          <w:sz w:val="28"/>
          <w:szCs w:val="28"/>
          <w:shd w:val="clear" w:color="auto" w:fill="FFFFFF"/>
        </w:rPr>
      </w:pPr>
      <w:r w:rsidRPr="0060763F">
        <w:rPr>
          <w:rFonts w:ascii="標楷體" w:eastAsia="標楷體" w:hAnsi="標楷體" w:hint="eastAsia"/>
          <w:color w:val="000000"/>
          <w:sz w:val="28"/>
          <w:szCs w:val="28"/>
          <w:shd w:val="clear" w:color="auto" w:fill="FFFFFF"/>
        </w:rPr>
        <w:t>截至10月5日17:00撤離人數共475人：</w:t>
      </w:r>
      <w:r w:rsidRPr="0060763F">
        <w:rPr>
          <w:rFonts w:ascii="標楷體" w:eastAsia="標楷體" w:hAnsi="標楷體" w:hint="eastAsia"/>
          <w:color w:val="000000"/>
          <w:sz w:val="28"/>
          <w:szCs w:val="28"/>
          <w:shd w:val="clear" w:color="auto" w:fill="FFFFFF"/>
        </w:rPr>
        <w:br/>
        <w:t>(1) 卑南鄉撤離2人(1人已返家，餘1人收容中)</w:t>
      </w:r>
      <w:r w:rsidRPr="0060763F">
        <w:rPr>
          <w:rFonts w:ascii="標楷體" w:eastAsia="標楷體" w:hAnsi="標楷體" w:hint="eastAsia"/>
          <w:color w:val="000000"/>
          <w:sz w:val="28"/>
          <w:szCs w:val="28"/>
          <w:shd w:val="clear" w:color="auto" w:fill="FFFFFF"/>
        </w:rPr>
        <w:br/>
        <w:t>(2) 鹿野鄉撤離46人(17人已返家，餘29人收容中)</w:t>
      </w:r>
      <w:r w:rsidRPr="0060763F">
        <w:rPr>
          <w:rFonts w:ascii="標楷體" w:eastAsia="標楷體" w:hAnsi="標楷體" w:hint="eastAsia"/>
          <w:color w:val="000000"/>
          <w:sz w:val="28"/>
          <w:szCs w:val="28"/>
          <w:shd w:val="clear" w:color="auto" w:fill="FFFFFF"/>
        </w:rPr>
        <w:br/>
        <w:t>(3) 池上鄉撤離28人(24人返家，餘4人收容)</w:t>
      </w:r>
      <w:r w:rsidRPr="0060763F">
        <w:rPr>
          <w:rFonts w:ascii="標楷體" w:eastAsia="標楷體" w:hAnsi="標楷體" w:hint="eastAsia"/>
          <w:color w:val="000000"/>
          <w:sz w:val="28"/>
          <w:szCs w:val="28"/>
          <w:shd w:val="clear" w:color="auto" w:fill="FFFFFF"/>
        </w:rPr>
        <w:br/>
        <w:t>(4) 海端鄉撤離16人(均已返家)</w:t>
      </w:r>
      <w:r w:rsidRPr="0060763F">
        <w:rPr>
          <w:rFonts w:ascii="標楷體" w:eastAsia="標楷體" w:hAnsi="標楷體" w:hint="eastAsia"/>
          <w:color w:val="000000"/>
          <w:sz w:val="28"/>
          <w:szCs w:val="28"/>
          <w:shd w:val="clear" w:color="auto" w:fill="FFFFFF"/>
        </w:rPr>
        <w:br/>
        <w:t>(5) 東河鄉撤離2人(均已返家)</w:t>
      </w:r>
      <w:r w:rsidRPr="0060763F">
        <w:rPr>
          <w:rFonts w:ascii="標楷體" w:eastAsia="標楷體" w:hAnsi="標楷體" w:hint="eastAsia"/>
          <w:color w:val="000000"/>
          <w:sz w:val="28"/>
          <w:szCs w:val="28"/>
          <w:shd w:val="clear" w:color="auto" w:fill="FFFFFF"/>
        </w:rPr>
        <w:br/>
        <w:t>(6) 太麻里鄉撤離2人(均已返家)</w:t>
      </w:r>
      <w:r w:rsidRPr="0060763F">
        <w:rPr>
          <w:rFonts w:ascii="標楷體" w:eastAsia="標楷體" w:hAnsi="標楷體" w:hint="eastAsia"/>
          <w:color w:val="000000"/>
          <w:sz w:val="28"/>
          <w:szCs w:val="28"/>
          <w:shd w:val="clear" w:color="auto" w:fill="FFFFFF"/>
        </w:rPr>
        <w:br/>
        <w:t>(7) 金峰鄉撤離370人(除收容3人，均已返家)</w:t>
      </w:r>
      <w:r w:rsidRPr="0060763F">
        <w:rPr>
          <w:rFonts w:ascii="標楷體" w:eastAsia="標楷體" w:hAnsi="標楷體" w:hint="eastAsia"/>
          <w:color w:val="000000"/>
          <w:sz w:val="28"/>
          <w:szCs w:val="28"/>
          <w:shd w:val="clear" w:color="auto" w:fill="FFFFFF"/>
        </w:rPr>
        <w:br/>
        <w:t>(8) 大武鄉撤離6人(1人返家，餘收容5)</w:t>
      </w:r>
      <w:r w:rsidRPr="0060763F">
        <w:rPr>
          <w:rFonts w:ascii="標楷體" w:eastAsia="標楷體" w:hAnsi="標楷體" w:hint="eastAsia"/>
          <w:color w:val="000000"/>
          <w:sz w:val="28"/>
          <w:szCs w:val="28"/>
          <w:shd w:val="clear" w:color="auto" w:fill="FFFFFF"/>
        </w:rPr>
        <w:br/>
        <w:t>(9) 達仁鄉撤離1人(住親戚家，明日就醫)</w:t>
      </w:r>
      <w:r w:rsidRPr="0060763F">
        <w:rPr>
          <w:rFonts w:ascii="標楷體" w:eastAsia="標楷體" w:hAnsi="標楷體" w:hint="eastAsia"/>
          <w:color w:val="000000"/>
          <w:sz w:val="28"/>
          <w:szCs w:val="28"/>
          <w:shd w:val="clear" w:color="auto" w:fill="FFFFFF"/>
        </w:rPr>
        <w:br/>
        <w:t>(10) 綠島鄉撤離2人(均已返家)</w:t>
      </w:r>
    </w:p>
    <w:p w14:paraId="48D94DDF" w14:textId="5C46C08E" w:rsidR="0060763F" w:rsidRDefault="0060763F" w:rsidP="0060763F">
      <w:pPr>
        <w:pStyle w:val="af5"/>
        <w:spacing w:line="320" w:lineRule="atLeast"/>
        <w:ind w:left="1202" w:hanging="1202"/>
        <w:jc w:val="both"/>
        <w:rPr>
          <w:rFonts w:ascii="標楷體" w:eastAsia="標楷體" w:hAnsi="標楷體"/>
          <w:b/>
          <w:bCs/>
          <w:sz w:val="28"/>
          <w:szCs w:val="28"/>
        </w:rPr>
      </w:pPr>
      <w:r w:rsidRPr="0060763F">
        <w:rPr>
          <w:rFonts w:ascii="標楷體" w:eastAsia="標楷體" w:hAnsi="標楷體" w:hint="eastAsia"/>
          <w:b/>
          <w:bCs/>
          <w:sz w:val="28"/>
          <w:szCs w:val="28"/>
        </w:rPr>
        <w:t>收容</w:t>
      </w:r>
    </w:p>
    <w:p w14:paraId="0AABD6C6" w14:textId="77777777" w:rsidR="0060763F" w:rsidRDefault="0060763F" w:rsidP="0060763F">
      <w:pPr>
        <w:pStyle w:val="af5"/>
        <w:spacing w:line="360" w:lineRule="exact"/>
        <w:ind w:left="2"/>
        <w:rPr>
          <w:rFonts w:ascii="標楷體" w:eastAsia="標楷體" w:hAnsi="標楷體"/>
          <w:color w:val="000000"/>
          <w:sz w:val="28"/>
          <w:szCs w:val="28"/>
          <w:shd w:val="clear" w:color="auto" w:fill="FFFFFF"/>
        </w:rPr>
      </w:pPr>
      <w:r w:rsidRPr="0060763F">
        <w:rPr>
          <w:rFonts w:ascii="標楷體" w:eastAsia="標楷體" w:hAnsi="標楷體" w:hint="eastAsia"/>
          <w:color w:val="000000"/>
          <w:sz w:val="28"/>
          <w:szCs w:val="28"/>
          <w:shd w:val="clear" w:color="auto" w:fill="FFFFFF"/>
        </w:rPr>
        <w:t>目前開設收容所狀況-6處:總計50人(25男,25女）。</w:t>
      </w:r>
    </w:p>
    <w:p w14:paraId="34CD0FE4" w14:textId="77777777" w:rsidR="0060763F" w:rsidRDefault="0060763F" w:rsidP="0060763F">
      <w:pPr>
        <w:pStyle w:val="af5"/>
        <w:spacing w:line="360" w:lineRule="exact"/>
        <w:ind w:left="566" w:hangingChars="202" w:hanging="566"/>
        <w:rPr>
          <w:rFonts w:ascii="標楷體" w:eastAsia="標楷體" w:hAnsi="標楷體"/>
          <w:color w:val="000000"/>
          <w:sz w:val="28"/>
          <w:szCs w:val="28"/>
          <w:shd w:val="clear" w:color="auto" w:fill="FFFFFF"/>
        </w:rPr>
      </w:pPr>
      <w:r w:rsidRPr="0060763F">
        <w:rPr>
          <w:rFonts w:ascii="標楷體" w:eastAsia="標楷體" w:hAnsi="標楷體" w:hint="eastAsia"/>
          <w:color w:val="000000"/>
          <w:sz w:val="28"/>
          <w:szCs w:val="28"/>
          <w:shd w:val="clear" w:color="auto" w:fill="FFFFFF"/>
        </w:rPr>
        <w:t>(1)台東市-台東仁愛之家安置收容太麻里鄉、金峰鄉(包含安置及陪同家屬)共計6人(1男,5女)</w:t>
      </w:r>
    </w:p>
    <w:p w14:paraId="2A0693BF" w14:textId="77777777" w:rsidR="0060763F" w:rsidRDefault="0060763F" w:rsidP="0060763F">
      <w:pPr>
        <w:pStyle w:val="af5"/>
        <w:spacing w:line="360" w:lineRule="exact"/>
        <w:ind w:left="566" w:hangingChars="202" w:hanging="566"/>
        <w:rPr>
          <w:rFonts w:ascii="標楷體" w:eastAsia="標楷體" w:hAnsi="標楷體"/>
          <w:color w:val="000000"/>
          <w:sz w:val="28"/>
          <w:szCs w:val="28"/>
          <w:shd w:val="clear" w:color="auto" w:fill="FFFFFF"/>
        </w:rPr>
      </w:pPr>
      <w:r w:rsidRPr="0060763F">
        <w:rPr>
          <w:rFonts w:ascii="標楷體" w:eastAsia="標楷體" w:hAnsi="標楷體" w:hint="eastAsia"/>
          <w:color w:val="000000"/>
          <w:sz w:val="28"/>
          <w:szCs w:val="28"/>
          <w:shd w:val="clear" w:color="auto" w:fill="FFFFFF"/>
        </w:rPr>
        <w:t>(2)台東市-馬蘭榮家安置東河鄉、金峰鄉、達仁鄉及大武鄉洗腎病患及陪同家屬共計5人(2男,3女)</w:t>
      </w:r>
    </w:p>
    <w:p w14:paraId="7C4B5394" w14:textId="77777777" w:rsidR="0060763F" w:rsidRDefault="0060763F" w:rsidP="0060763F">
      <w:pPr>
        <w:pStyle w:val="af5"/>
        <w:spacing w:line="360" w:lineRule="exact"/>
        <w:ind w:left="566" w:hangingChars="202" w:hanging="566"/>
        <w:rPr>
          <w:rFonts w:ascii="標楷體" w:eastAsia="標楷體" w:hAnsi="標楷體"/>
          <w:color w:val="000000"/>
          <w:sz w:val="28"/>
          <w:szCs w:val="28"/>
          <w:shd w:val="clear" w:color="auto" w:fill="FFFFFF"/>
        </w:rPr>
      </w:pPr>
      <w:r w:rsidRPr="0060763F">
        <w:rPr>
          <w:rFonts w:ascii="標楷體" w:eastAsia="標楷體" w:hAnsi="標楷體" w:hint="eastAsia"/>
          <w:color w:val="000000"/>
          <w:sz w:val="28"/>
          <w:szCs w:val="28"/>
          <w:shd w:val="clear" w:color="auto" w:fill="FFFFFF"/>
        </w:rPr>
        <w:t>(3)鹿野鄉-金暉飯店共計29人(14男,15女)</w:t>
      </w:r>
    </w:p>
    <w:p w14:paraId="60E9A99F" w14:textId="77777777" w:rsidR="0060763F" w:rsidRDefault="0060763F" w:rsidP="0060763F">
      <w:pPr>
        <w:pStyle w:val="af5"/>
        <w:spacing w:line="360" w:lineRule="exact"/>
        <w:ind w:left="566" w:hangingChars="202" w:hanging="566"/>
        <w:rPr>
          <w:rFonts w:ascii="標楷體" w:eastAsia="標楷體" w:hAnsi="標楷體"/>
          <w:color w:val="000000"/>
          <w:sz w:val="28"/>
          <w:szCs w:val="28"/>
          <w:shd w:val="clear" w:color="auto" w:fill="FFFFFF"/>
        </w:rPr>
      </w:pPr>
      <w:r w:rsidRPr="0060763F">
        <w:rPr>
          <w:rFonts w:ascii="標楷體" w:eastAsia="標楷體" w:hAnsi="標楷體" w:hint="eastAsia"/>
          <w:color w:val="000000"/>
          <w:sz w:val="28"/>
          <w:szCs w:val="28"/>
          <w:shd w:val="clear" w:color="auto" w:fill="FFFFFF"/>
        </w:rPr>
        <w:t>(4)卑南鄉-賓朗活動中心共計1人(1男)</w:t>
      </w:r>
    </w:p>
    <w:p w14:paraId="03A82367" w14:textId="77777777" w:rsidR="0060763F" w:rsidRDefault="0060763F" w:rsidP="0060763F">
      <w:pPr>
        <w:pStyle w:val="af5"/>
        <w:spacing w:line="360" w:lineRule="exact"/>
        <w:ind w:left="566" w:hangingChars="202" w:hanging="566"/>
        <w:rPr>
          <w:rFonts w:ascii="標楷體" w:eastAsia="標楷體" w:hAnsi="標楷體"/>
          <w:color w:val="000000"/>
          <w:sz w:val="28"/>
          <w:szCs w:val="28"/>
          <w:shd w:val="clear" w:color="auto" w:fill="FFFFFF"/>
        </w:rPr>
      </w:pPr>
      <w:r w:rsidRPr="0060763F">
        <w:rPr>
          <w:rFonts w:ascii="標楷體" w:eastAsia="標楷體" w:hAnsi="標楷體" w:hint="eastAsia"/>
          <w:color w:val="000000"/>
          <w:sz w:val="28"/>
          <w:szCs w:val="28"/>
          <w:shd w:val="clear" w:color="auto" w:fill="FFFFFF"/>
        </w:rPr>
        <w:t>(5)池上鄉-大地飯店共計4人(3男,1女)</w:t>
      </w:r>
    </w:p>
    <w:p w14:paraId="3FC50EDC" w14:textId="68619BF0" w:rsidR="0060763F" w:rsidRPr="0060763F" w:rsidRDefault="0060763F" w:rsidP="0060763F">
      <w:pPr>
        <w:pStyle w:val="af5"/>
        <w:spacing w:line="360" w:lineRule="exact"/>
        <w:ind w:left="566" w:hangingChars="202" w:hanging="566"/>
        <w:rPr>
          <w:rFonts w:ascii="標楷體" w:eastAsia="標楷體" w:hAnsi="標楷體" w:hint="eastAsia"/>
          <w:color w:val="000000"/>
          <w:sz w:val="28"/>
          <w:szCs w:val="28"/>
          <w:shd w:val="clear" w:color="auto" w:fill="FFFFFF"/>
        </w:rPr>
      </w:pPr>
      <w:r w:rsidRPr="0060763F">
        <w:rPr>
          <w:rFonts w:ascii="標楷體" w:eastAsia="標楷體" w:hAnsi="標楷體" w:hint="eastAsia"/>
          <w:color w:val="000000"/>
          <w:sz w:val="28"/>
          <w:szCs w:val="28"/>
          <w:shd w:val="clear" w:color="auto" w:fill="FFFFFF"/>
        </w:rPr>
        <w:t>(6)大武鄉-愛國蒲分校共計5人(4男,1女)</w:t>
      </w:r>
    </w:p>
    <w:p w14:paraId="62703CCF" w14:textId="77777777" w:rsidR="00000000" w:rsidRDefault="00000000">
      <w:pPr>
        <w:spacing w:line="320" w:lineRule="atLeast"/>
        <w:jc w:val="both"/>
      </w:pPr>
      <w:r>
        <w:rPr>
          <w:rFonts w:ascii="標楷體" w:eastAsia="標楷體" w:hAnsi="標楷體" w:hint="eastAsia"/>
          <w:b/>
          <w:bCs/>
          <w:sz w:val="32"/>
          <w:szCs w:val="32"/>
        </w:rPr>
        <w:t>貳</w:t>
      </w:r>
      <w:r>
        <w:rPr>
          <w:b/>
          <w:bCs/>
          <w:sz w:val="14"/>
          <w:szCs w:val="14"/>
        </w:rPr>
        <w:t xml:space="preserve"> </w:t>
      </w:r>
      <w:r>
        <w:rPr>
          <w:rFonts w:ascii="標楷體" w:eastAsia="標楷體" w:hAnsi="標楷體" w:hint="eastAsia"/>
          <w:b/>
          <w:bCs/>
          <w:sz w:val="32"/>
          <w:szCs w:val="32"/>
        </w:rPr>
        <w:t>、重點處置作為</w:t>
      </w:r>
      <w:r>
        <w:rPr>
          <w:rFonts w:ascii="標楷體" w:eastAsia="標楷體" w:hAnsi="標楷體" w:hint="eastAsia"/>
          <w:sz w:val="28"/>
          <w:szCs w:val="28"/>
        </w:rPr>
        <w:t>（資料來源：本縣災害主管機關）</w:t>
      </w:r>
    </w:p>
    <w:p w14:paraId="06D9BEC0" w14:textId="77777777" w:rsidR="00000000" w:rsidRDefault="00000000">
      <w:pPr>
        <w:spacing w:line="320" w:lineRule="atLeast"/>
        <w:jc w:val="both"/>
      </w:pPr>
      <w:r>
        <w:rPr>
          <w:rFonts w:ascii="標楷體" w:eastAsia="標楷體" w:hAnsi="標楷體" w:hint="eastAsia"/>
          <w:b/>
          <w:bCs/>
          <w:sz w:val="28"/>
          <w:szCs w:val="28"/>
        </w:rPr>
        <w:t>一、案件管制：</w:t>
      </w:r>
      <w:r>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000000" w14:paraId="3A5578A9" w14:textId="77777777">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776E4A" w14:textId="77777777" w:rsidR="00000000" w:rsidRDefault="00000000">
            <w:pPr>
              <w:spacing w:line="320" w:lineRule="atLeast"/>
              <w:jc w:val="center"/>
            </w:pPr>
            <w:r>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CF02F9" w14:textId="77777777" w:rsidR="00000000" w:rsidRDefault="00000000">
            <w:pPr>
              <w:spacing w:line="320" w:lineRule="atLeast"/>
              <w:jc w:val="center"/>
            </w:pPr>
            <w:r>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B1C81F" w14:textId="77777777" w:rsidR="00000000" w:rsidRDefault="00000000">
            <w:pPr>
              <w:spacing w:line="320" w:lineRule="atLeast"/>
              <w:jc w:val="center"/>
            </w:pPr>
            <w:r>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5739E8" w14:textId="77777777" w:rsidR="00000000" w:rsidRDefault="00000000">
            <w:pPr>
              <w:spacing w:line="320" w:lineRule="atLeast"/>
              <w:jc w:val="center"/>
            </w:pPr>
            <w:r>
              <w:rPr>
                <w:rFonts w:ascii="標楷體" w:eastAsia="標楷體" w:hAnsi="標楷體" w:hint="eastAsia"/>
                <w:sz w:val="28"/>
                <w:szCs w:val="28"/>
              </w:rPr>
              <w:t>備註</w:t>
            </w:r>
          </w:p>
        </w:tc>
      </w:tr>
      <w:tr w:rsidR="00000000" w14:paraId="7224709C" w14:textId="77777777">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2BD23" w14:textId="77777777" w:rsidR="00000000" w:rsidRDefault="00000000">
            <w:pPr>
              <w:spacing w:line="320" w:lineRule="atLeast"/>
              <w:jc w:val="center"/>
            </w:pPr>
            <w:r>
              <w:rPr>
                <w:rFonts w:ascii="標楷體" w:eastAsia="標楷體" w:hAnsi="標楷體" w:hint="eastAsia"/>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01EEE70" w14:textId="77777777" w:rsidR="00000000" w:rsidRDefault="00000000">
            <w:pPr>
              <w:spacing w:line="320" w:lineRule="atLeast"/>
              <w:jc w:val="center"/>
            </w:pPr>
            <w:r>
              <w:rPr>
                <w:rFonts w:ascii="標楷體" w:eastAsia="標楷體" w:hAnsi="標楷體" w:hint="eastAsia"/>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0DAE08F2" w14:textId="5CDE5CAB" w:rsidR="00000000" w:rsidRDefault="0060763F">
            <w:pPr>
              <w:spacing w:line="320" w:lineRule="atLeast"/>
              <w:jc w:val="center"/>
            </w:pPr>
            <w:r>
              <w:rPr>
                <w:rFonts w:ascii="標楷體" w:eastAsia="標楷體" w:hAnsi="標楷體" w:hint="eastAsia"/>
              </w:rPr>
              <w:t>詳災害案件清冊</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6899DF9D" w14:textId="77777777" w:rsidR="00000000" w:rsidRDefault="00000000">
            <w:pPr>
              <w:spacing w:line="320" w:lineRule="atLeast"/>
              <w:jc w:val="center"/>
            </w:pPr>
            <w:r>
              <w:rPr>
                <w:rFonts w:ascii="標楷體" w:eastAsia="標楷體" w:hAnsi="標楷體" w:hint="eastAsia"/>
                <w:sz w:val="28"/>
                <w:szCs w:val="28"/>
              </w:rPr>
              <w:t> </w:t>
            </w:r>
          </w:p>
        </w:tc>
      </w:tr>
    </w:tbl>
    <w:p w14:paraId="7B01040F" w14:textId="77777777" w:rsidR="00000000" w:rsidRDefault="00000000">
      <w:pPr>
        <w:spacing w:line="320" w:lineRule="atLeast"/>
        <w:jc w:val="both"/>
      </w:pPr>
      <w:r>
        <w:rPr>
          <w:rFonts w:ascii="標楷體" w:eastAsia="標楷體" w:hAnsi="標楷體" w:hint="eastAsia"/>
          <w:b/>
          <w:bCs/>
          <w:sz w:val="28"/>
          <w:szCs w:val="28"/>
        </w:rPr>
        <w:t>二、重要即時訊息：</w:t>
      </w:r>
    </w:p>
    <w:p w14:paraId="7105A929" w14:textId="77777777" w:rsidR="00000000" w:rsidRDefault="00000000">
      <w:pPr>
        <w:spacing w:line="320" w:lineRule="atLeast"/>
        <w:ind w:left="718" w:hanging="538"/>
        <w:jc w:val="both"/>
      </w:pPr>
      <w:r>
        <w:rPr>
          <w:rFonts w:ascii="標楷體" w:eastAsia="標楷體" w:hAnsi="標楷體" w:hint="eastAsia"/>
          <w:b/>
          <w:bCs/>
          <w:sz w:val="32"/>
          <w:szCs w:val="32"/>
        </w:rPr>
        <w:t xml:space="preserve">參、災害基本資料 </w:t>
      </w:r>
    </w:p>
    <w:p w14:paraId="01377186" w14:textId="77777777" w:rsidR="00000000" w:rsidRDefault="00000000">
      <w:pPr>
        <w:spacing w:line="320" w:lineRule="atLeast"/>
        <w:ind w:left="1134" w:hanging="1134"/>
        <w:jc w:val="both"/>
      </w:pPr>
      <w:r>
        <w:rPr>
          <w:rFonts w:ascii="標楷體" w:eastAsia="標楷體" w:hAnsi="標楷體" w:hint="eastAsia"/>
          <w:b/>
          <w:bCs/>
          <w:sz w:val="28"/>
          <w:szCs w:val="28"/>
        </w:rPr>
        <w:t>一、雨量</w:t>
      </w:r>
      <w:r>
        <w:rPr>
          <w:rFonts w:ascii="標楷體" w:eastAsia="標楷體" w:hAnsi="標楷體" w:hint="eastAsia"/>
        </w:rPr>
        <w:t>(</w:t>
      </w:r>
      <w:r>
        <w:rPr>
          <w:rFonts w:ascii="標楷體" w:eastAsia="標楷體" w:hAnsi="標楷體" w:hint="eastAsia"/>
          <w:b/>
          <w:bCs/>
        </w:rPr>
        <w:t>達豪雨標準</w:t>
      </w:r>
      <w:r>
        <w:rPr>
          <w:rFonts w:ascii="標楷體" w:eastAsia="標楷體" w:hAnsi="標楷體" w:hint="eastAsia"/>
        </w:rPr>
        <w:t>(extremely heavy rain)：指24小時累積雨量達200毫米以上，或3小時累積雨量達100毫米以上之降雨現象。)</w:t>
      </w:r>
    </w:p>
    <w:p w14:paraId="470ADD3F" w14:textId="77777777" w:rsidR="00000000" w:rsidRDefault="00000000">
      <w:pPr>
        <w:spacing w:line="320" w:lineRule="atLeast"/>
        <w:ind w:firstLine="980"/>
        <w:jc w:val="both"/>
      </w:pPr>
      <w:r>
        <w:rPr>
          <w:rFonts w:ascii="標楷體" w:eastAsia="標楷體" w:hAnsi="標楷體" w:hint="eastAsia"/>
          <w:sz w:val="28"/>
          <w:szCs w:val="28"/>
        </w:rPr>
        <w:t>（資料來源：中央氣象局）</w:t>
      </w:r>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000000" w14:paraId="28DF918E" w14:textId="77777777">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D6A33E" w14:textId="77777777" w:rsidR="00000000" w:rsidRDefault="00000000">
            <w:pPr>
              <w:spacing w:line="320" w:lineRule="atLeast"/>
              <w:jc w:val="center"/>
            </w:pPr>
            <w:r>
              <w:rPr>
                <w:rFonts w:ascii="標楷體" w:eastAsia="標楷體" w:hAnsi="標楷體" w:hint="eastAsia"/>
              </w:rPr>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4128EF" w14:textId="77777777" w:rsidR="00000000" w:rsidRDefault="00000000">
            <w:pPr>
              <w:spacing w:line="320" w:lineRule="atLeast"/>
              <w:jc w:val="center"/>
            </w:pPr>
            <w:r>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14:paraId="25CC477F" w14:textId="77777777" w:rsidR="00000000" w:rsidRDefault="00000000">
            <w:pPr>
              <w:spacing w:line="320" w:lineRule="atLeast"/>
              <w:jc w:val="center"/>
            </w:pPr>
            <w:r>
              <w:rPr>
                <w:rFonts w:ascii="標楷體" w:eastAsia="標楷體" w:hAnsi="標楷體" w:hint="eastAsia"/>
              </w:rPr>
              <w:t>雨量(毫米)</w:t>
            </w:r>
          </w:p>
        </w:tc>
      </w:tr>
      <w:tr w:rsidR="00000000" w14:paraId="0FD533C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FB3D4" w14:textId="77777777" w:rsidR="00000000" w:rsidRDefault="00000000">
            <w:pPr>
              <w:spacing w:line="320" w:lineRule="atLeast"/>
              <w:jc w:val="center"/>
            </w:pPr>
            <w:r>
              <w:rPr>
                <w:rFonts w:ascii="標楷體" w:eastAsia="標楷體" w:hAnsi="標楷體" w:hint="eastAsia"/>
              </w:rPr>
              <w:t>卑南鄉(利嘉林道)</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28B2E" w14:textId="77777777" w:rsidR="00000000"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74A24244" w14:textId="77777777" w:rsidR="00000000" w:rsidRDefault="00000000">
            <w:pPr>
              <w:spacing w:line="320" w:lineRule="atLeast"/>
              <w:jc w:val="center"/>
            </w:pPr>
            <w:r>
              <w:rPr>
                <w:rFonts w:ascii="標楷體" w:eastAsia="標楷體" w:hAnsi="標楷體" w:hint="eastAsia"/>
              </w:rPr>
              <w:t>367</w:t>
            </w:r>
          </w:p>
        </w:tc>
      </w:tr>
      <w:tr w:rsidR="00000000" w14:paraId="740F4F58"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F08C6" w14:textId="77777777" w:rsidR="00000000" w:rsidRDefault="00000000">
            <w:pPr>
              <w:spacing w:line="320" w:lineRule="atLeast"/>
              <w:jc w:val="center"/>
            </w:pPr>
            <w:r>
              <w:rPr>
                <w:rFonts w:ascii="標楷體" w:eastAsia="標楷體" w:hAnsi="標楷體" w:hint="eastAsia"/>
              </w:rPr>
              <w:t>延平鄉(上里)</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03401"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5F87B3F3" w14:textId="77777777" w:rsidR="00000000" w:rsidRDefault="00000000">
            <w:pPr>
              <w:spacing w:line="320" w:lineRule="atLeast"/>
              <w:jc w:val="center"/>
            </w:pPr>
            <w:r>
              <w:rPr>
                <w:rFonts w:ascii="標楷體" w:eastAsia="標楷體" w:hAnsi="標楷體" w:hint="eastAsia"/>
              </w:rPr>
              <w:t>314</w:t>
            </w:r>
          </w:p>
        </w:tc>
      </w:tr>
      <w:tr w:rsidR="00000000" w14:paraId="082D7209"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3CA4C" w14:textId="77777777" w:rsidR="00000000" w:rsidRDefault="00000000">
            <w:pPr>
              <w:spacing w:line="320" w:lineRule="atLeast"/>
              <w:jc w:val="center"/>
            </w:pPr>
            <w:r>
              <w:rPr>
                <w:rFonts w:ascii="標楷體" w:eastAsia="標楷體" w:hAnsi="標楷體" w:hint="eastAsia"/>
              </w:rPr>
              <w:t>太麻里(歷坵)</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48BAB"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137EF298" w14:textId="77777777" w:rsidR="00000000" w:rsidRDefault="00000000">
            <w:pPr>
              <w:spacing w:line="320" w:lineRule="atLeast"/>
              <w:jc w:val="center"/>
            </w:pPr>
            <w:r>
              <w:rPr>
                <w:rFonts w:ascii="標楷體" w:eastAsia="標楷體" w:hAnsi="標楷體" w:hint="eastAsia"/>
              </w:rPr>
              <w:t>242.5</w:t>
            </w:r>
          </w:p>
        </w:tc>
      </w:tr>
      <w:tr w:rsidR="00000000" w14:paraId="4BFCE1B3"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C7B51" w14:textId="77777777" w:rsidR="00000000" w:rsidRDefault="00000000">
            <w:pPr>
              <w:spacing w:line="320" w:lineRule="atLeast"/>
              <w:jc w:val="center"/>
            </w:pPr>
            <w:r>
              <w:rPr>
                <w:rFonts w:ascii="標楷體" w:eastAsia="標楷體" w:hAnsi="標楷體" w:hint="eastAsia"/>
              </w:rPr>
              <w:t>金峰鄉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3A72C"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1781072C" w14:textId="77777777" w:rsidR="00000000" w:rsidRDefault="00000000">
            <w:pPr>
              <w:spacing w:line="320" w:lineRule="atLeast"/>
              <w:jc w:val="center"/>
            </w:pPr>
            <w:r>
              <w:rPr>
                <w:rFonts w:ascii="標楷體" w:eastAsia="標楷體" w:hAnsi="標楷體" w:hint="eastAsia"/>
              </w:rPr>
              <w:t>225</w:t>
            </w:r>
          </w:p>
        </w:tc>
      </w:tr>
      <w:tr w:rsidR="00000000" w14:paraId="60071062"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B6B24" w14:textId="77777777" w:rsidR="00000000" w:rsidRDefault="00000000">
            <w:pPr>
              <w:spacing w:line="320" w:lineRule="atLeast"/>
              <w:jc w:val="center"/>
            </w:pPr>
            <w:r>
              <w:rPr>
                <w:rFonts w:ascii="標楷體" w:eastAsia="標楷體" w:hAnsi="標楷體" w:hint="eastAsia"/>
              </w:rPr>
              <w:t>鹿野鄉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A1920"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13A29A53" w14:textId="77777777" w:rsidR="00000000" w:rsidRDefault="00000000">
            <w:pPr>
              <w:spacing w:line="320" w:lineRule="atLeast"/>
              <w:jc w:val="center"/>
            </w:pPr>
            <w:r>
              <w:rPr>
                <w:rFonts w:ascii="標楷體" w:eastAsia="標楷體" w:hAnsi="標楷體" w:hint="eastAsia"/>
              </w:rPr>
              <w:t>200.5</w:t>
            </w:r>
          </w:p>
        </w:tc>
      </w:tr>
    </w:tbl>
    <w:p w14:paraId="0A0C5C37" w14:textId="77777777" w:rsidR="00000000" w:rsidRDefault="00000000">
      <w:pPr>
        <w:spacing w:line="320" w:lineRule="atLeast"/>
        <w:ind w:left="1134" w:hanging="1134"/>
        <w:jc w:val="both"/>
      </w:pPr>
      <w:r>
        <w:rPr>
          <w:rFonts w:ascii="標楷體" w:eastAsia="標楷體" w:hAnsi="標楷體" w:hint="eastAsia"/>
          <w:b/>
          <w:bCs/>
          <w:sz w:val="28"/>
          <w:szCs w:val="28"/>
        </w:rPr>
        <w:t>二、風速(</w:t>
      </w:r>
      <w:r>
        <w:rPr>
          <w:rFonts w:ascii="標楷體" w:eastAsia="標楷體" w:hAnsi="標楷體" w:hint="eastAsia"/>
        </w:rPr>
        <w:t>風力：依照氣象預報，颱風暴風半徑於四小時內可能經過的地區，其平均風力達到七級風或陣風達到十級風)</w:t>
      </w:r>
      <w:r>
        <w:rPr>
          <w:rFonts w:ascii="標楷體" w:eastAsia="標楷體" w:hAnsi="標楷體" w:hint="eastAsia"/>
          <w:sz w:val="28"/>
          <w:szCs w:val="28"/>
        </w:rPr>
        <w:t>（資料來源：中央氣象局）</w:t>
      </w:r>
    </w:p>
    <w:tbl>
      <w:tblPr>
        <w:tblW w:w="4495" w:type="pct"/>
        <w:tblInd w:w="416" w:type="dxa"/>
        <w:tblCellMar>
          <w:left w:w="0" w:type="dxa"/>
          <w:right w:w="0" w:type="dxa"/>
        </w:tblCellMar>
        <w:tblLook w:val="04A0" w:firstRow="1" w:lastRow="0" w:firstColumn="1" w:lastColumn="0" w:noHBand="0" w:noVBand="1"/>
      </w:tblPr>
      <w:tblGrid>
        <w:gridCol w:w="3908"/>
        <w:gridCol w:w="4739"/>
      </w:tblGrid>
      <w:tr w:rsidR="00000000" w14:paraId="2C75DA50" w14:textId="77777777">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3A70F1" w14:textId="77777777" w:rsidR="00000000" w:rsidRDefault="00000000">
            <w:pPr>
              <w:spacing w:line="320" w:lineRule="atLeast"/>
              <w:jc w:val="center"/>
            </w:pPr>
            <w:r>
              <w:rPr>
                <w:rFonts w:ascii="標楷體" w:eastAsia="標楷體" w:hAnsi="標楷體" w:hint="eastAsia"/>
                <w:b/>
                <w:bCs/>
              </w:rPr>
              <w:t xml:space="preserve">    </w:t>
            </w:r>
            <w:r>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0B818D" w14:textId="77777777" w:rsidR="00000000" w:rsidRDefault="00000000">
            <w:pPr>
              <w:spacing w:line="320" w:lineRule="atLeast"/>
              <w:jc w:val="center"/>
            </w:pPr>
            <w:r>
              <w:rPr>
                <w:rFonts w:ascii="標楷體" w:eastAsia="標楷體" w:hAnsi="標楷體" w:hint="eastAsia"/>
              </w:rPr>
              <w:t>平均風力或陣風（級）</w:t>
            </w:r>
          </w:p>
        </w:tc>
      </w:tr>
      <w:tr w:rsidR="00000000" w14:paraId="7D6859FE"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44EB9B" w14:textId="77777777" w:rsidR="00000000" w:rsidRDefault="00000000">
            <w:pPr>
              <w:spacing w:line="320" w:lineRule="atLeast"/>
              <w:jc w:val="center"/>
            </w:pPr>
            <w:r>
              <w:rPr>
                <w:rFonts w:ascii="標楷體" w:eastAsia="標楷體" w:hAnsi="標楷體" w:hint="eastAsia"/>
                <w:b/>
                <w:bCs/>
              </w:rPr>
              <w:t>太麻里鄉(金崙山)</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F6A28" w14:textId="77777777" w:rsidR="00000000" w:rsidRDefault="00000000">
            <w:pPr>
              <w:spacing w:line="320" w:lineRule="atLeast"/>
              <w:jc w:val="center"/>
            </w:pPr>
            <w:r>
              <w:rPr>
                <w:rFonts w:ascii="標楷體" w:eastAsia="標楷體" w:hAnsi="標楷體" w:hint="eastAsia"/>
              </w:rPr>
              <w:t>平均風力2級、陣風5級</w:t>
            </w:r>
          </w:p>
        </w:tc>
      </w:tr>
      <w:tr w:rsidR="00000000" w14:paraId="2FA38650"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160D5" w14:textId="77777777" w:rsidR="00000000" w:rsidRDefault="00000000">
            <w:pPr>
              <w:spacing w:line="320" w:lineRule="atLeast"/>
              <w:jc w:val="center"/>
            </w:pPr>
            <w:r>
              <w:rPr>
                <w:rFonts w:ascii="標楷體" w:eastAsia="標楷體" w:hAnsi="標楷體" w:hint="eastAsia"/>
                <w:b/>
                <w:bCs/>
              </w:rPr>
              <w:t>東河鄉(都壢)</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C9315" w14:textId="77777777" w:rsidR="00000000" w:rsidRDefault="00000000">
            <w:pPr>
              <w:spacing w:line="320" w:lineRule="atLeast"/>
              <w:jc w:val="center"/>
            </w:pPr>
            <w:r>
              <w:rPr>
                <w:rFonts w:ascii="標楷體" w:eastAsia="標楷體" w:hAnsi="標楷體" w:hint="eastAsia"/>
              </w:rPr>
              <w:t>平均風力2級、陣風5級</w:t>
            </w:r>
          </w:p>
        </w:tc>
      </w:tr>
      <w:tr w:rsidR="00000000" w14:paraId="7B05221E"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64844E" w14:textId="77777777" w:rsidR="00000000" w:rsidRDefault="00000000">
            <w:pPr>
              <w:spacing w:line="320" w:lineRule="atLeast"/>
              <w:jc w:val="center"/>
            </w:pPr>
            <w:r>
              <w:rPr>
                <w:rFonts w:ascii="標楷體" w:eastAsia="標楷體" w:hAnsi="標楷體" w:hint="eastAsia"/>
                <w:b/>
                <w:bCs/>
              </w:rPr>
              <w:t>東河鄉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464A0" w14:textId="77777777" w:rsidR="00000000" w:rsidRDefault="00000000">
            <w:pPr>
              <w:spacing w:line="320" w:lineRule="atLeast"/>
              <w:jc w:val="center"/>
            </w:pPr>
            <w:r>
              <w:rPr>
                <w:rFonts w:ascii="標楷體" w:eastAsia="標楷體" w:hAnsi="標楷體" w:hint="eastAsia"/>
              </w:rPr>
              <w:t>平均風力2級、陣風4級</w:t>
            </w:r>
          </w:p>
        </w:tc>
      </w:tr>
      <w:tr w:rsidR="00000000" w14:paraId="47D48B9C"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FACA7E" w14:textId="77777777" w:rsidR="00000000" w:rsidRDefault="00000000">
            <w:pPr>
              <w:spacing w:line="320" w:lineRule="atLeast"/>
              <w:jc w:val="center"/>
            </w:pPr>
            <w:r>
              <w:rPr>
                <w:rFonts w:ascii="標楷體" w:eastAsia="標楷體" w:hAnsi="標楷體" w:hint="eastAsia"/>
                <w:b/>
                <w:bCs/>
              </w:rPr>
              <w:t>成功鎮</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70556" w14:textId="77777777" w:rsidR="00000000" w:rsidRDefault="00000000">
            <w:pPr>
              <w:spacing w:line="320" w:lineRule="atLeast"/>
              <w:jc w:val="center"/>
            </w:pPr>
            <w:r>
              <w:rPr>
                <w:rFonts w:ascii="標楷體" w:eastAsia="標楷體" w:hAnsi="標楷體" w:hint="eastAsia"/>
              </w:rPr>
              <w:t>平均風力2級、陣風4級</w:t>
            </w:r>
          </w:p>
        </w:tc>
      </w:tr>
    </w:tbl>
    <w:p w14:paraId="5C34F5F8" w14:textId="77777777" w:rsidR="00000000" w:rsidRDefault="00000000">
      <w:pPr>
        <w:spacing w:line="320" w:lineRule="atLeast"/>
        <w:jc w:val="both"/>
      </w:pPr>
      <w:r>
        <w:rPr>
          <w:rFonts w:ascii="標楷體" w:eastAsia="標楷體" w:hAnsi="標楷體" w:hint="eastAsia"/>
          <w:b/>
          <w:bCs/>
          <w:sz w:val="28"/>
          <w:szCs w:val="28"/>
        </w:rPr>
        <w:t>三、河川水位</w:t>
      </w:r>
      <w:r>
        <w:rPr>
          <w:rFonts w:ascii="標楷體" w:eastAsia="標楷體" w:hAnsi="標楷體" w:hint="eastAsia"/>
          <w:sz w:val="28"/>
          <w:szCs w:val="28"/>
        </w:rPr>
        <w:t>（</w:t>
      </w:r>
      <w:r>
        <w:rPr>
          <w:rFonts w:ascii="標楷體" w:eastAsia="標楷體" w:hAnsi="標楷體" w:hint="eastAsia"/>
        </w:rPr>
        <w:t>資料來源：水利署第八河川局、建設處</w:t>
      </w:r>
      <w:r>
        <w:rPr>
          <w:rFonts w:ascii="標楷體" w:eastAsia="標楷體" w:hAnsi="標楷體" w:hint="eastAsia"/>
          <w:sz w:val="28"/>
          <w:szCs w:val="28"/>
        </w:rPr>
        <w:t>）</w:t>
      </w:r>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000000" w14:paraId="6D3FD972" w14:textId="77777777">
        <w:trPr>
          <w:trHeight w:val="490"/>
          <w:tblHeader/>
        </w:trPr>
        <w:tc>
          <w:tcPr>
            <w:tcW w:w="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D1351" w14:textId="77777777" w:rsidR="00000000" w:rsidRDefault="00000000">
            <w:pPr>
              <w:spacing w:line="320" w:lineRule="atLeast"/>
              <w:ind w:left="857" w:hanging="857"/>
              <w:jc w:val="center"/>
            </w:pPr>
            <w:r>
              <w:rPr>
                <w:rFonts w:ascii="標楷體" w:eastAsia="標楷體" w:hAnsi="標楷體" w:hint="eastAsia"/>
                <w:sz w:val="26"/>
                <w:szCs w:val="26"/>
              </w:rPr>
              <w:t>河川名稱</w:t>
            </w:r>
          </w:p>
        </w:tc>
        <w:tc>
          <w:tcPr>
            <w:tcW w:w="9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6AFDAB" w14:textId="77777777" w:rsidR="00000000" w:rsidRDefault="00000000">
            <w:pPr>
              <w:spacing w:line="320" w:lineRule="atLeast"/>
              <w:ind w:left="857" w:hanging="857"/>
              <w:jc w:val="center"/>
            </w:pPr>
            <w:r>
              <w:rPr>
                <w:rFonts w:ascii="標楷體" w:eastAsia="標楷體" w:hAnsi="標楷體" w:hint="eastAsia"/>
                <w:sz w:val="26"/>
                <w:szCs w:val="26"/>
              </w:rPr>
              <w:t>水位站名稱</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924AB0" w14:textId="77777777" w:rsidR="00000000" w:rsidRDefault="00000000">
            <w:pPr>
              <w:spacing w:line="320" w:lineRule="atLeast"/>
              <w:jc w:val="center"/>
            </w:pPr>
            <w:r>
              <w:rPr>
                <w:rFonts w:ascii="標楷體" w:eastAsia="標楷體" w:hAnsi="標楷體" w:hint="eastAsia"/>
                <w:sz w:val="26"/>
                <w:szCs w:val="26"/>
              </w:rPr>
              <w:t>警戒值</w:t>
            </w:r>
          </w:p>
        </w:tc>
        <w:tc>
          <w:tcPr>
            <w:tcW w:w="2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47F2F2" w14:textId="77777777" w:rsidR="00000000" w:rsidRDefault="00000000">
            <w:pPr>
              <w:spacing w:line="320" w:lineRule="atLeast"/>
              <w:ind w:left="857" w:hanging="857"/>
              <w:jc w:val="center"/>
            </w:pPr>
            <w:r>
              <w:rPr>
                <w:rFonts w:ascii="標楷體" w:eastAsia="標楷體" w:hAnsi="標楷體" w:hint="eastAsia"/>
                <w:sz w:val="26"/>
                <w:szCs w:val="26"/>
              </w:rPr>
              <w:t>最高水位</w:t>
            </w:r>
          </w:p>
        </w:tc>
      </w:tr>
      <w:tr w:rsidR="00000000" w14:paraId="06A55A94"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85D8B5" w14:textId="77777777" w:rsidR="00000000" w:rsidRDefault="00000000">
            <w:pPr>
              <w:spacing w:line="320" w:lineRule="atLeast"/>
              <w:ind w:left="857" w:hanging="857"/>
              <w:jc w:val="center"/>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77FFB" w14:textId="77777777" w:rsidR="00000000" w:rsidRDefault="00000000"/>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58D0F" w14:textId="77777777" w:rsidR="00000000" w:rsidRDefault="00000000">
            <w:pPr>
              <w:spacing w:line="320" w:lineRule="atLeast"/>
              <w:jc w:val="center"/>
            </w:pPr>
            <w:r>
              <w:rPr>
                <w:rFonts w:ascii="標楷體" w:eastAsia="標楷體" w:hAnsi="標楷體" w:hint="eastAsia"/>
                <w:sz w:val="26"/>
                <w:szCs w:val="26"/>
              </w:rPr>
              <w:t>未達警戒水位</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1603B" w14:textId="77777777" w:rsidR="00000000" w:rsidRDefault="00000000"/>
        </w:tc>
      </w:tr>
    </w:tbl>
    <w:p w14:paraId="10909A83" w14:textId="77777777" w:rsidR="00000000" w:rsidRDefault="00000000">
      <w:pPr>
        <w:spacing w:line="320" w:lineRule="atLeast"/>
        <w:jc w:val="both"/>
      </w:pPr>
      <w:r>
        <w:rPr>
          <w:rFonts w:ascii="標楷體" w:eastAsia="標楷體" w:hAnsi="標楷體" w:hint="eastAsia"/>
          <w:sz w:val="28"/>
          <w:szCs w:val="28"/>
        </w:rPr>
        <w:t>四、地區淹水情形（資料來源：建設處）</w:t>
      </w:r>
    </w:p>
    <w:p w14:paraId="168456A7" w14:textId="77777777" w:rsidR="00000000" w:rsidRDefault="00000000">
      <w:pPr>
        <w:spacing w:line="320" w:lineRule="atLeast"/>
        <w:jc w:val="both"/>
      </w:pPr>
      <w:r>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000000" w14:paraId="5479393C"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D0DF2" w14:textId="77777777" w:rsidR="00000000" w:rsidRDefault="00000000">
            <w:pPr>
              <w:spacing w:line="320" w:lineRule="atLeast"/>
              <w:jc w:val="both"/>
            </w:pPr>
            <w:r>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CEF7B" w14:textId="77777777" w:rsidR="00000000" w:rsidRDefault="00000000">
            <w:pPr>
              <w:spacing w:line="320" w:lineRule="atLeast"/>
              <w:jc w:val="both"/>
            </w:pPr>
            <w:r>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4C112F" w14:textId="77777777" w:rsidR="00000000" w:rsidRDefault="00000000">
            <w:pPr>
              <w:spacing w:line="320" w:lineRule="atLeast"/>
              <w:jc w:val="both"/>
            </w:pPr>
            <w:r>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3C0733" w14:textId="77777777" w:rsidR="00000000" w:rsidRDefault="00000000">
            <w:pPr>
              <w:spacing w:line="320" w:lineRule="atLeast"/>
              <w:jc w:val="both"/>
            </w:pPr>
            <w:r>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ED022D" w14:textId="77777777" w:rsidR="00000000" w:rsidRDefault="00000000">
            <w:pPr>
              <w:spacing w:line="320" w:lineRule="atLeast"/>
              <w:jc w:val="both"/>
            </w:pPr>
            <w:r>
              <w:rPr>
                <w:rFonts w:ascii="標楷體" w:eastAsia="標楷體" w:hAnsi="標楷體" w:hint="eastAsia"/>
                <w:sz w:val="28"/>
                <w:szCs w:val="28"/>
              </w:rPr>
              <w:t>備註</w:t>
            </w:r>
          </w:p>
        </w:tc>
      </w:tr>
      <w:tr w:rsidR="00000000" w14:paraId="576ADB3D" w14:textId="77777777">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5982D" w14:textId="77777777" w:rsidR="00000000" w:rsidRDefault="00000000"/>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0AFBC6F9" w14:textId="77777777" w:rsidR="00000000" w:rsidRDefault="00000000">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780D0303" w14:textId="77777777" w:rsidR="00000000" w:rsidRDefault="00000000">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26399203" w14:textId="77777777" w:rsidR="00000000" w:rsidRDefault="00000000">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09A343C0" w14:textId="77777777" w:rsidR="00000000" w:rsidRDefault="00000000">
            <w:pPr>
              <w:spacing w:line="320" w:lineRule="atLeast"/>
              <w:jc w:val="both"/>
            </w:pPr>
            <w:r>
              <w:rPr>
                <w:rFonts w:ascii="標楷體" w:eastAsia="標楷體" w:hAnsi="標楷體" w:hint="eastAsia"/>
                <w:sz w:val="28"/>
                <w:szCs w:val="28"/>
              </w:rPr>
              <w:t>無淹水災情</w:t>
            </w:r>
          </w:p>
        </w:tc>
      </w:tr>
    </w:tbl>
    <w:p w14:paraId="39699FBB" w14:textId="77777777" w:rsidR="00000000" w:rsidRDefault="00000000">
      <w:pPr>
        <w:spacing w:line="320" w:lineRule="atLeast"/>
        <w:jc w:val="both"/>
      </w:pPr>
      <w:r>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000000" w14:paraId="7CF573DB" w14:textId="77777777">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21AA58" w14:textId="77777777" w:rsidR="00000000" w:rsidRDefault="00000000">
            <w:pPr>
              <w:spacing w:line="320" w:lineRule="atLeast"/>
              <w:jc w:val="both"/>
            </w:pPr>
            <w:r>
              <w:rPr>
                <w:rFonts w:ascii="標楷體" w:eastAsia="標楷體" w:hAnsi="標楷體" w:hint="eastAsia"/>
                <w:sz w:val="28"/>
                <w:szCs w:val="28"/>
              </w:rPr>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90AA8A" w14:textId="77777777" w:rsidR="00000000" w:rsidRDefault="00000000">
            <w:pPr>
              <w:spacing w:line="320" w:lineRule="atLeast"/>
              <w:jc w:val="both"/>
            </w:pPr>
            <w:r>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B4F4A" w14:textId="77777777" w:rsidR="00000000" w:rsidRDefault="00000000">
            <w:pPr>
              <w:spacing w:line="320" w:lineRule="atLeast"/>
              <w:jc w:val="both"/>
            </w:pPr>
            <w:r>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4DBDF3" w14:textId="77777777" w:rsidR="00000000" w:rsidRDefault="00000000">
            <w:pPr>
              <w:spacing w:line="320" w:lineRule="atLeast"/>
              <w:jc w:val="both"/>
            </w:pPr>
            <w:r>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7CD49E" w14:textId="77777777" w:rsidR="00000000" w:rsidRDefault="00000000">
            <w:pPr>
              <w:spacing w:line="320" w:lineRule="atLeast"/>
              <w:jc w:val="both"/>
            </w:pPr>
            <w:r>
              <w:rPr>
                <w:rFonts w:ascii="標楷體" w:eastAsia="標楷體" w:hAnsi="標楷體" w:hint="eastAsia"/>
                <w:sz w:val="28"/>
                <w:szCs w:val="28"/>
              </w:rPr>
              <w:t>淹水消退年月日時分</w:t>
            </w:r>
          </w:p>
        </w:tc>
      </w:tr>
      <w:tr w:rsidR="00000000" w14:paraId="339223FB"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6F6A9D2E"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681CDB07"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360B9C58" w14:textId="77777777" w:rsidR="00000000" w:rsidRDefault="00000000"/>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7679BF05" w14:textId="77777777" w:rsidR="00000000" w:rsidRDefault="00000000">
            <w:pPr>
              <w:spacing w:line="320" w:lineRule="atLeast"/>
              <w:jc w:val="both"/>
            </w:pPr>
            <w:r>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37A227F7" w14:textId="77777777" w:rsidR="00000000" w:rsidRDefault="00000000">
            <w:pPr>
              <w:spacing w:line="320" w:lineRule="atLeast"/>
              <w:jc w:val="both"/>
            </w:pPr>
            <w:r>
              <w:rPr>
                <w:rFonts w:ascii="標楷體" w:eastAsia="標楷體" w:hAnsi="標楷體" w:hint="eastAsia"/>
                <w:sz w:val="28"/>
                <w:szCs w:val="28"/>
              </w:rPr>
              <w:t>最寬約</w:t>
            </w:r>
          </w:p>
          <w:p w14:paraId="62E40007" w14:textId="77777777" w:rsidR="00000000" w:rsidRDefault="00000000">
            <w:pPr>
              <w:spacing w:line="320" w:lineRule="atLeast"/>
              <w:jc w:val="both"/>
            </w:pPr>
            <w:r>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5FE1E974" w14:textId="77777777" w:rsidR="00000000" w:rsidRDefault="00000000">
            <w:pPr>
              <w:spacing w:line="320" w:lineRule="atLeast"/>
              <w:jc w:val="both"/>
            </w:pPr>
            <w:r>
              <w:rPr>
                <w:rFonts w:ascii="標楷體" w:eastAsia="標楷體" w:hAnsi="標楷體" w:hint="eastAsia"/>
                <w:sz w:val="28"/>
                <w:szCs w:val="28"/>
              </w:rPr>
              <w:t>最深約</w:t>
            </w:r>
          </w:p>
          <w:p w14:paraId="78C5E9F8" w14:textId="77777777" w:rsidR="00000000" w:rsidRDefault="00000000">
            <w:pPr>
              <w:spacing w:line="320" w:lineRule="atLeast"/>
              <w:jc w:val="both"/>
            </w:pPr>
            <w:r>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14:paraId="5BADBF56" w14:textId="77777777" w:rsidR="00000000" w:rsidRDefault="00000000"/>
        </w:tc>
      </w:tr>
    </w:tbl>
    <w:p w14:paraId="7437C0AC" w14:textId="77777777" w:rsidR="00000000" w:rsidRDefault="00000000">
      <w:pPr>
        <w:spacing w:line="320" w:lineRule="atLeast"/>
        <w:jc w:val="both"/>
      </w:pPr>
      <w:r>
        <w:rPr>
          <w:rFonts w:ascii="標楷體" w:eastAsia="標楷體" w:hAnsi="標楷體" w:hint="eastAsia"/>
          <w:sz w:val="28"/>
          <w:szCs w:val="28"/>
        </w:rPr>
        <w:t>五、水利設施損害搶修情形（資料來源：水利署第八河川局、建設處）</w:t>
      </w:r>
    </w:p>
    <w:p w14:paraId="19E78E8F" w14:textId="77777777" w:rsidR="00000000" w:rsidRDefault="00000000">
      <w:pPr>
        <w:spacing w:line="320" w:lineRule="atLeast"/>
        <w:jc w:val="both"/>
      </w:pPr>
      <w:r>
        <w:rPr>
          <w:rFonts w:ascii="標楷體" w:eastAsia="標楷體" w:hAnsi="標楷體" w:hint="eastAsia"/>
          <w:sz w:val="28"/>
          <w:szCs w:val="28"/>
        </w:rPr>
        <w:t>(一)水利設施受損統計：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000000" w14:paraId="05D0FFA8"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54B207" w14:textId="77777777" w:rsidR="00000000" w:rsidRDefault="00000000">
            <w:pPr>
              <w:spacing w:line="320" w:lineRule="atLeast"/>
              <w:jc w:val="both"/>
            </w:pPr>
            <w:r>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3EAB95" w14:textId="77777777" w:rsidR="00000000" w:rsidRDefault="00000000">
            <w:pPr>
              <w:spacing w:line="320" w:lineRule="atLeast"/>
              <w:jc w:val="both"/>
            </w:pPr>
            <w:r>
              <w:rPr>
                <w:rFonts w:ascii="標楷體" w:eastAsia="標楷體" w:hAnsi="標楷體" w:hint="eastAsia"/>
                <w:sz w:val="28"/>
                <w:szCs w:val="28"/>
              </w:rPr>
              <w:t>受損數</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94254" w14:textId="77777777" w:rsidR="00000000" w:rsidRDefault="00000000">
            <w:pPr>
              <w:spacing w:line="320" w:lineRule="atLeast"/>
              <w:jc w:val="both"/>
            </w:pPr>
            <w:r>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826A21" w14:textId="77777777" w:rsidR="00000000" w:rsidRDefault="00000000">
            <w:pPr>
              <w:spacing w:line="320" w:lineRule="atLeast"/>
              <w:jc w:val="both"/>
            </w:pPr>
            <w:r>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E571E" w14:textId="77777777" w:rsidR="00000000" w:rsidRDefault="00000000">
            <w:pPr>
              <w:spacing w:line="320" w:lineRule="atLeast"/>
              <w:jc w:val="both"/>
            </w:pPr>
            <w:r>
              <w:rPr>
                <w:rFonts w:ascii="標楷體" w:eastAsia="標楷體" w:hAnsi="標楷體" w:hint="eastAsia"/>
                <w:sz w:val="28"/>
                <w:szCs w:val="28"/>
              </w:rPr>
              <w:t>備註</w:t>
            </w:r>
          </w:p>
        </w:tc>
      </w:tr>
    </w:tbl>
    <w:p w14:paraId="3DEC76C5" w14:textId="77777777" w:rsidR="00000000" w:rsidRDefault="00000000">
      <w:pPr>
        <w:spacing w:line="320" w:lineRule="atLeast"/>
        <w:jc w:val="both"/>
      </w:pPr>
      <w:r>
        <w:rPr>
          <w:rFonts w:ascii="標楷體" w:eastAsia="標楷體" w:hAnsi="標楷體" w:hint="eastAsia"/>
          <w:sz w:val="28"/>
          <w:szCs w:val="28"/>
        </w:rPr>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000000" w14:paraId="44823E4A" w14:textId="77777777">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539E3" w14:textId="77777777" w:rsidR="00000000" w:rsidRDefault="00000000">
            <w:pPr>
              <w:spacing w:line="320" w:lineRule="atLeast"/>
              <w:jc w:val="both"/>
            </w:pPr>
            <w:r>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A7687" w14:textId="77777777" w:rsidR="00000000" w:rsidRDefault="00000000">
            <w:pPr>
              <w:spacing w:line="320" w:lineRule="atLeast"/>
              <w:jc w:val="both"/>
            </w:pPr>
            <w:r>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21AAC" w14:textId="77777777" w:rsidR="00000000" w:rsidRDefault="00000000">
            <w:pPr>
              <w:spacing w:line="320" w:lineRule="atLeast"/>
              <w:jc w:val="both"/>
            </w:pPr>
            <w:r>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C5F540" w14:textId="77777777" w:rsidR="00000000" w:rsidRDefault="00000000">
            <w:pPr>
              <w:spacing w:line="320" w:lineRule="atLeast"/>
              <w:jc w:val="both"/>
            </w:pPr>
            <w:r>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E7E01" w14:textId="77777777" w:rsidR="00000000" w:rsidRDefault="00000000">
            <w:pPr>
              <w:spacing w:line="320" w:lineRule="atLeast"/>
              <w:jc w:val="both"/>
            </w:pPr>
            <w:r>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4B976" w14:textId="77777777" w:rsidR="00000000" w:rsidRDefault="00000000">
            <w:pPr>
              <w:spacing w:line="320" w:lineRule="atLeast"/>
              <w:jc w:val="both"/>
            </w:pPr>
            <w:r>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BE08D" w14:textId="77777777" w:rsidR="00000000" w:rsidRDefault="00000000">
            <w:pPr>
              <w:spacing w:line="320" w:lineRule="atLeast"/>
              <w:jc w:val="both"/>
            </w:pPr>
            <w:r>
              <w:rPr>
                <w:rFonts w:ascii="標楷體" w:eastAsia="標楷體" w:hAnsi="標楷體" w:hint="eastAsia"/>
                <w:sz w:val="28"/>
                <w:szCs w:val="28"/>
              </w:rPr>
              <w:t>備註</w:t>
            </w:r>
          </w:p>
        </w:tc>
      </w:tr>
      <w:tr w:rsidR="00000000" w14:paraId="6A9FAAE6" w14:textId="77777777">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C7825" w14:textId="77777777" w:rsidR="00000000" w:rsidRDefault="00000000"/>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34BA066C" w14:textId="77777777" w:rsidR="00000000" w:rsidRDefault="00000000">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5F95350C" w14:textId="77777777" w:rsidR="00000000" w:rsidRDefault="00000000">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7A210910" w14:textId="77777777" w:rsidR="00000000" w:rsidRDefault="00000000">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6065A6BE" w14:textId="77777777" w:rsidR="00000000" w:rsidRDefault="00000000">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36BAB1A6" w14:textId="77777777" w:rsidR="00000000" w:rsidRDefault="00000000">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333DF2FD" w14:textId="77777777" w:rsidR="00000000" w:rsidRDefault="00000000">
            <w:pPr>
              <w:spacing w:line="320" w:lineRule="atLeast"/>
              <w:jc w:val="both"/>
            </w:pPr>
            <w:r>
              <w:t>無水利設施受損</w:t>
            </w:r>
          </w:p>
        </w:tc>
      </w:tr>
    </w:tbl>
    <w:p w14:paraId="0A6C3557" w14:textId="2DE7287C" w:rsidR="00000000" w:rsidRDefault="00000000">
      <w:pPr>
        <w:spacing w:line="320" w:lineRule="atLeast"/>
        <w:jc w:val="both"/>
      </w:pPr>
    </w:p>
    <w:p w14:paraId="744700C7" w14:textId="77777777" w:rsidR="00000000" w:rsidRDefault="00000000">
      <w:pPr>
        <w:spacing w:line="320" w:lineRule="atLeast"/>
        <w:jc w:val="both"/>
      </w:pPr>
      <w:r>
        <w:rPr>
          <w:rFonts w:ascii="標楷體" w:eastAsia="標楷體" w:hAnsi="標楷體" w:hint="eastAsia"/>
          <w:b/>
          <w:bCs/>
          <w:sz w:val="32"/>
          <w:szCs w:val="32"/>
        </w:rPr>
        <w:t>肆、應變作為</w:t>
      </w:r>
    </w:p>
    <w:p w14:paraId="62F5B8A5" w14:textId="77777777" w:rsidR="00000000" w:rsidRDefault="00000000">
      <w:pPr>
        <w:spacing w:line="320" w:lineRule="atLeast"/>
        <w:ind w:firstLine="420"/>
        <w:jc w:val="both"/>
      </w:pPr>
      <w:r>
        <w:rPr>
          <w:rFonts w:ascii="標楷體" w:eastAsia="標楷體" w:hAnsi="標楷體" w:hint="eastAsia"/>
          <w:b/>
          <w:bCs/>
          <w:sz w:val="28"/>
          <w:szCs w:val="28"/>
        </w:rPr>
        <w:t>一、縣市成立災害應變中心情形</w:t>
      </w:r>
    </w:p>
    <w:p w14:paraId="07B97094" w14:textId="77777777" w:rsidR="00000000" w:rsidRDefault="00000000">
      <w:pPr>
        <w:spacing w:line="320" w:lineRule="atLeast"/>
        <w:ind w:firstLine="420"/>
        <w:jc w:val="both"/>
      </w:pPr>
      <w:r>
        <w:rPr>
          <w:rFonts w:ascii="標楷體" w:eastAsia="標楷體" w:hAnsi="標楷體" w:hint="eastAsia"/>
          <w:sz w:val="28"/>
          <w:szCs w:val="28"/>
        </w:rPr>
        <w:t>（資料來源：災害主管機關）</w:t>
      </w:r>
    </w:p>
    <w:p w14:paraId="7020A10C" w14:textId="784CDE5C" w:rsidR="00000000" w:rsidRDefault="00000000">
      <w:pPr>
        <w:spacing w:line="320" w:lineRule="atLeast"/>
        <w:ind w:firstLine="420"/>
        <w:jc w:val="both"/>
      </w:pPr>
      <w:r>
        <w:rPr>
          <w:rFonts w:ascii="標楷體" w:eastAsia="標楷體" w:hAnsi="標楷體" w:hint="eastAsia"/>
          <w:sz w:val="28"/>
          <w:szCs w:val="28"/>
        </w:rPr>
        <w:t>說明：本縣災害應變中心於</w:t>
      </w:r>
      <w:r w:rsidR="0060763F">
        <w:rPr>
          <w:rFonts w:ascii="標楷體" w:eastAsia="標楷體" w:hAnsi="標楷體" w:hint="eastAsia"/>
          <w:sz w:val="28"/>
          <w:szCs w:val="28"/>
        </w:rPr>
        <w:t>112年10月3日13時30分一級開設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000000" w14:paraId="40F2C110" w14:textId="77777777">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CF4DE9" w14:textId="77777777" w:rsidR="00000000" w:rsidRDefault="00000000">
            <w:pPr>
              <w:spacing w:line="320" w:lineRule="atLeast"/>
              <w:jc w:val="center"/>
            </w:pPr>
            <w:r>
              <w:rPr>
                <w:rFonts w:ascii="標楷體" w:eastAsia="標楷體" w:hAnsi="標楷體" w:hint="eastAsia"/>
              </w:rPr>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ECA38E" w14:textId="77777777" w:rsidR="00000000" w:rsidRDefault="00000000">
            <w:pPr>
              <w:spacing w:line="320" w:lineRule="atLeast"/>
              <w:jc w:val="center"/>
            </w:pPr>
            <w:r>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4B7C77" w14:textId="77777777" w:rsidR="00000000" w:rsidRDefault="00000000">
            <w:pPr>
              <w:spacing w:line="320" w:lineRule="atLeast"/>
              <w:jc w:val="center"/>
            </w:pPr>
            <w:r>
              <w:rPr>
                <w:rFonts w:ascii="標楷體" w:eastAsia="標楷體" w:hAnsi="標楷體" w:hint="eastAsia"/>
              </w:rPr>
              <w:t>鄉鎮市名稱</w:t>
            </w:r>
          </w:p>
        </w:tc>
      </w:tr>
      <w:tr w:rsidR="00000000" w14:paraId="7D4693E9"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568DE" w14:textId="77777777" w:rsidR="00000000" w:rsidRDefault="00000000">
            <w:pPr>
              <w:spacing w:line="320" w:lineRule="atLeast"/>
              <w:jc w:val="center"/>
            </w:pPr>
            <w:r>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4CF42" w14:textId="77777777" w:rsidR="00000000" w:rsidRDefault="00000000">
            <w:pPr>
              <w:spacing w:line="320" w:lineRule="atLeast"/>
              <w:jc w:val="center"/>
            </w:pPr>
            <w:r>
              <w:t>3</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0032C" w14:textId="77777777" w:rsidR="00000000" w:rsidRDefault="00000000">
            <w:pPr>
              <w:spacing w:line="320" w:lineRule="atLeast"/>
            </w:pPr>
            <w:r>
              <w:rPr>
                <w:rFonts w:ascii="標楷體" w:eastAsia="標楷體" w:hAnsi="標楷體" w:hint="eastAsia"/>
              </w:rPr>
              <w:t>東河鄉、台東市、鹿野鄉</w:t>
            </w:r>
          </w:p>
        </w:tc>
      </w:tr>
      <w:tr w:rsidR="00000000" w14:paraId="45603E5A"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A54530" w14:textId="77777777" w:rsidR="00000000" w:rsidRDefault="00000000">
            <w:pPr>
              <w:spacing w:line="320" w:lineRule="atLeast"/>
              <w:jc w:val="center"/>
            </w:pPr>
            <w:r>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BF983" w14:textId="77777777" w:rsidR="00000000" w:rsidRDefault="00000000">
            <w:pPr>
              <w:spacing w:line="320" w:lineRule="atLeast"/>
              <w:jc w:val="center"/>
            </w:pPr>
            <w:r>
              <w:t>4</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FDD78" w14:textId="77777777" w:rsidR="00000000" w:rsidRDefault="00000000">
            <w:pPr>
              <w:spacing w:line="320" w:lineRule="atLeast"/>
            </w:pPr>
            <w:r>
              <w:rPr>
                <w:rFonts w:ascii="標楷體" w:eastAsia="標楷體" w:hAnsi="標楷體" w:hint="eastAsia"/>
              </w:rPr>
              <w:t>蘭嶼鄉、金峰鄉、大武鄉、卑南鄉</w:t>
            </w:r>
          </w:p>
        </w:tc>
      </w:tr>
      <w:tr w:rsidR="00000000" w14:paraId="0CEFD36F"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44E2FB" w14:textId="77777777" w:rsidR="00000000" w:rsidRDefault="00000000">
            <w:pPr>
              <w:spacing w:line="320" w:lineRule="atLeast"/>
              <w:jc w:val="center"/>
            </w:pPr>
            <w:r>
              <w:rPr>
                <w:rFonts w:ascii="標楷體" w:eastAsia="標楷體" w:hAnsi="標楷體" w:hint="eastAsia"/>
              </w:rPr>
              <w:t>三級常設</w:t>
            </w:r>
          </w:p>
          <w:p w14:paraId="25C47A52" w14:textId="77777777" w:rsidR="00000000" w:rsidRDefault="00000000">
            <w:pPr>
              <w:spacing w:line="320" w:lineRule="atLeast"/>
              <w:jc w:val="center"/>
            </w:pPr>
            <w:r>
              <w:rPr>
                <w:rFonts w:ascii="標楷體" w:eastAsia="標楷體" w:hAnsi="標楷體" w:hint="eastAsia"/>
              </w:rPr>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56C09" w14:textId="77777777" w:rsidR="00000000" w:rsidRDefault="00000000">
            <w:pPr>
              <w:spacing w:line="320" w:lineRule="atLeast"/>
              <w:jc w:val="center"/>
            </w:pPr>
            <w:r>
              <w:t>1</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E83B6" w14:textId="77777777" w:rsidR="00000000" w:rsidRDefault="00000000">
            <w:pPr>
              <w:spacing w:line="320" w:lineRule="atLeast"/>
            </w:pPr>
            <w:r>
              <w:rPr>
                <w:rFonts w:ascii="標楷體" w:eastAsia="標楷體" w:hAnsi="標楷體" w:hint="eastAsia"/>
              </w:rPr>
              <w:t>池上鄉</w:t>
            </w:r>
          </w:p>
        </w:tc>
      </w:tr>
    </w:tbl>
    <w:p w14:paraId="726E42B0" w14:textId="77777777" w:rsidR="00000000" w:rsidRDefault="00000000">
      <w:pPr>
        <w:spacing w:line="320" w:lineRule="atLeast"/>
        <w:ind w:left="480"/>
        <w:jc w:val="both"/>
      </w:pPr>
      <w:r>
        <w:rPr>
          <w:rFonts w:ascii="標楷體" w:eastAsia="標楷體" w:hAnsi="標楷體" w:hint="eastAsia"/>
          <w:b/>
          <w:bCs/>
          <w:sz w:val="28"/>
          <w:szCs w:val="28"/>
        </w:rPr>
        <w:t xml:space="preserve">二、 警戒區域劃設 </w:t>
      </w:r>
      <w:r>
        <w:rPr>
          <w:rFonts w:ascii="標楷體" w:eastAsia="標楷體" w:hAnsi="標楷體" w:hint="eastAsia"/>
          <w:sz w:val="28"/>
          <w:szCs w:val="28"/>
        </w:rPr>
        <w:t>（資料來源：公告管制）</w:t>
      </w:r>
    </w:p>
    <w:p w14:paraId="0B014371" w14:textId="32238EEB" w:rsidR="00000000" w:rsidRPr="0060763F" w:rsidRDefault="0060763F" w:rsidP="0060763F">
      <w:pPr>
        <w:pStyle w:val="af5"/>
        <w:spacing w:line="360" w:lineRule="exact"/>
        <w:ind w:leftChars="177" w:left="425"/>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因應小犬颱風災害防救需要，特劃定本縣「向陽山區至大武山區(含中央山脈及海岸山脈)、各河川溪流水域（含土石流潛勢溪流）、長濱至大武暨蘭嶼、綠島沿線之海岸、漁港」為限制或禁止人民進入或命其離去之範圍，嚴禁從事登山、健行、溯溪、戲水、觀潮、垂釣及捕魚等危險活動。</w:t>
      </w:r>
    </w:p>
    <w:p w14:paraId="4A84EFEF" w14:textId="77777777" w:rsidR="00000000" w:rsidRDefault="00000000">
      <w:pPr>
        <w:spacing w:line="320" w:lineRule="atLeast"/>
        <w:ind w:left="480"/>
        <w:jc w:val="both"/>
      </w:pPr>
      <w:r>
        <w:rPr>
          <w:rFonts w:ascii="標楷體" w:eastAsia="標楷體" w:hAnsi="標楷體" w:hint="eastAsia"/>
          <w:b/>
          <w:bCs/>
          <w:sz w:val="28"/>
          <w:szCs w:val="28"/>
        </w:rPr>
        <w:t xml:space="preserve">三、土石流警戒區發佈情形 </w:t>
      </w:r>
      <w:r>
        <w:rPr>
          <w:rFonts w:ascii="標楷體" w:eastAsia="標楷體" w:hAnsi="標楷體" w:hint="eastAsia"/>
          <w:sz w:val="28"/>
          <w:szCs w:val="28"/>
        </w:rPr>
        <w:t>（資料來源：</w:t>
      </w:r>
      <w:r>
        <w:rPr>
          <w:rFonts w:ascii="標楷體" w:eastAsia="標楷體" w:hAnsi="標楷體" w:hint="eastAsia"/>
        </w:rPr>
        <w:t>農業處</w:t>
      </w:r>
      <w:r>
        <w:rPr>
          <w:rFonts w:ascii="標楷體" w:eastAsia="標楷體" w:hAnsi="標楷體" w:hint="eastAsia"/>
          <w:sz w:val="28"/>
          <w:szCs w:val="28"/>
        </w:rPr>
        <w:t>）</w:t>
      </w:r>
    </w:p>
    <w:tbl>
      <w:tblPr>
        <w:tblW w:w="4415" w:type="pct"/>
        <w:tblInd w:w="648" w:type="dxa"/>
        <w:tblCellMar>
          <w:left w:w="0" w:type="dxa"/>
          <w:right w:w="0" w:type="dxa"/>
        </w:tblCellMar>
        <w:tblLook w:val="04A0" w:firstRow="1" w:lastRow="0" w:firstColumn="1" w:lastColumn="0" w:noHBand="0" w:noVBand="1"/>
      </w:tblPr>
      <w:tblGrid>
        <w:gridCol w:w="2335"/>
        <w:gridCol w:w="2159"/>
        <w:gridCol w:w="3596"/>
        <w:gridCol w:w="403"/>
      </w:tblGrid>
      <w:tr w:rsidR="00000000" w14:paraId="2FF930DE"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59244" w14:textId="77777777" w:rsidR="00000000" w:rsidRDefault="00000000">
            <w:pPr>
              <w:spacing w:line="320" w:lineRule="atLeast"/>
              <w:jc w:val="center"/>
            </w:pPr>
            <w:r>
              <w:rPr>
                <w:rFonts w:ascii="標楷體" w:eastAsia="標楷體" w:hAnsi="標楷體" w:hint="eastAsia"/>
              </w:rPr>
              <w:t>已發布黃色警戒</w:t>
            </w:r>
          </w:p>
        </w:tc>
      </w:tr>
      <w:tr w:rsidR="00000000" w14:paraId="2A5002A9"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47949" w14:textId="77777777" w:rsidR="00000000" w:rsidRDefault="00000000">
            <w:pPr>
              <w:spacing w:line="320" w:lineRule="atLeast"/>
              <w:jc w:val="center"/>
            </w:pPr>
            <w:r>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DA7AE" w14:textId="77777777" w:rsidR="00000000" w:rsidRDefault="00000000">
            <w:pPr>
              <w:spacing w:line="320" w:lineRule="atLeast"/>
              <w:jc w:val="center"/>
            </w:pPr>
            <w:r>
              <w:rPr>
                <w:rFonts w:ascii="標楷體" w:eastAsia="標楷體" w:hAnsi="標楷體" w:hint="eastAsia"/>
              </w:rPr>
              <w:t>村里</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6A6F6" w14:textId="77777777" w:rsidR="00000000" w:rsidRDefault="00000000">
            <w:pPr>
              <w:spacing w:line="320" w:lineRule="atLeast"/>
              <w:jc w:val="center"/>
            </w:pPr>
            <w:r>
              <w:rPr>
                <w:rFonts w:ascii="標楷體" w:eastAsia="標楷體" w:hAnsi="標楷體" w:hint="eastAsia"/>
              </w:rPr>
              <w:t>數量</w:t>
            </w:r>
          </w:p>
        </w:tc>
      </w:tr>
      <w:tr w:rsidR="00000000" w14:paraId="3584476C"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2D852" w14:textId="77777777" w:rsidR="00000000" w:rsidRDefault="00000000">
            <w:pPr>
              <w:spacing w:line="320" w:lineRule="atLeast"/>
              <w:jc w:val="center"/>
            </w:pPr>
            <w:r>
              <w:rPr>
                <w:rFonts w:ascii="標楷體" w:eastAsia="標楷體" w:hAnsi="標楷體" w:hint="eastAsia"/>
              </w:rPr>
              <w:t>池上鄉、海端鄉、鹿野鄉、延平鄉、卑南鄉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1B434" w14:textId="77777777" w:rsidR="00000000" w:rsidRDefault="00000000">
            <w:pPr>
              <w:spacing w:line="320" w:lineRule="atLeast"/>
              <w:jc w:val="center"/>
            </w:pPr>
            <w:r>
              <w:rPr>
                <w:rFonts w:ascii="標楷體" w:eastAsia="標楷體" w:hAnsi="標楷體" w:hint="eastAsia"/>
              </w:rPr>
              <w:t>池上鄉錦園村(1)、富興村(1)；海端鄉霧鹿村(9)、海端村(3)、加拿村(1)、崁頂村(3)、廣原村(2)；鹿野鄉瑞豐村(1)、龍田村(1)、瑞和村(1)；延平鄉武陵村(1)、桃源村(3)、紅葉村(2)、鸞山村(1)、永康村(4)；卑南鄉明峰村(4)、初鹿村(5)、美農村(2)、泰安村(4)、利嘉村(2)、東興村(3)、溫泉村(8)、賓朗村(3)、利吉村(2)、嘉豐村(6)</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B16BF" w14:textId="77777777" w:rsidR="00000000" w:rsidRDefault="00000000">
            <w:pPr>
              <w:spacing w:line="320" w:lineRule="atLeast"/>
              <w:jc w:val="center"/>
            </w:pPr>
            <w:r>
              <w:rPr>
                <w:rFonts w:ascii="標楷體" w:eastAsia="標楷體" w:hAnsi="標楷體" w:hint="eastAsia"/>
              </w:rPr>
              <w:t>129</w:t>
            </w:r>
          </w:p>
        </w:tc>
      </w:tr>
      <w:tr w:rsidR="00000000" w14:paraId="051E2F65"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4D041" w14:textId="77777777" w:rsidR="00000000" w:rsidRDefault="00000000"/>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6152B" w14:textId="77777777" w:rsidR="00000000" w:rsidRDefault="00000000">
            <w:pPr>
              <w:rPr>
                <w:rFonts w:eastAsia="Times New Roman"/>
                <w:sz w:val="20"/>
                <w:szCs w:val="20"/>
              </w:rPr>
            </w:pPr>
          </w:p>
        </w:tc>
        <w:tc>
          <w:tcPr>
            <w:tcW w:w="21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6FE5F" w14:textId="77777777" w:rsidR="00000000" w:rsidRDefault="00000000">
            <w:pPr>
              <w:rPr>
                <w:rFonts w:eastAsia="Times New Roman"/>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93DA2" w14:textId="77777777" w:rsidR="00000000" w:rsidRDefault="00000000">
            <w:pPr>
              <w:rPr>
                <w:rFonts w:eastAsia="Times New Roman"/>
                <w:sz w:val="20"/>
                <w:szCs w:val="20"/>
              </w:rPr>
            </w:pPr>
          </w:p>
        </w:tc>
      </w:tr>
      <w:tr w:rsidR="00000000" w14:paraId="1C97FD0A" w14:textId="77777777">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CEA5D" w14:textId="77777777" w:rsidR="00000000" w:rsidRDefault="00000000">
            <w:pPr>
              <w:spacing w:line="320" w:lineRule="atLeast"/>
            </w:pPr>
            <w:r>
              <w:rPr>
                <w:rFonts w:ascii="標楷體" w:eastAsia="標楷體" w:hAnsi="標楷體" w:hint="eastAsia"/>
              </w:rPr>
              <w:t>合計</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7E639" w14:textId="77777777" w:rsidR="00000000" w:rsidRDefault="00000000">
            <w:pPr>
              <w:spacing w:line="320" w:lineRule="atLeast"/>
              <w:jc w:val="center"/>
            </w:pPr>
            <w:r>
              <w:rPr>
                <w:rFonts w:ascii="標楷體" w:eastAsia="標楷體" w:hAnsi="標楷體" w:hint="eastAsia"/>
              </w:rPr>
              <w:t>129</w:t>
            </w:r>
          </w:p>
        </w:tc>
      </w:tr>
    </w:tbl>
    <w:p w14:paraId="0DD32481" w14:textId="77777777" w:rsidR="00000000" w:rsidRDefault="00000000">
      <w:pPr>
        <w:spacing w:line="320" w:lineRule="atLeast"/>
      </w:pPr>
      <w:r>
        <w:t> </w:t>
      </w: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000000" w14:paraId="50089E9D"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C215B" w14:textId="77777777" w:rsidR="00000000" w:rsidRDefault="00000000">
            <w:pPr>
              <w:spacing w:line="320" w:lineRule="atLeast"/>
              <w:jc w:val="center"/>
            </w:pPr>
            <w:r>
              <w:rPr>
                <w:rFonts w:ascii="標楷體" w:eastAsia="標楷體" w:hAnsi="標楷體" w:hint="eastAsia"/>
              </w:rPr>
              <w:t>已發布紅色警戒</w:t>
            </w:r>
          </w:p>
        </w:tc>
      </w:tr>
      <w:tr w:rsidR="00000000" w14:paraId="5333E88E"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9BEEE" w14:textId="77777777" w:rsidR="00000000" w:rsidRDefault="00000000">
            <w:pPr>
              <w:spacing w:line="320" w:lineRule="atLeast"/>
              <w:jc w:val="center"/>
            </w:pPr>
            <w:r>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E9EC1" w14:textId="77777777" w:rsidR="00000000" w:rsidRDefault="00000000">
            <w:pPr>
              <w:spacing w:line="320" w:lineRule="atLeast"/>
              <w:jc w:val="center"/>
            </w:pPr>
            <w:r>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D3A58" w14:textId="77777777" w:rsidR="00000000" w:rsidRDefault="00000000">
            <w:pPr>
              <w:spacing w:line="320" w:lineRule="atLeast"/>
              <w:jc w:val="center"/>
            </w:pPr>
            <w:r>
              <w:rPr>
                <w:rFonts w:ascii="標楷體" w:eastAsia="標楷體" w:hAnsi="標楷體" w:hint="eastAsia"/>
              </w:rPr>
              <w:t>數量  </w:t>
            </w:r>
          </w:p>
        </w:tc>
      </w:tr>
      <w:tr w:rsidR="00000000" w14:paraId="2D7CF3B6"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D7E55" w14:textId="77777777" w:rsidR="00000000" w:rsidRDefault="00000000"/>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44830" w14:textId="77777777" w:rsidR="00000000" w:rsidRDefault="00000000">
            <w:pPr>
              <w:rPr>
                <w:rFonts w:eastAsia="Times New Roman"/>
                <w:sz w:val="20"/>
                <w:szCs w:val="20"/>
              </w:rPr>
            </w:pP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233F3" w14:textId="77777777" w:rsidR="00000000" w:rsidRDefault="00000000">
            <w:pPr>
              <w:rPr>
                <w:rFonts w:eastAsia="Times New Roman"/>
                <w:sz w:val="20"/>
                <w:szCs w:val="20"/>
              </w:rPr>
            </w:pP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FDB4E" w14:textId="77777777" w:rsidR="00000000" w:rsidRDefault="00000000">
            <w:pPr>
              <w:rPr>
                <w:rFonts w:eastAsia="Times New Roman"/>
                <w:sz w:val="20"/>
                <w:szCs w:val="20"/>
              </w:rPr>
            </w:pPr>
          </w:p>
        </w:tc>
      </w:tr>
      <w:tr w:rsidR="00000000" w14:paraId="60543C18" w14:textId="77777777">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E65AF" w14:textId="77777777" w:rsidR="00000000" w:rsidRDefault="00000000">
            <w:pPr>
              <w:spacing w:line="320" w:lineRule="atLeast"/>
              <w:jc w:val="center"/>
            </w:pPr>
            <w:r>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B8E0" w14:textId="77777777" w:rsidR="00000000" w:rsidRDefault="00000000">
            <w:pPr>
              <w:spacing w:line="320" w:lineRule="atLeast"/>
              <w:jc w:val="center"/>
            </w:pPr>
            <w:r>
              <w:rPr>
                <w:rFonts w:ascii="標楷體" w:eastAsia="標楷體" w:hAnsi="標楷體" w:hint="eastAsia"/>
              </w:rPr>
              <w:t>0</w:t>
            </w:r>
            <w:r>
              <w:t> </w:t>
            </w:r>
          </w:p>
        </w:tc>
      </w:tr>
    </w:tbl>
    <w:p w14:paraId="1A9252F1" w14:textId="77777777" w:rsidR="00000000" w:rsidRDefault="00000000">
      <w:pPr>
        <w:spacing w:line="320" w:lineRule="atLeast"/>
      </w:pPr>
      <w:r>
        <w:rPr>
          <w:rFonts w:ascii="標楷體" w:eastAsia="標楷體" w:hAnsi="標楷體" w:hint="eastAsia"/>
          <w:sz w:val="22"/>
          <w:szCs w:val="22"/>
        </w:rPr>
        <w:t>   註：警戒作為：</w:t>
      </w:r>
    </w:p>
    <w:p w14:paraId="7A84A271" w14:textId="77777777" w:rsidR="00000000" w:rsidRDefault="00000000">
      <w:pPr>
        <w:spacing w:line="320" w:lineRule="atLeast"/>
      </w:pPr>
      <w:r>
        <w:rPr>
          <w:rFonts w:ascii="標楷體" w:eastAsia="標楷體" w:hAnsi="標楷體" w:hint="eastAsia"/>
          <w:sz w:val="22"/>
          <w:szCs w:val="22"/>
        </w:rPr>
        <w:t>      1.黃色警戒（預測雨量大於土石流警戒基準值）：地方政府應進行疏散避難勸告。</w:t>
      </w:r>
    </w:p>
    <w:p w14:paraId="4D58C069" w14:textId="77777777" w:rsidR="00000000" w:rsidRDefault="00000000">
      <w:pPr>
        <w:spacing w:line="320" w:lineRule="atLeast"/>
        <w:jc w:val="both"/>
      </w:pPr>
      <w:r>
        <w:rPr>
          <w:rFonts w:ascii="標楷體" w:eastAsia="標楷體" w:hAnsi="標楷體" w:hint="eastAsia"/>
          <w:sz w:val="22"/>
          <w:szCs w:val="22"/>
        </w:rPr>
        <w:t>      2.紅色警戒（實際降雨已達土石流警戒基準值）：地方政府得依各地區當地雨量及實際</w:t>
      </w:r>
    </w:p>
    <w:p w14:paraId="60DA639E" w14:textId="77777777" w:rsidR="00000000" w:rsidRDefault="00000000">
      <w:pPr>
        <w:spacing w:line="320" w:lineRule="atLeast"/>
        <w:jc w:val="both"/>
      </w:pPr>
      <w:r>
        <w:rPr>
          <w:rFonts w:ascii="標楷體" w:eastAsia="標楷體" w:hAnsi="標楷體" w:hint="eastAsia"/>
          <w:sz w:val="22"/>
          <w:szCs w:val="22"/>
        </w:rPr>
        <w:t>        狀況進行指示撤離強制疏散。</w:t>
      </w:r>
    </w:p>
    <w:p w14:paraId="352C9EAF" w14:textId="77777777" w:rsidR="00000000" w:rsidRDefault="00000000">
      <w:pPr>
        <w:spacing w:line="320" w:lineRule="atLeast"/>
        <w:ind w:firstLine="560"/>
        <w:jc w:val="both"/>
      </w:pPr>
      <w:r>
        <w:rPr>
          <w:rFonts w:ascii="標楷體" w:eastAsia="標楷體" w:hAnsi="標楷體" w:hint="eastAsia"/>
          <w:b/>
          <w:bCs/>
          <w:sz w:val="28"/>
          <w:szCs w:val="28"/>
        </w:rPr>
        <w:t>四、</w:t>
      </w:r>
      <w:r>
        <w:rPr>
          <w:rFonts w:ascii="標楷體" w:eastAsia="標楷體" w:hAnsi="標楷體" w:hint="eastAsia"/>
          <w:b/>
          <w:bCs/>
          <w:color w:val="FF0000"/>
          <w:sz w:val="28"/>
          <w:szCs w:val="28"/>
        </w:rPr>
        <w:t xml:space="preserve"> </w:t>
      </w:r>
      <w:r>
        <w:rPr>
          <w:rFonts w:ascii="標楷體" w:eastAsia="標楷體" w:hAnsi="標楷體" w:hint="eastAsia"/>
          <w:b/>
          <w:bCs/>
          <w:sz w:val="28"/>
          <w:szCs w:val="28"/>
        </w:rPr>
        <w:t xml:space="preserve">登山聯繫  </w:t>
      </w:r>
      <w:r>
        <w:rPr>
          <w:rFonts w:ascii="標楷體" w:eastAsia="標楷體" w:hAnsi="標楷體" w:hint="eastAsia"/>
          <w:sz w:val="28"/>
          <w:szCs w:val="28"/>
        </w:rPr>
        <w:t>（資料來源：</w:t>
      </w:r>
      <w:r>
        <w:rPr>
          <w:rFonts w:ascii="標楷體" w:eastAsia="標楷體" w:hAnsi="標楷體" w:hint="eastAsia"/>
        </w:rPr>
        <w:t>警察局</w:t>
      </w:r>
      <w:r>
        <w:rPr>
          <w:rFonts w:ascii="標楷體" w:eastAsia="標楷體" w:hAnsi="標楷體" w:hint="eastAsia"/>
          <w:sz w:val="28"/>
          <w:szCs w:val="28"/>
        </w:rPr>
        <w:t>）</w:t>
      </w:r>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000000" w14:paraId="449E3046" w14:textId="77777777">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BD063D6" w14:textId="77777777" w:rsidR="00000000" w:rsidRDefault="00000000">
            <w:pPr>
              <w:spacing w:line="320" w:lineRule="atLeast"/>
              <w:jc w:val="center"/>
            </w:pPr>
            <w:r>
              <w:rPr>
                <w:rFonts w:ascii="標楷體" w:eastAsia="標楷體" w:hAnsi="標楷體" w:hint="eastAsia"/>
              </w:rPr>
              <w:t>經勸導</w:t>
            </w:r>
          </w:p>
          <w:p w14:paraId="5492CE6D" w14:textId="77777777" w:rsidR="00000000" w:rsidRDefault="00000000">
            <w:pPr>
              <w:spacing w:line="320" w:lineRule="atLeast"/>
              <w:jc w:val="center"/>
            </w:pPr>
            <w:r>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F060297" w14:textId="77777777" w:rsidR="00000000" w:rsidRDefault="00000000">
            <w:pPr>
              <w:spacing w:line="320" w:lineRule="atLeast"/>
              <w:jc w:val="center"/>
            </w:pPr>
            <w:r>
              <w:rPr>
                <w:rFonts w:ascii="標楷體" w:eastAsia="標楷體" w:hAnsi="標楷體" w:hint="eastAsia"/>
              </w:rPr>
              <w:t>入山民眾處置作為</w:t>
            </w:r>
          </w:p>
        </w:tc>
      </w:tr>
      <w:tr w:rsidR="00000000" w14:paraId="2F35DEBF" w14:textId="77777777">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03AEC9F8" w14:textId="77777777" w:rsidR="00000000" w:rsidRDefault="00000000"/>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386EF15" w14:textId="77777777" w:rsidR="00000000" w:rsidRDefault="00000000">
            <w:pPr>
              <w:spacing w:line="320" w:lineRule="atLeast"/>
              <w:jc w:val="center"/>
            </w:pPr>
            <w:r>
              <w:rPr>
                <w:rFonts w:ascii="標楷體" w:eastAsia="標楷體" w:hAnsi="標楷體" w:hint="eastAsia"/>
              </w:rPr>
              <w:t>勸導前</w:t>
            </w:r>
          </w:p>
          <w:p w14:paraId="4A8ED71D" w14:textId="77777777" w:rsidR="00000000" w:rsidRDefault="00000000">
            <w:pPr>
              <w:spacing w:line="320" w:lineRule="atLeast"/>
              <w:jc w:val="center"/>
            </w:pPr>
            <w:r>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4DF4F3F" w14:textId="77777777" w:rsidR="00000000" w:rsidRDefault="00000000">
            <w:pPr>
              <w:spacing w:line="320" w:lineRule="atLeast"/>
              <w:jc w:val="center"/>
            </w:pPr>
            <w:r>
              <w:rPr>
                <w:rFonts w:ascii="標楷體" w:eastAsia="標楷體" w:hAnsi="標楷體" w:hint="eastAsia"/>
              </w:rPr>
              <w:t>經聯繫</w:t>
            </w:r>
          </w:p>
          <w:p w14:paraId="65F00A50" w14:textId="77777777" w:rsidR="00000000" w:rsidRDefault="00000000">
            <w:pPr>
              <w:spacing w:line="320" w:lineRule="atLeast"/>
              <w:jc w:val="center"/>
            </w:pPr>
            <w:r>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44C88484" w14:textId="77777777" w:rsidR="00000000" w:rsidRDefault="00000000">
            <w:pPr>
              <w:spacing w:line="320" w:lineRule="atLeast"/>
              <w:jc w:val="center"/>
            </w:pPr>
            <w:r>
              <w:rPr>
                <w:rFonts w:ascii="標楷體" w:eastAsia="標楷體" w:hAnsi="標楷體" w:hint="eastAsia"/>
              </w:rPr>
              <w:t>經聯繫</w:t>
            </w:r>
          </w:p>
          <w:p w14:paraId="5B90938B" w14:textId="77777777" w:rsidR="00000000" w:rsidRDefault="00000000">
            <w:pPr>
              <w:spacing w:line="320" w:lineRule="atLeast"/>
              <w:jc w:val="center"/>
            </w:pPr>
            <w:r>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5479224C" w14:textId="77777777" w:rsidR="00000000" w:rsidRDefault="00000000">
            <w:pPr>
              <w:spacing w:line="320" w:lineRule="atLeast"/>
              <w:jc w:val="center"/>
            </w:pPr>
            <w:r>
              <w:rPr>
                <w:rFonts w:ascii="標楷體" w:eastAsia="標楷體" w:hAnsi="標楷體" w:hint="eastAsia"/>
              </w:rPr>
              <w:t>經聯繫</w:t>
            </w:r>
          </w:p>
          <w:p w14:paraId="46259F8A" w14:textId="77777777" w:rsidR="00000000" w:rsidRDefault="00000000">
            <w:pPr>
              <w:spacing w:line="320" w:lineRule="atLeast"/>
              <w:jc w:val="center"/>
            </w:pPr>
            <w:r>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C665A7C" w14:textId="77777777" w:rsidR="00000000" w:rsidRDefault="00000000">
            <w:pPr>
              <w:spacing w:line="320" w:lineRule="atLeast"/>
              <w:jc w:val="center"/>
            </w:pPr>
            <w:r>
              <w:rPr>
                <w:rFonts w:ascii="標楷體" w:eastAsia="標楷體" w:hAnsi="標楷體" w:hint="eastAsia"/>
              </w:rPr>
              <w:t>尚未</w:t>
            </w:r>
          </w:p>
          <w:p w14:paraId="6DAA095B" w14:textId="77777777" w:rsidR="00000000" w:rsidRDefault="00000000">
            <w:pPr>
              <w:spacing w:line="320" w:lineRule="atLeast"/>
              <w:jc w:val="center"/>
            </w:pPr>
            <w:r>
              <w:rPr>
                <w:rFonts w:ascii="標楷體" w:eastAsia="標楷體" w:hAnsi="標楷體" w:hint="eastAsia"/>
              </w:rPr>
              <w:t>聯繫上</w:t>
            </w:r>
          </w:p>
        </w:tc>
      </w:tr>
      <w:tr w:rsidR="00000000" w14:paraId="7FE470E5" w14:textId="77777777">
        <w:trPr>
          <w:trHeight w:val="480"/>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0AF1470" w14:textId="77777777" w:rsidR="00000000" w:rsidRDefault="00000000">
            <w:pPr>
              <w:spacing w:line="320" w:lineRule="atLeast"/>
              <w:jc w:val="center"/>
            </w:pPr>
            <w:r>
              <w:rPr>
                <w:rFonts w:ascii="標楷體" w:eastAsia="標楷體" w:hAnsi="標楷體" w:hint="eastAsia"/>
              </w:rPr>
              <w:t>件次</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7AFD85E"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00C5328"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3DF0A8A"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EA3FDEB"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450D32D"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BC21EAA"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11F5E3C"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B6F1504"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F85FF8A"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2A916BF" w14:textId="77777777" w:rsidR="00000000" w:rsidRDefault="00000000">
            <w:pPr>
              <w:spacing w:line="320" w:lineRule="atLeast"/>
              <w:jc w:val="center"/>
            </w:pPr>
            <w:r>
              <w:rPr>
                <w:rFonts w:ascii="標楷體" w:eastAsia="標楷體" w:hAnsi="標楷體" w:hint="eastAsia"/>
              </w:rPr>
              <w:t>件次</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BDA470B" w14:textId="77777777" w:rsidR="00000000" w:rsidRDefault="00000000">
            <w:pPr>
              <w:spacing w:line="320" w:lineRule="atLeast"/>
              <w:jc w:val="center"/>
            </w:pPr>
            <w:r>
              <w:rPr>
                <w:rFonts w:ascii="標楷體" w:eastAsia="標楷體" w:hAnsi="標楷體" w:hint="eastAsia"/>
              </w:rPr>
              <w:t>人數</w:t>
            </w:r>
          </w:p>
        </w:tc>
      </w:tr>
      <w:tr w:rsidR="00000000" w14:paraId="7E6F834F" w14:textId="77777777">
        <w:trPr>
          <w:trHeight w:val="585"/>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9CC03CA" w14:textId="77777777" w:rsidR="00000000" w:rsidRDefault="00000000">
            <w:pPr>
              <w:spacing w:line="320" w:lineRule="atLeast"/>
              <w:jc w:val="center"/>
            </w:pPr>
            <w:r>
              <w:t>51</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2BA4D4D" w14:textId="77777777" w:rsidR="00000000" w:rsidRDefault="00000000">
            <w:pPr>
              <w:spacing w:line="320" w:lineRule="atLeast"/>
              <w:jc w:val="center"/>
            </w:pPr>
            <w:r>
              <w:t>211</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034529F" w14:textId="77777777" w:rsidR="00000000" w:rsidRDefault="00000000">
            <w:pPr>
              <w:spacing w:line="320" w:lineRule="atLeast"/>
              <w:jc w:val="center"/>
            </w:pPr>
            <w:r>
              <w:t>34</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2527AD2" w14:textId="77777777" w:rsidR="00000000" w:rsidRDefault="00000000">
            <w:pPr>
              <w:spacing w:line="320" w:lineRule="atLeast"/>
              <w:jc w:val="center"/>
            </w:pPr>
            <w:r>
              <w:t>157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13EBB0E" w14:textId="77777777" w:rsidR="00000000" w:rsidRDefault="00000000">
            <w:pPr>
              <w:spacing w:line="320" w:lineRule="atLeast"/>
              <w:jc w:val="center"/>
            </w:pPr>
            <w:r>
              <w:t>34</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E9AF017" w14:textId="77777777" w:rsidR="00000000" w:rsidRDefault="00000000">
            <w:pPr>
              <w:spacing w:line="320" w:lineRule="atLeast"/>
              <w:jc w:val="center"/>
            </w:pPr>
            <w:r>
              <w:t>157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8F95A54" w14:textId="77777777" w:rsidR="00000000" w:rsidRDefault="00000000"/>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10B164A" w14:textId="77777777" w:rsidR="00000000" w:rsidRDefault="00000000">
            <w:pPr>
              <w:rPr>
                <w:rFonts w:eastAsia="Times New Roman"/>
                <w:sz w:val="20"/>
                <w:szCs w:val="20"/>
              </w:rPr>
            </w:pP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163038E" w14:textId="77777777" w:rsidR="00000000" w:rsidRDefault="00000000">
            <w:pPr>
              <w:rPr>
                <w:rFonts w:eastAsia="Times New Roman"/>
                <w:sz w:val="20"/>
                <w:szCs w:val="20"/>
              </w:rPr>
            </w:pP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E8C1CED" w14:textId="77777777" w:rsidR="00000000" w:rsidRDefault="00000000">
            <w:pPr>
              <w:rPr>
                <w:rFonts w:eastAsia="Times New Roman"/>
                <w:sz w:val="20"/>
                <w:szCs w:val="20"/>
              </w:rPr>
            </w:pP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03E8EBC" w14:textId="77777777" w:rsidR="00000000" w:rsidRDefault="00000000">
            <w:pPr>
              <w:rPr>
                <w:rFonts w:eastAsia="Times New Roman"/>
                <w:sz w:val="20"/>
                <w:szCs w:val="20"/>
              </w:rPr>
            </w:pP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AF68596" w14:textId="77777777" w:rsidR="00000000" w:rsidRDefault="00000000">
            <w:pPr>
              <w:rPr>
                <w:rFonts w:eastAsia="Times New Roman"/>
                <w:sz w:val="20"/>
                <w:szCs w:val="20"/>
              </w:rPr>
            </w:pPr>
          </w:p>
        </w:tc>
      </w:tr>
    </w:tbl>
    <w:p w14:paraId="170D7A44" w14:textId="77777777" w:rsidR="00000000" w:rsidRDefault="00000000">
      <w:pPr>
        <w:spacing w:line="320" w:lineRule="atLeast"/>
        <w:jc w:val="both"/>
      </w:pPr>
      <w:r>
        <w:rPr>
          <w:rFonts w:ascii="標楷體" w:eastAsia="標楷體" w:hAnsi="標楷體" w:hint="eastAsia"/>
        </w:rPr>
        <w:t>  備註：</w:t>
      </w:r>
      <w:r>
        <w:rPr>
          <w:rFonts w:ascii="標楷體" w:eastAsia="標楷體" w:hAnsi="標楷體" w:hint="eastAsia"/>
          <w:b/>
          <w:bCs/>
          <w:sz w:val="28"/>
          <w:szCs w:val="28"/>
        </w:rPr>
        <w:t xml:space="preserve"> </w:t>
      </w:r>
    </w:p>
    <w:p w14:paraId="7B18533F" w14:textId="77777777" w:rsidR="00000000" w:rsidRDefault="00000000">
      <w:pPr>
        <w:spacing w:line="320" w:lineRule="atLeast"/>
        <w:ind w:firstLine="560"/>
        <w:jc w:val="both"/>
      </w:pPr>
      <w:r>
        <w:rPr>
          <w:rFonts w:ascii="標楷體" w:eastAsia="標楷體" w:hAnsi="標楷體" w:hint="eastAsia"/>
          <w:b/>
          <w:bCs/>
          <w:sz w:val="28"/>
          <w:szCs w:val="28"/>
        </w:rPr>
        <w:t xml:space="preserve">五、 漁工安置  </w:t>
      </w:r>
      <w:r>
        <w:rPr>
          <w:rFonts w:ascii="標楷體" w:eastAsia="標楷體" w:hAnsi="標楷體" w:hint="eastAsia"/>
          <w:sz w:val="28"/>
          <w:szCs w:val="28"/>
        </w:rPr>
        <w:t>（資料來源：</w:t>
      </w:r>
      <w:r>
        <w:rPr>
          <w:rFonts w:ascii="標楷體" w:eastAsia="標楷體" w:hAnsi="標楷體" w:hint="eastAsia"/>
        </w:rPr>
        <w:t>海巡署東部分署</w:t>
      </w:r>
      <w:r>
        <w:rPr>
          <w:rFonts w:ascii="標楷體" w:eastAsia="標楷體" w:hAnsi="標楷體" w:hint="eastAsia"/>
          <w:sz w:val="28"/>
          <w:szCs w:val="28"/>
        </w:rPr>
        <w:t>）</w:t>
      </w:r>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000000" w14:paraId="71FB2B12" w14:textId="77777777">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3EA234" w14:textId="77777777" w:rsidR="00000000" w:rsidRDefault="00000000">
            <w:pPr>
              <w:spacing w:line="320" w:lineRule="atLeast"/>
              <w:jc w:val="center"/>
            </w:pPr>
            <w:r>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E18AB8" w14:textId="77777777" w:rsidR="00000000" w:rsidRDefault="00000000">
            <w:pPr>
              <w:spacing w:line="320" w:lineRule="atLeast"/>
              <w:jc w:val="center"/>
            </w:pPr>
            <w:r>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388FC" w14:textId="77777777" w:rsidR="00000000" w:rsidRDefault="00000000">
            <w:pPr>
              <w:spacing w:line="320" w:lineRule="atLeast"/>
              <w:jc w:val="center"/>
            </w:pPr>
            <w:r>
              <w:rPr>
                <w:rFonts w:ascii="標楷體" w:eastAsia="標楷體" w:hAnsi="標楷體" w:hint="eastAsia"/>
              </w:rPr>
              <w:t>共計</w:t>
            </w:r>
          </w:p>
        </w:tc>
      </w:tr>
      <w:tr w:rsidR="00000000" w14:paraId="4E34BE6C" w14:textId="77777777">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057BC" w14:textId="77777777" w:rsidR="00000000" w:rsidRDefault="00000000">
            <w:r>
              <w:t>10</w:t>
            </w:r>
            <w:r>
              <w:t>月</w:t>
            </w:r>
            <w:r>
              <w:t>3</w:t>
            </w:r>
            <w:r>
              <w:t>日</w:t>
            </w:r>
            <w:r>
              <w:t>13</w:t>
            </w:r>
            <w:r>
              <w:t>時</w:t>
            </w:r>
            <w:r>
              <w:t xml:space="preserve"> </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2AD6D" w14:textId="77777777" w:rsidR="00000000" w:rsidRDefault="00000000">
            <w:pPr>
              <w:spacing w:line="320" w:lineRule="atLeast"/>
              <w:jc w:val="center"/>
            </w:pPr>
            <w:r>
              <w:t>由僱主帶回成功鎮家中安置</w:t>
            </w:r>
            <w:r>
              <w:t xml:space="preserve"> </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3F82E" w14:textId="77777777" w:rsidR="00000000" w:rsidRDefault="00000000">
            <w:pPr>
              <w:spacing w:line="320" w:lineRule="atLeast"/>
              <w:jc w:val="center"/>
            </w:pPr>
            <w:r>
              <w:rPr>
                <w:rFonts w:ascii="標楷體" w:eastAsia="標楷體" w:hAnsi="標楷體" w:hint="eastAsia"/>
              </w:rPr>
              <w:t xml:space="preserve">1 </w:t>
            </w:r>
          </w:p>
        </w:tc>
      </w:tr>
    </w:tbl>
    <w:p w14:paraId="587A1A89" w14:textId="77777777" w:rsidR="00000000" w:rsidRDefault="00000000">
      <w:pPr>
        <w:spacing w:line="320" w:lineRule="atLeast"/>
        <w:ind w:left="960" w:hanging="480"/>
      </w:pPr>
      <w:r>
        <w:rPr>
          <w:rFonts w:ascii="標楷體" w:eastAsia="標楷體" w:hAnsi="標楷體" w:hint="eastAsia"/>
        </w:rPr>
        <w:t> </w:t>
      </w:r>
      <w:r>
        <w:rPr>
          <w:rFonts w:ascii="標楷體" w:eastAsia="標楷體" w:hAnsi="標楷體" w:hint="eastAsia"/>
          <w:b/>
          <w:bCs/>
          <w:sz w:val="28"/>
          <w:szCs w:val="28"/>
        </w:rPr>
        <w:t>六、各地停止上班上課情形</w:t>
      </w:r>
      <w:r>
        <w:rPr>
          <w:rFonts w:ascii="標楷體" w:eastAsia="標楷體" w:hAnsi="標楷體" w:hint="eastAsia"/>
          <w:sz w:val="28"/>
          <w:szCs w:val="28"/>
        </w:rPr>
        <w:t>（資料來源：</w:t>
      </w:r>
      <w:r>
        <w:rPr>
          <w:rFonts w:ascii="標楷體" w:eastAsia="標楷體" w:hAnsi="標楷體" w:hint="eastAsia"/>
        </w:rPr>
        <w:t>人事處</w:t>
      </w:r>
      <w:r>
        <w:rPr>
          <w:rFonts w:ascii="標楷體" w:eastAsia="標楷體" w:hAnsi="標楷體" w:hint="eastAsia"/>
          <w:sz w:val="28"/>
          <w:szCs w:val="28"/>
        </w:rPr>
        <w:t>）</w:t>
      </w:r>
    </w:p>
    <w:p w14:paraId="5F58E9C9" w14:textId="1D70A5C5" w:rsidR="00000000" w:rsidRPr="0060763F" w:rsidRDefault="0060763F" w:rsidP="0060763F">
      <w:pPr>
        <w:pStyle w:val="af5"/>
        <w:spacing w:line="320" w:lineRule="atLeast"/>
        <w:ind w:left="1202" w:hanging="635"/>
        <w:jc w:val="both"/>
        <w:rPr>
          <w:rFonts w:ascii="標楷體" w:eastAsia="標楷體" w:hAnsi="標楷體"/>
          <w:sz w:val="28"/>
          <w:szCs w:val="28"/>
        </w:rPr>
      </w:pPr>
      <w:r w:rsidRPr="004438A0">
        <w:rPr>
          <w:rFonts w:ascii="標楷體" w:eastAsia="標楷體" w:hAnsi="標楷體" w:hint="eastAsia"/>
          <w:color w:val="000000"/>
          <w:sz w:val="28"/>
          <w:szCs w:val="28"/>
          <w:shd w:val="clear" w:color="auto" w:fill="FFFFFF"/>
        </w:rPr>
        <w:t>今(10/6)日本縣蘭嶼鄉停止上班、停止上課。</w:t>
      </w:r>
    </w:p>
    <w:p w14:paraId="710DB310" w14:textId="77777777" w:rsidR="00000000" w:rsidRDefault="00000000">
      <w:pPr>
        <w:spacing w:line="320" w:lineRule="atLeast"/>
        <w:jc w:val="both"/>
      </w:pPr>
      <w:r>
        <w:rPr>
          <w:rFonts w:ascii="標楷體" w:eastAsia="標楷體" w:hAnsi="標楷體" w:hint="eastAsia"/>
          <w:b/>
          <w:bCs/>
          <w:sz w:val="32"/>
          <w:szCs w:val="32"/>
        </w:rPr>
        <w:t xml:space="preserve">伍、撤離及收容情形： </w:t>
      </w:r>
    </w:p>
    <w:p w14:paraId="359B4DFF" w14:textId="77777777" w:rsidR="00000000" w:rsidRDefault="00000000">
      <w:pPr>
        <w:spacing w:before="180" w:after="180" w:line="320" w:lineRule="atLeast"/>
        <w:ind w:firstLine="538"/>
        <w:jc w:val="both"/>
      </w:pPr>
      <w:bookmarkStart w:id="0" w:name="OLE_LINK2"/>
      <w:r>
        <w:rPr>
          <w:rFonts w:ascii="標楷體" w:eastAsia="標楷體" w:hAnsi="標楷體" w:hint="eastAsia"/>
          <w:b/>
          <w:bCs/>
          <w:sz w:val="28"/>
          <w:szCs w:val="28"/>
        </w:rPr>
        <w:t xml:space="preserve">一、撤離人數  </w:t>
      </w:r>
      <w:bookmarkEnd w:id="0"/>
      <w:r>
        <w:rPr>
          <w:rFonts w:ascii="標楷體" w:eastAsia="標楷體" w:hAnsi="標楷體" w:hint="eastAsia"/>
          <w:sz w:val="28"/>
          <w:szCs w:val="28"/>
        </w:rPr>
        <w:t>（資料來源：</w:t>
      </w:r>
      <w:r>
        <w:rPr>
          <w:rFonts w:ascii="標楷體" w:eastAsia="標楷體" w:hAnsi="標楷體" w:hint="eastAsia"/>
        </w:rPr>
        <w:t>民政處</w:t>
      </w:r>
      <w:r>
        <w:rPr>
          <w:rFonts w:ascii="標楷體" w:eastAsia="標楷體" w:hAnsi="標楷體" w:hint="eastAsia"/>
          <w:sz w:val="28"/>
          <w:szCs w:val="28"/>
        </w:rPr>
        <w:t>）</w:t>
      </w:r>
    </w:p>
    <w:tbl>
      <w:tblPr>
        <w:tblW w:w="0" w:type="auto"/>
        <w:tblCellMar>
          <w:left w:w="0" w:type="dxa"/>
          <w:right w:w="0" w:type="dxa"/>
        </w:tblCellMar>
        <w:tblLook w:val="04A0" w:firstRow="1" w:lastRow="0" w:firstColumn="1" w:lastColumn="0" w:noHBand="0" w:noVBand="1"/>
      </w:tblPr>
      <w:tblGrid>
        <w:gridCol w:w="1067"/>
        <w:gridCol w:w="1068"/>
        <w:gridCol w:w="1070"/>
        <w:gridCol w:w="1069"/>
        <w:gridCol w:w="1069"/>
        <w:gridCol w:w="1069"/>
        <w:gridCol w:w="1069"/>
        <w:gridCol w:w="1069"/>
        <w:gridCol w:w="1068"/>
      </w:tblGrid>
      <w:tr w:rsidR="00000000" w14:paraId="2A86C534" w14:textId="77777777" w:rsidTr="0060763F">
        <w:trPr>
          <w:tblHeader/>
        </w:trPr>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BF9BE" w14:textId="77777777" w:rsidR="00000000" w:rsidRDefault="00000000">
            <w:pPr>
              <w:spacing w:before="180" w:after="180" w:line="320" w:lineRule="atLeast"/>
              <w:jc w:val="center"/>
            </w:pPr>
            <w:r>
              <w:rPr>
                <w:rFonts w:ascii="標楷體" w:eastAsia="標楷體" w:hAnsi="標楷體" w:hint="eastAsia"/>
              </w:rPr>
              <w:t>鄉鎮市</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78BA27" w14:textId="77777777" w:rsidR="00000000" w:rsidRDefault="00000000">
            <w:pPr>
              <w:spacing w:before="180" w:after="180" w:line="320" w:lineRule="atLeast"/>
              <w:jc w:val="center"/>
            </w:pPr>
            <w:r>
              <w:rPr>
                <w:rFonts w:ascii="標楷體" w:eastAsia="標楷體" w:hAnsi="標楷體" w:hint="eastAsia"/>
              </w:rPr>
              <w:t>村里</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A329F" w14:textId="77777777" w:rsidR="00000000" w:rsidRDefault="00000000">
            <w:pPr>
              <w:spacing w:before="180" w:after="180" w:line="320" w:lineRule="atLeast"/>
              <w:jc w:val="center"/>
            </w:pPr>
            <w:r>
              <w:rPr>
                <w:rFonts w:ascii="標楷體" w:eastAsia="標楷體" w:hAnsi="標楷體" w:hint="eastAsia"/>
              </w:rPr>
              <w:t>地點</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4F067" w14:textId="77777777" w:rsidR="00000000" w:rsidRDefault="00000000">
            <w:pPr>
              <w:spacing w:line="320" w:lineRule="atLeast"/>
              <w:jc w:val="center"/>
            </w:pPr>
            <w:r>
              <w:rPr>
                <w:rFonts w:ascii="標楷體" w:eastAsia="標楷體" w:hAnsi="標楷體" w:hint="eastAsia"/>
                <w:spacing w:val="-20"/>
              </w:rPr>
              <w:t>預計撤</w:t>
            </w:r>
          </w:p>
          <w:p w14:paraId="304775F6" w14:textId="77777777" w:rsidR="00000000" w:rsidRDefault="00000000">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53057" w14:textId="77777777" w:rsidR="00000000" w:rsidRDefault="00000000">
            <w:pPr>
              <w:spacing w:line="320" w:lineRule="atLeast"/>
              <w:jc w:val="center"/>
            </w:pPr>
            <w:r>
              <w:rPr>
                <w:rFonts w:ascii="標楷體" w:eastAsia="標楷體" w:hAnsi="標楷體" w:hint="eastAsia"/>
                <w:spacing w:val="-20"/>
              </w:rPr>
              <w:t>實際撤</w:t>
            </w:r>
          </w:p>
          <w:p w14:paraId="509C4881" w14:textId="77777777" w:rsidR="00000000" w:rsidRDefault="00000000">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660F8" w14:textId="77777777" w:rsidR="00000000" w:rsidRDefault="00000000">
            <w:pPr>
              <w:spacing w:before="180" w:after="180" w:line="320" w:lineRule="atLeast"/>
              <w:jc w:val="center"/>
            </w:pPr>
            <w:r>
              <w:rPr>
                <w:rFonts w:ascii="標楷體" w:eastAsia="標楷體" w:hAnsi="標楷體" w:hint="eastAsia"/>
              </w:rPr>
              <w:t>累計撤離人數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12D759" w14:textId="77777777" w:rsidR="00000000" w:rsidRDefault="00000000">
            <w:pPr>
              <w:spacing w:before="180" w:after="180" w:line="320" w:lineRule="atLeast"/>
              <w:jc w:val="center"/>
            </w:pPr>
            <w:r>
              <w:rPr>
                <w:rFonts w:ascii="標楷體" w:eastAsia="標楷體" w:hAnsi="標楷體" w:hint="eastAsia"/>
                <w:spacing w:val="-20"/>
              </w:rPr>
              <w:t>撤離時間</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DC2F39" w14:textId="77777777" w:rsidR="00000000" w:rsidRDefault="00000000">
            <w:pPr>
              <w:spacing w:before="180" w:after="180" w:line="320" w:lineRule="atLeast"/>
              <w:jc w:val="center"/>
            </w:pPr>
            <w:r>
              <w:rPr>
                <w:rFonts w:ascii="標楷體" w:eastAsia="標楷體" w:hAnsi="標楷體" w:hint="eastAsia"/>
              </w:rPr>
              <w:t>收容處所</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C78E5" w14:textId="77777777" w:rsidR="00000000" w:rsidRDefault="00000000">
            <w:pPr>
              <w:spacing w:before="180" w:after="180" w:line="320" w:lineRule="atLeast"/>
              <w:jc w:val="center"/>
            </w:pPr>
            <w:r>
              <w:rPr>
                <w:rFonts w:ascii="標楷體" w:eastAsia="標楷體" w:hAnsi="標楷體" w:hint="eastAsia"/>
              </w:rPr>
              <w:t>備註</w:t>
            </w:r>
          </w:p>
        </w:tc>
      </w:tr>
      <w:tr w:rsidR="00000000" w14:paraId="26CE87C3"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837D5" w14:textId="77777777" w:rsidR="00000000" w:rsidRDefault="00000000">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09294FC" w14:textId="77777777" w:rsidR="00000000" w:rsidRDefault="00000000">
            <w:pPr>
              <w:spacing w:before="180" w:after="180" w:line="320" w:lineRule="atLeast"/>
              <w:jc w:val="both"/>
            </w:pPr>
            <w:r>
              <w:rPr>
                <w:rFonts w:ascii="標楷體" w:eastAsia="標楷體" w:hAnsi="標楷體" w:hint="eastAsia"/>
                <w:sz w:val="28"/>
                <w:szCs w:val="28"/>
              </w:rPr>
              <w:t>新興村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26A60A2" w14:textId="77777777" w:rsidR="00000000" w:rsidRDefault="00000000">
            <w:pPr>
              <w:spacing w:before="180" w:after="180" w:line="320" w:lineRule="atLeast"/>
              <w:jc w:val="both"/>
            </w:pPr>
            <w:r>
              <w:rPr>
                <w:rFonts w:ascii="標楷體" w:eastAsia="標楷體" w:hAnsi="標楷體" w:hint="eastAsia"/>
                <w:sz w:val="28"/>
                <w:szCs w:val="28"/>
              </w:rPr>
              <w:t>新興村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60A25ED" w14:textId="77777777" w:rsidR="00000000" w:rsidRDefault="00000000">
            <w:pPr>
              <w:spacing w:before="180" w:after="180" w:line="320" w:lineRule="atLeast"/>
              <w:jc w:val="both"/>
            </w:pPr>
            <w:r>
              <w:rPr>
                <w:rFonts w:ascii="標楷體" w:eastAsia="標楷體" w:hAnsi="標楷體" w:hint="eastAsia"/>
                <w:sz w:val="28"/>
                <w:szCs w:val="28"/>
              </w:rPr>
              <w:t>361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E5DF7B2" w14:textId="77777777" w:rsidR="00000000" w:rsidRDefault="00000000">
            <w:pPr>
              <w:spacing w:before="180" w:after="180" w:line="320" w:lineRule="atLeast"/>
              <w:jc w:val="both"/>
            </w:pPr>
            <w:r>
              <w:rPr>
                <w:rFonts w:ascii="標楷體" w:eastAsia="標楷體" w:hAnsi="標楷體" w:hint="eastAsia"/>
                <w:sz w:val="28"/>
                <w:szCs w:val="28"/>
              </w:rPr>
              <w:t>361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5F45894" w14:textId="77777777" w:rsidR="00000000" w:rsidRDefault="00000000">
            <w:pPr>
              <w:spacing w:before="180" w:after="180" w:line="320" w:lineRule="atLeast"/>
              <w:jc w:val="both"/>
            </w:pPr>
            <w:r>
              <w:rPr>
                <w:rFonts w:ascii="標楷體" w:eastAsia="標楷體" w:hAnsi="標楷體" w:hint="eastAsia"/>
                <w:sz w:val="28"/>
                <w:szCs w:val="28"/>
              </w:rPr>
              <w:t>361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9F71BC7" w14:textId="77777777" w:rsidR="00000000" w:rsidRDefault="00000000">
            <w:pPr>
              <w:spacing w:before="180" w:after="180" w:line="320" w:lineRule="atLeast"/>
              <w:jc w:val="both"/>
            </w:pPr>
            <w:r>
              <w:rPr>
                <w:rFonts w:ascii="標楷體" w:eastAsia="標楷體" w:hAnsi="標楷體" w:hint="eastAsia"/>
                <w:sz w:val="28"/>
                <w:szCs w:val="28"/>
              </w:rPr>
              <w:t>1700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7F17E6D" w14:textId="77777777" w:rsidR="00000000" w:rsidRDefault="00000000">
            <w:pPr>
              <w:spacing w:before="180" w:after="180" w:line="320" w:lineRule="atLeast"/>
              <w:jc w:val="both"/>
            </w:pPr>
            <w:r>
              <w:rPr>
                <w:rFonts w:ascii="標楷體" w:eastAsia="標楷體" w:hAnsi="標楷體" w:hint="eastAsia"/>
                <w:sz w:val="28"/>
                <w:szCs w:val="28"/>
              </w:rPr>
              <w:t>大王國小</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68C1355" w14:textId="77777777" w:rsidR="00000000" w:rsidRDefault="00000000"/>
        </w:tc>
      </w:tr>
      <w:tr w:rsidR="00000000" w14:paraId="7E176A54"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AFC2F" w14:textId="77777777" w:rsidR="00000000" w:rsidRDefault="00000000">
            <w:pPr>
              <w:spacing w:before="180" w:after="180" w:line="320" w:lineRule="atLeast"/>
              <w:jc w:val="both"/>
            </w:pPr>
            <w:r>
              <w:rPr>
                <w:rFonts w:ascii="標楷體" w:eastAsia="標楷體" w:hAnsi="標楷體" w:hint="eastAsia"/>
                <w:sz w:val="28"/>
                <w:szCs w:val="28"/>
              </w:rPr>
              <w:t>大武鄉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5DE987B1" w14:textId="77777777" w:rsidR="00000000" w:rsidRDefault="00000000">
            <w:pPr>
              <w:spacing w:before="180" w:after="180" w:line="320" w:lineRule="atLeast"/>
              <w:jc w:val="both"/>
            </w:pPr>
            <w:r>
              <w:rPr>
                <w:rFonts w:ascii="標楷體" w:eastAsia="標楷體" w:hAnsi="標楷體" w:hint="eastAsia"/>
                <w:sz w:val="28"/>
                <w:szCs w:val="28"/>
              </w:rPr>
              <w:t>大竹村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3076B5D" w14:textId="77777777" w:rsidR="00000000" w:rsidRDefault="00000000"/>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EAEB55D" w14:textId="77777777" w:rsidR="00000000" w:rsidRDefault="00000000">
            <w:pPr>
              <w:spacing w:before="180" w:after="180" w:line="320" w:lineRule="atLeast"/>
              <w:jc w:val="both"/>
            </w:pPr>
            <w:r>
              <w:rPr>
                <w:rFonts w:ascii="標楷體" w:eastAsia="標楷體" w:hAnsi="標楷體" w:hint="eastAsia"/>
                <w:sz w:val="28"/>
                <w:szCs w:val="28"/>
              </w:rPr>
              <w:t>195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F707DCF" w14:textId="77777777" w:rsidR="00000000" w:rsidRDefault="00000000">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99763EA" w14:textId="77777777" w:rsidR="00000000" w:rsidRDefault="00000000">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FE0C945" w14:textId="77777777" w:rsidR="00000000" w:rsidRDefault="00000000">
            <w:pPr>
              <w:spacing w:before="180" w:after="180" w:line="320" w:lineRule="atLeast"/>
              <w:jc w:val="both"/>
            </w:pPr>
            <w:r>
              <w:rPr>
                <w:rFonts w:ascii="標楷體" w:eastAsia="標楷體" w:hAnsi="標楷體" w:hint="eastAsia"/>
                <w:sz w:val="28"/>
                <w:szCs w:val="28"/>
              </w:rPr>
              <w:t>1800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D963DEC" w14:textId="77777777" w:rsidR="00000000" w:rsidRDefault="00000000">
            <w:pPr>
              <w:spacing w:before="180" w:after="180" w:line="320" w:lineRule="atLeast"/>
              <w:jc w:val="both"/>
            </w:pPr>
            <w:r>
              <w:rPr>
                <w:rFonts w:ascii="標楷體" w:eastAsia="標楷體" w:hAnsi="標楷體" w:hint="eastAsia"/>
                <w:sz w:val="28"/>
                <w:szCs w:val="28"/>
              </w:rPr>
              <w:t>愛國蒲分校</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7D2691E" w14:textId="77777777" w:rsidR="00000000" w:rsidRDefault="00000000"/>
        </w:tc>
      </w:tr>
      <w:tr w:rsidR="00000000" w14:paraId="16B495F0"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70ED3" w14:textId="77777777" w:rsidR="00000000" w:rsidRDefault="00000000">
            <w:pPr>
              <w:spacing w:before="180" w:after="180" w:line="320" w:lineRule="atLeast"/>
              <w:jc w:val="both"/>
            </w:pPr>
            <w:r>
              <w:rPr>
                <w:rFonts w:ascii="標楷體" w:eastAsia="標楷體" w:hAnsi="標楷體" w:hint="eastAsia"/>
                <w:sz w:val="28"/>
                <w:szCs w:val="28"/>
              </w:rPr>
              <w:t>綠島鄉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1DE0ADAA" w14:textId="77777777" w:rsidR="00000000" w:rsidRDefault="00000000">
            <w:pPr>
              <w:spacing w:before="180" w:after="180" w:line="320" w:lineRule="atLeast"/>
              <w:jc w:val="both"/>
            </w:pPr>
            <w:r>
              <w:rPr>
                <w:rFonts w:ascii="標楷體" w:eastAsia="標楷體" w:hAnsi="標楷體" w:hint="eastAsia"/>
                <w:sz w:val="28"/>
                <w:szCs w:val="28"/>
              </w:rPr>
              <w:t>南寮村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F7313A5" w14:textId="77777777" w:rsidR="00000000" w:rsidRDefault="00000000">
            <w:pPr>
              <w:spacing w:before="180" w:after="180" w:line="320" w:lineRule="atLeast"/>
              <w:jc w:val="both"/>
            </w:pPr>
            <w:r>
              <w:rPr>
                <w:rFonts w:ascii="標楷體" w:eastAsia="標楷體" w:hAnsi="標楷體" w:hint="eastAsia"/>
                <w:sz w:val="28"/>
                <w:szCs w:val="28"/>
              </w:rPr>
              <w:t>南寮</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CC58653"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0BEC86A"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21B4F12"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CB520BB" w14:textId="77777777" w:rsidR="00000000" w:rsidRDefault="00000000">
            <w:pPr>
              <w:spacing w:before="180" w:after="180" w:line="320" w:lineRule="atLeast"/>
              <w:jc w:val="both"/>
            </w:pPr>
            <w:r>
              <w:rPr>
                <w:rFonts w:ascii="標楷體" w:eastAsia="標楷體" w:hAnsi="標楷體" w:hint="eastAsia"/>
                <w:sz w:val="28"/>
                <w:szCs w:val="28"/>
              </w:rPr>
              <w:t>1700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BB592CE" w14:textId="77777777" w:rsidR="00000000" w:rsidRDefault="00000000">
            <w:pPr>
              <w:spacing w:before="180" w:after="180" w:line="320" w:lineRule="atLeast"/>
              <w:jc w:val="both"/>
            </w:pPr>
            <w:r>
              <w:rPr>
                <w:rFonts w:ascii="標楷體" w:eastAsia="標楷體" w:hAnsi="標楷體" w:hint="eastAsia"/>
                <w:sz w:val="28"/>
                <w:szCs w:val="28"/>
              </w:rPr>
              <w:t>南寮社區活動中心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FCDD6C1" w14:textId="77777777" w:rsidR="00000000" w:rsidRDefault="00000000"/>
        </w:tc>
      </w:tr>
      <w:tr w:rsidR="00000000" w14:paraId="3565E445"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8DA5A" w14:textId="77777777" w:rsidR="00000000" w:rsidRDefault="00000000">
            <w:pPr>
              <w:spacing w:before="180" w:after="180" w:line="320" w:lineRule="atLeast"/>
              <w:jc w:val="both"/>
            </w:pPr>
            <w:r>
              <w:rPr>
                <w:rFonts w:ascii="標楷體" w:eastAsia="標楷體" w:hAnsi="標楷體" w:hint="eastAsia"/>
                <w:sz w:val="28"/>
                <w:szCs w:val="28"/>
              </w:rPr>
              <w:t>海端鄉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080D7116" w14:textId="77777777" w:rsidR="00000000" w:rsidRDefault="00000000">
            <w:pPr>
              <w:spacing w:before="180" w:after="180" w:line="320" w:lineRule="atLeast"/>
              <w:jc w:val="both"/>
            </w:pPr>
            <w:r>
              <w:rPr>
                <w:rFonts w:ascii="標楷體" w:eastAsia="標楷體" w:hAnsi="標楷體" w:hint="eastAsia"/>
                <w:sz w:val="28"/>
                <w:szCs w:val="28"/>
              </w:rPr>
              <w:t>廣原村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6B809ED" w14:textId="77777777" w:rsidR="00000000" w:rsidRDefault="00000000">
            <w:pPr>
              <w:spacing w:before="180" w:after="180" w:line="320" w:lineRule="atLeast"/>
              <w:jc w:val="both"/>
            </w:pPr>
            <w:r>
              <w:rPr>
                <w:rFonts w:ascii="標楷體" w:eastAsia="標楷體" w:hAnsi="標楷體" w:hint="eastAsia"/>
                <w:sz w:val="28"/>
                <w:szCs w:val="28"/>
              </w:rPr>
              <w:t>大埔部落、龍泉部落</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D616DA9" w14:textId="77777777" w:rsidR="00000000" w:rsidRDefault="00000000">
            <w:pPr>
              <w:spacing w:before="180" w:after="180" w:line="320" w:lineRule="atLeast"/>
              <w:jc w:val="both"/>
            </w:pPr>
            <w:r>
              <w:rPr>
                <w:rFonts w:ascii="標楷體" w:eastAsia="標楷體" w:hAnsi="標楷體" w:hint="eastAsia"/>
                <w:sz w:val="28"/>
                <w:szCs w:val="28"/>
              </w:rPr>
              <w:t>179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DB8DECE" w14:textId="77777777" w:rsidR="00000000" w:rsidRDefault="00000000">
            <w:pPr>
              <w:spacing w:before="180" w:after="180" w:line="320" w:lineRule="atLeast"/>
              <w:jc w:val="both"/>
            </w:pPr>
            <w:r>
              <w:rPr>
                <w:rFonts w:ascii="標楷體" w:eastAsia="標楷體" w:hAnsi="標楷體" w:hint="eastAsia"/>
                <w:sz w:val="28"/>
                <w:szCs w:val="28"/>
              </w:rPr>
              <w:t>14</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848930D" w14:textId="77777777" w:rsidR="00000000" w:rsidRDefault="00000000">
            <w:pPr>
              <w:spacing w:before="180" w:after="180" w:line="320" w:lineRule="atLeast"/>
              <w:jc w:val="both"/>
            </w:pPr>
            <w:r>
              <w:rPr>
                <w:rFonts w:ascii="標楷體" w:eastAsia="標楷體" w:hAnsi="標楷體" w:hint="eastAsia"/>
                <w:sz w:val="28"/>
                <w:szCs w:val="28"/>
              </w:rPr>
              <w:t>14</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33E2A45" w14:textId="77777777" w:rsidR="00000000" w:rsidRDefault="00000000">
            <w:pPr>
              <w:spacing w:before="180" w:after="180" w:line="320" w:lineRule="atLeast"/>
              <w:jc w:val="both"/>
            </w:pPr>
            <w:r>
              <w:rPr>
                <w:rFonts w:ascii="標楷體" w:eastAsia="標楷體" w:hAnsi="標楷體" w:hint="eastAsia"/>
                <w:sz w:val="28"/>
                <w:szCs w:val="28"/>
              </w:rPr>
              <w:t>1430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2E87D06" w14:textId="77777777" w:rsidR="00000000" w:rsidRDefault="00000000">
            <w:pPr>
              <w:spacing w:before="180" w:after="180" w:line="320" w:lineRule="atLeast"/>
              <w:jc w:val="both"/>
            </w:pPr>
            <w:r>
              <w:rPr>
                <w:rFonts w:ascii="標楷體" w:eastAsia="標楷體" w:hAnsi="標楷體" w:hint="eastAsia"/>
                <w:sz w:val="28"/>
                <w:szCs w:val="28"/>
              </w:rPr>
              <w:t>鄉立幼兒園</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C110E7E" w14:textId="77777777" w:rsidR="00000000" w:rsidRDefault="00000000"/>
        </w:tc>
      </w:tr>
      <w:tr w:rsidR="00000000" w14:paraId="3A87DDC3"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30582" w14:textId="77777777" w:rsidR="00000000" w:rsidRDefault="00000000">
            <w:pPr>
              <w:spacing w:before="180" w:after="180" w:line="320" w:lineRule="atLeast"/>
              <w:jc w:val="both"/>
            </w:pPr>
            <w:r>
              <w:rPr>
                <w:rFonts w:ascii="標楷體" w:eastAsia="標楷體" w:hAnsi="標楷體" w:hint="eastAsia"/>
                <w:sz w:val="28"/>
                <w:szCs w:val="28"/>
              </w:rPr>
              <w:t>海端鄉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62708EC" w14:textId="77777777" w:rsidR="00000000" w:rsidRDefault="00000000">
            <w:pPr>
              <w:spacing w:before="180" w:after="180" w:line="320" w:lineRule="atLeast"/>
              <w:jc w:val="both"/>
            </w:pPr>
            <w:r>
              <w:rPr>
                <w:rFonts w:ascii="標楷體" w:eastAsia="標楷體" w:hAnsi="標楷體" w:hint="eastAsia"/>
                <w:sz w:val="28"/>
                <w:szCs w:val="28"/>
              </w:rPr>
              <w:t>海端村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28DFE28" w14:textId="77777777" w:rsidR="00000000" w:rsidRDefault="00000000">
            <w:pPr>
              <w:spacing w:before="180" w:after="180" w:line="320" w:lineRule="atLeast"/>
              <w:jc w:val="both"/>
            </w:pPr>
            <w:r>
              <w:rPr>
                <w:rFonts w:ascii="標楷體" w:eastAsia="標楷體" w:hAnsi="標楷體" w:hint="eastAsia"/>
                <w:sz w:val="28"/>
                <w:szCs w:val="28"/>
              </w:rPr>
              <w:t>新武部落</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C5C15C1" w14:textId="77777777" w:rsidR="00000000" w:rsidRDefault="00000000">
            <w:pPr>
              <w:spacing w:before="180" w:after="180" w:line="320" w:lineRule="atLeast"/>
              <w:jc w:val="both"/>
            </w:pPr>
            <w:r>
              <w:rPr>
                <w:rFonts w:ascii="標楷體" w:eastAsia="標楷體" w:hAnsi="標楷體" w:hint="eastAsia"/>
                <w:sz w:val="28"/>
                <w:szCs w:val="28"/>
              </w:rPr>
              <w:t>61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3BB630E"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6D3F709"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CB90424" w14:textId="77777777" w:rsidR="00000000" w:rsidRDefault="00000000">
            <w:pPr>
              <w:spacing w:before="180" w:after="180" w:line="320" w:lineRule="atLeast"/>
              <w:jc w:val="both"/>
            </w:pPr>
            <w:r>
              <w:rPr>
                <w:rFonts w:ascii="標楷體" w:eastAsia="標楷體" w:hAnsi="標楷體" w:hint="eastAsia"/>
                <w:sz w:val="28"/>
                <w:szCs w:val="28"/>
              </w:rPr>
              <w:t>1600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0E093D3" w14:textId="77777777" w:rsidR="00000000" w:rsidRDefault="00000000">
            <w:pPr>
              <w:spacing w:before="180" w:after="180" w:line="320" w:lineRule="atLeast"/>
              <w:jc w:val="both"/>
            </w:pPr>
            <w:r>
              <w:rPr>
                <w:rFonts w:ascii="標楷體" w:eastAsia="標楷體" w:hAnsi="標楷體" w:hint="eastAsia"/>
                <w:sz w:val="28"/>
                <w:szCs w:val="28"/>
              </w:rPr>
              <w:t>鄉立幼兒園</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293C8B7" w14:textId="77777777" w:rsidR="00000000" w:rsidRDefault="00000000"/>
        </w:tc>
      </w:tr>
      <w:tr w:rsidR="00000000" w14:paraId="1691989D"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5982" w14:textId="77777777" w:rsidR="00000000" w:rsidRDefault="00000000">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5D9D97A2" w14:textId="77777777" w:rsidR="00000000" w:rsidRDefault="00000000">
            <w:pPr>
              <w:spacing w:before="180" w:after="180" w:line="320" w:lineRule="atLeast"/>
              <w:jc w:val="both"/>
            </w:pPr>
            <w:r>
              <w:rPr>
                <w:rFonts w:ascii="標楷體" w:eastAsia="標楷體" w:hAnsi="標楷體" w:hint="eastAsia"/>
                <w:sz w:val="28"/>
                <w:szCs w:val="28"/>
              </w:rPr>
              <w:t>新興村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1CEFFAA" w14:textId="77777777" w:rsidR="00000000" w:rsidRDefault="00000000">
            <w:pPr>
              <w:spacing w:before="180" w:after="180" w:line="320" w:lineRule="atLeast"/>
              <w:jc w:val="both"/>
            </w:pPr>
            <w:r>
              <w:rPr>
                <w:rFonts w:ascii="標楷體" w:eastAsia="標楷體" w:hAnsi="標楷體" w:hint="eastAsia"/>
                <w:sz w:val="28"/>
                <w:szCs w:val="28"/>
              </w:rPr>
              <w:t>新興村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D32E01D"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3CCC40E"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18A1FE3"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AF5EFEE" w14:textId="77777777" w:rsidR="00000000" w:rsidRDefault="00000000">
            <w:pPr>
              <w:spacing w:before="180" w:after="180" w:line="320" w:lineRule="atLeast"/>
              <w:jc w:val="both"/>
            </w:pPr>
            <w:r>
              <w:rPr>
                <w:rFonts w:ascii="標楷體" w:eastAsia="標楷體" w:hAnsi="標楷體" w:hint="eastAsia"/>
                <w:sz w:val="28"/>
                <w:szCs w:val="28"/>
              </w:rPr>
              <w:t>1230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802343C" w14:textId="77777777" w:rsidR="00000000" w:rsidRDefault="00000000">
            <w:pPr>
              <w:spacing w:before="180" w:after="180" w:line="320" w:lineRule="atLeast"/>
              <w:jc w:val="both"/>
            </w:pPr>
            <w:r>
              <w:rPr>
                <w:rFonts w:ascii="標楷體" w:eastAsia="標楷體" w:hAnsi="標楷體" w:hint="eastAsia"/>
                <w:sz w:val="28"/>
                <w:szCs w:val="28"/>
              </w:rPr>
              <w:t>仁愛之家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79ABEAC" w14:textId="77777777" w:rsidR="00000000" w:rsidRDefault="00000000"/>
        </w:tc>
      </w:tr>
      <w:tr w:rsidR="00000000" w14:paraId="6AEC4BC8"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8877D" w14:textId="77777777" w:rsidR="00000000" w:rsidRDefault="00000000">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7892B90C" w14:textId="77777777" w:rsidR="00000000" w:rsidRDefault="00000000">
            <w:pPr>
              <w:spacing w:before="180" w:after="180" w:line="320" w:lineRule="atLeast"/>
              <w:jc w:val="both"/>
            </w:pPr>
            <w:r>
              <w:rPr>
                <w:rFonts w:ascii="標楷體" w:eastAsia="標楷體" w:hAnsi="標楷體" w:hint="eastAsia"/>
                <w:sz w:val="28"/>
                <w:szCs w:val="28"/>
              </w:rPr>
              <w:t>嘉蘭村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FD1FE1E" w14:textId="77777777" w:rsidR="00000000" w:rsidRDefault="00000000">
            <w:pPr>
              <w:spacing w:before="180" w:after="180" w:line="320" w:lineRule="atLeast"/>
              <w:jc w:val="both"/>
            </w:pPr>
            <w:r>
              <w:rPr>
                <w:rFonts w:ascii="標楷體" w:eastAsia="標楷體" w:hAnsi="標楷體" w:hint="eastAsia"/>
                <w:sz w:val="28"/>
                <w:szCs w:val="28"/>
              </w:rPr>
              <w:t>嘉蘭</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60E8903"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6AAEFD7"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6BFC3FA"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5CE227C" w14:textId="77777777" w:rsidR="00000000" w:rsidRDefault="00000000">
            <w:pPr>
              <w:spacing w:before="180" w:after="180" w:line="320" w:lineRule="atLeast"/>
              <w:jc w:val="both"/>
            </w:pPr>
            <w:r>
              <w:rPr>
                <w:rFonts w:ascii="標楷體" w:eastAsia="標楷體" w:hAnsi="標楷體" w:hint="eastAsia"/>
                <w:sz w:val="28"/>
                <w:szCs w:val="28"/>
              </w:rPr>
              <w:t>1630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00DF8FE" w14:textId="77777777" w:rsidR="00000000" w:rsidRDefault="00000000">
            <w:pPr>
              <w:spacing w:before="180" w:after="180" w:line="320" w:lineRule="atLeast"/>
              <w:jc w:val="both"/>
            </w:pPr>
            <w:r>
              <w:rPr>
                <w:rFonts w:ascii="標楷體" w:eastAsia="標楷體" w:hAnsi="標楷體" w:hint="eastAsia"/>
                <w:sz w:val="28"/>
                <w:szCs w:val="28"/>
              </w:rPr>
              <w:t>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315EB2F" w14:textId="77777777" w:rsidR="00000000" w:rsidRDefault="00000000"/>
        </w:tc>
      </w:tr>
      <w:tr w:rsidR="00000000" w14:paraId="3FA209C8"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419BE" w14:textId="77777777" w:rsidR="00000000" w:rsidRDefault="00000000">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31FC38A9" w14:textId="77777777" w:rsidR="00000000" w:rsidRDefault="00000000">
            <w:pPr>
              <w:spacing w:before="180" w:after="180" w:line="320" w:lineRule="atLeast"/>
              <w:jc w:val="both"/>
            </w:pPr>
            <w:r>
              <w:rPr>
                <w:rFonts w:ascii="標楷體" w:eastAsia="標楷體" w:hAnsi="標楷體" w:hint="eastAsia"/>
                <w:sz w:val="28"/>
                <w:szCs w:val="28"/>
              </w:rPr>
              <w:t>歷坵村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4166C6F" w14:textId="77777777" w:rsidR="00000000" w:rsidRDefault="00000000">
            <w:pPr>
              <w:spacing w:before="180" w:after="180" w:line="320" w:lineRule="atLeast"/>
              <w:jc w:val="both"/>
            </w:pPr>
            <w:r>
              <w:rPr>
                <w:rFonts w:ascii="標楷體" w:eastAsia="標楷體" w:hAnsi="標楷體" w:hint="eastAsia"/>
                <w:sz w:val="28"/>
                <w:szCs w:val="28"/>
              </w:rPr>
              <w:t>歷坵村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B4AAB46" w14:textId="77777777" w:rsidR="00000000" w:rsidRDefault="00000000">
            <w:pPr>
              <w:spacing w:before="180" w:after="180" w:line="320" w:lineRule="atLeast"/>
              <w:jc w:val="both"/>
            </w:pPr>
            <w:r>
              <w:rPr>
                <w:rFonts w:ascii="標楷體" w:eastAsia="標楷體" w:hAnsi="標楷體" w:hint="eastAsia"/>
                <w:sz w:val="28"/>
                <w:szCs w:val="28"/>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A998B2C" w14:textId="77777777" w:rsidR="00000000" w:rsidRDefault="00000000">
            <w:pPr>
              <w:spacing w:before="180" w:after="180" w:line="320" w:lineRule="atLeast"/>
              <w:jc w:val="both"/>
            </w:pPr>
            <w:r>
              <w:rPr>
                <w:rFonts w:ascii="標楷體" w:eastAsia="標楷體" w:hAnsi="標楷體" w:hint="eastAsia"/>
                <w:sz w:val="28"/>
                <w:szCs w:val="28"/>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F7D02A8" w14:textId="77777777" w:rsidR="00000000" w:rsidRDefault="00000000">
            <w:pPr>
              <w:spacing w:before="180" w:after="180" w:line="320" w:lineRule="atLeast"/>
              <w:jc w:val="both"/>
            </w:pPr>
            <w:r>
              <w:rPr>
                <w:rFonts w:ascii="標楷體" w:eastAsia="標楷體" w:hAnsi="標楷體" w:hint="eastAsia"/>
                <w:sz w:val="28"/>
                <w:szCs w:val="28"/>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9DBC18C" w14:textId="77777777" w:rsidR="00000000" w:rsidRDefault="00000000">
            <w:pPr>
              <w:spacing w:before="180" w:after="180" w:line="320" w:lineRule="atLeast"/>
              <w:jc w:val="both"/>
            </w:pPr>
            <w:r>
              <w:rPr>
                <w:rFonts w:ascii="標楷體" w:eastAsia="標楷體" w:hAnsi="標楷體" w:hint="eastAsia"/>
                <w:sz w:val="28"/>
                <w:szCs w:val="28"/>
              </w:rPr>
              <w:t>1500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E9CDB85" w14:textId="77777777" w:rsidR="00000000" w:rsidRDefault="00000000">
            <w:pPr>
              <w:spacing w:before="180" w:after="180" w:line="320" w:lineRule="atLeast"/>
              <w:jc w:val="both"/>
            </w:pPr>
            <w:r>
              <w:rPr>
                <w:rFonts w:ascii="標楷體" w:eastAsia="標楷體" w:hAnsi="標楷體" w:hint="eastAsia"/>
                <w:sz w:val="28"/>
                <w:szCs w:val="28"/>
              </w:rPr>
              <w:t>救星教養院</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29E57FA" w14:textId="77777777" w:rsidR="00000000" w:rsidRDefault="00000000"/>
        </w:tc>
      </w:tr>
      <w:tr w:rsidR="00000000" w14:paraId="1693EF1A"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E1027" w14:textId="77777777" w:rsidR="00000000" w:rsidRDefault="00000000">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19E817C" w14:textId="77777777" w:rsidR="00000000" w:rsidRDefault="00000000">
            <w:pPr>
              <w:spacing w:before="180" w:after="180" w:line="320" w:lineRule="atLeast"/>
              <w:jc w:val="both"/>
            </w:pPr>
            <w:r>
              <w:rPr>
                <w:rFonts w:ascii="標楷體" w:eastAsia="標楷體" w:hAnsi="標楷體" w:hint="eastAsia"/>
                <w:sz w:val="28"/>
                <w:szCs w:val="28"/>
              </w:rPr>
              <w:t>歷坵村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8DA394D" w14:textId="77777777" w:rsidR="00000000" w:rsidRDefault="00000000">
            <w:pPr>
              <w:spacing w:before="180" w:after="180" w:line="320" w:lineRule="atLeast"/>
              <w:jc w:val="both"/>
            </w:pPr>
            <w:r>
              <w:rPr>
                <w:rFonts w:ascii="標楷體" w:eastAsia="標楷體" w:hAnsi="標楷體" w:hint="eastAsia"/>
                <w:sz w:val="28"/>
                <w:szCs w:val="28"/>
              </w:rPr>
              <w:t>歷坵村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6D53536"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C672437"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BE55CC0"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923F483" w14:textId="77777777" w:rsidR="00000000" w:rsidRDefault="00000000">
            <w:pPr>
              <w:spacing w:before="180" w:after="180" w:line="320" w:lineRule="atLeast"/>
              <w:jc w:val="both"/>
            </w:pPr>
            <w:r>
              <w:rPr>
                <w:rFonts w:ascii="標楷體" w:eastAsia="標楷體" w:hAnsi="標楷體" w:hint="eastAsia"/>
                <w:sz w:val="28"/>
                <w:szCs w:val="28"/>
              </w:rPr>
              <w:t>1230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368195D" w14:textId="77777777" w:rsidR="00000000" w:rsidRDefault="00000000">
            <w:pPr>
              <w:spacing w:before="180" w:after="180" w:line="320" w:lineRule="atLeast"/>
              <w:jc w:val="both"/>
            </w:pPr>
            <w:r>
              <w:rPr>
                <w:rFonts w:ascii="標楷體" w:eastAsia="標楷體" w:hAnsi="標楷體" w:hint="eastAsia"/>
                <w:sz w:val="28"/>
                <w:szCs w:val="28"/>
              </w:rPr>
              <w:t>仁愛之家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BA1BB1C" w14:textId="77777777" w:rsidR="00000000" w:rsidRDefault="00000000"/>
        </w:tc>
      </w:tr>
      <w:tr w:rsidR="00000000" w14:paraId="5AC339FB"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86853" w14:textId="77777777" w:rsidR="00000000" w:rsidRDefault="00000000">
            <w:pPr>
              <w:spacing w:before="180" w:after="180" w:line="320" w:lineRule="atLeast"/>
              <w:jc w:val="both"/>
            </w:pPr>
            <w:r>
              <w:rPr>
                <w:rFonts w:ascii="標楷體" w:eastAsia="標楷體" w:hAnsi="標楷體" w:hint="eastAsia"/>
                <w:sz w:val="28"/>
                <w:szCs w:val="28"/>
              </w:rPr>
              <w:t>達仁鄉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8D7149E" w14:textId="77777777" w:rsidR="00000000" w:rsidRDefault="00000000">
            <w:pPr>
              <w:spacing w:before="180" w:after="180" w:line="320" w:lineRule="atLeast"/>
              <w:jc w:val="both"/>
            </w:pPr>
            <w:r>
              <w:rPr>
                <w:rFonts w:ascii="標楷體" w:eastAsia="標楷體" w:hAnsi="標楷體" w:hint="eastAsia"/>
                <w:sz w:val="28"/>
                <w:szCs w:val="28"/>
              </w:rPr>
              <w:t>新化村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E3EAA6B" w14:textId="77777777" w:rsidR="00000000" w:rsidRDefault="00000000">
            <w:pPr>
              <w:spacing w:before="180" w:after="180" w:line="320" w:lineRule="atLeast"/>
              <w:jc w:val="both"/>
            </w:pPr>
            <w:r>
              <w:rPr>
                <w:rFonts w:ascii="標楷體" w:eastAsia="標楷體" w:hAnsi="標楷體" w:hint="eastAsia"/>
                <w:sz w:val="28"/>
                <w:szCs w:val="28"/>
              </w:rPr>
              <w:t>1鄰新生路21-2號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51CAD7B" w14:textId="77777777" w:rsidR="00000000" w:rsidRDefault="00000000">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837FCA8" w14:textId="77777777" w:rsidR="00000000" w:rsidRDefault="00000000">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6E4A2FA" w14:textId="77777777" w:rsidR="00000000" w:rsidRDefault="00000000">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C4D4AE1" w14:textId="77777777" w:rsidR="00000000" w:rsidRDefault="00000000">
            <w:pPr>
              <w:spacing w:before="180" w:after="180" w:line="320" w:lineRule="atLeast"/>
              <w:jc w:val="both"/>
            </w:pPr>
            <w:r>
              <w:rPr>
                <w:rFonts w:ascii="標楷體" w:eastAsia="標楷體" w:hAnsi="標楷體" w:hint="eastAsia"/>
                <w:sz w:val="28"/>
                <w:szCs w:val="28"/>
              </w:rPr>
              <w:t>1400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C3E6F87" w14:textId="77777777" w:rsidR="00000000" w:rsidRDefault="00000000">
            <w:pPr>
              <w:spacing w:before="180" w:after="180" w:line="320" w:lineRule="atLeast"/>
              <w:jc w:val="both"/>
            </w:pPr>
            <w:r>
              <w:rPr>
                <w:rFonts w:ascii="標楷體" w:eastAsia="標楷體" w:hAnsi="標楷體" w:hint="eastAsia"/>
                <w:sz w:val="28"/>
                <w:szCs w:val="28"/>
              </w:rPr>
              <w:t>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2498D6D" w14:textId="77777777" w:rsidR="00000000" w:rsidRDefault="00000000"/>
        </w:tc>
      </w:tr>
      <w:tr w:rsidR="00000000" w14:paraId="6C7774E6"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4328C" w14:textId="77777777" w:rsidR="00000000" w:rsidRDefault="00000000">
            <w:pPr>
              <w:spacing w:before="180" w:after="180" w:line="320" w:lineRule="atLeast"/>
              <w:jc w:val="both"/>
            </w:pPr>
            <w:r>
              <w:rPr>
                <w:rFonts w:ascii="標楷體" w:eastAsia="標楷體" w:hAnsi="標楷體" w:hint="eastAsia"/>
                <w:sz w:val="28"/>
                <w:szCs w:val="28"/>
              </w:rPr>
              <w:t>卑南鄉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663DF9A" w14:textId="77777777" w:rsidR="00000000" w:rsidRDefault="00000000">
            <w:pPr>
              <w:spacing w:before="180" w:after="180" w:line="320" w:lineRule="atLeast"/>
              <w:jc w:val="both"/>
            </w:pPr>
            <w:r>
              <w:rPr>
                <w:rFonts w:ascii="標楷體" w:eastAsia="標楷體" w:hAnsi="標楷體" w:hint="eastAsia"/>
                <w:sz w:val="28"/>
                <w:szCs w:val="28"/>
              </w:rPr>
              <w:t>明峰村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086005F" w14:textId="77777777" w:rsidR="00000000" w:rsidRDefault="00000000">
            <w:pPr>
              <w:spacing w:before="180" w:after="180" w:line="320" w:lineRule="atLeast"/>
              <w:jc w:val="both"/>
            </w:pPr>
            <w:r>
              <w:rPr>
                <w:rFonts w:ascii="標楷體" w:eastAsia="標楷體" w:hAnsi="標楷體" w:hint="eastAsia"/>
                <w:sz w:val="28"/>
                <w:szCs w:val="28"/>
              </w:rPr>
              <w:t>6鄰龍過脈54號,12鄰12巷16號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FC905CA"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DF008F2"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C9421B4"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9DDBE8C" w14:textId="77777777" w:rsidR="00000000" w:rsidRDefault="00000000">
            <w:pPr>
              <w:spacing w:before="180" w:after="180" w:line="320" w:lineRule="atLeast"/>
              <w:jc w:val="both"/>
            </w:pPr>
            <w:r>
              <w:rPr>
                <w:rFonts w:ascii="標楷體" w:eastAsia="標楷體" w:hAnsi="標楷體" w:hint="eastAsia"/>
                <w:sz w:val="28"/>
                <w:szCs w:val="28"/>
              </w:rPr>
              <w:t>1430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AE3D7A0" w14:textId="77777777" w:rsidR="00000000" w:rsidRDefault="00000000">
            <w:pPr>
              <w:spacing w:before="180" w:after="180" w:line="320" w:lineRule="atLeast"/>
              <w:jc w:val="both"/>
            </w:pPr>
            <w:r>
              <w:rPr>
                <w:rFonts w:ascii="標楷體" w:eastAsia="標楷體" w:hAnsi="標楷體" w:hint="eastAsia"/>
                <w:sz w:val="28"/>
                <w:szCs w:val="28"/>
              </w:rPr>
              <w:t>賓朗多功能老人活動中心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1D3FC00" w14:textId="77777777" w:rsidR="00000000" w:rsidRDefault="00000000"/>
        </w:tc>
      </w:tr>
      <w:tr w:rsidR="00000000" w14:paraId="379CED0E"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C80C9" w14:textId="77777777" w:rsidR="00000000" w:rsidRDefault="00000000">
            <w:pPr>
              <w:spacing w:before="180" w:after="180" w:line="320" w:lineRule="atLeast"/>
              <w:jc w:val="both"/>
            </w:pPr>
            <w:r>
              <w:rPr>
                <w:rFonts w:ascii="標楷體" w:eastAsia="標楷體" w:hAnsi="標楷體" w:hint="eastAsia"/>
                <w:sz w:val="28"/>
                <w:szCs w:val="28"/>
              </w:rPr>
              <w:t>鹿野鄉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97561C7" w14:textId="77777777" w:rsidR="00000000" w:rsidRDefault="00000000">
            <w:pPr>
              <w:spacing w:before="180" w:after="180" w:line="320" w:lineRule="atLeast"/>
              <w:jc w:val="both"/>
            </w:pPr>
            <w:r>
              <w:rPr>
                <w:rFonts w:ascii="標楷體" w:eastAsia="標楷體" w:hAnsi="標楷體" w:hint="eastAsia"/>
                <w:sz w:val="28"/>
                <w:szCs w:val="28"/>
              </w:rPr>
              <w:t>瑞和村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735096D" w14:textId="77777777" w:rsidR="00000000" w:rsidRDefault="00000000">
            <w:pPr>
              <w:spacing w:before="180" w:after="180" w:line="320" w:lineRule="atLeast"/>
              <w:jc w:val="both"/>
            </w:pPr>
            <w:r>
              <w:rPr>
                <w:rFonts w:ascii="標楷體" w:eastAsia="標楷體" w:hAnsi="標楷體" w:hint="eastAsia"/>
                <w:sz w:val="28"/>
                <w:szCs w:val="28"/>
              </w:rPr>
              <w:t>寶華部落</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8B77749" w14:textId="77777777" w:rsidR="00000000" w:rsidRDefault="00000000">
            <w:pPr>
              <w:spacing w:before="180" w:after="180" w:line="320" w:lineRule="atLeast"/>
              <w:jc w:val="both"/>
            </w:pPr>
            <w:r>
              <w:rPr>
                <w:rFonts w:ascii="標楷體" w:eastAsia="標楷體" w:hAnsi="標楷體" w:hint="eastAsia"/>
                <w:sz w:val="28"/>
                <w:szCs w:val="28"/>
              </w:rPr>
              <w:t>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167F972" w14:textId="77777777" w:rsidR="00000000" w:rsidRDefault="00000000">
            <w:pPr>
              <w:spacing w:before="180" w:after="180" w:line="320" w:lineRule="atLeast"/>
              <w:jc w:val="both"/>
            </w:pPr>
            <w:r>
              <w:rPr>
                <w:rFonts w:ascii="標楷體" w:eastAsia="標楷體" w:hAnsi="標楷體" w:hint="eastAsia"/>
                <w:sz w:val="28"/>
                <w:szCs w:val="28"/>
              </w:rPr>
              <w:t>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CD960A8" w14:textId="77777777" w:rsidR="00000000" w:rsidRDefault="00000000">
            <w:pPr>
              <w:spacing w:before="180" w:after="180" w:line="320" w:lineRule="atLeast"/>
              <w:jc w:val="both"/>
            </w:pPr>
            <w:r>
              <w:rPr>
                <w:rFonts w:ascii="標楷體" w:eastAsia="標楷體" w:hAnsi="標楷體" w:hint="eastAsia"/>
                <w:sz w:val="28"/>
                <w:szCs w:val="28"/>
              </w:rPr>
              <w:t>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A5DE97F" w14:textId="77777777" w:rsidR="00000000" w:rsidRDefault="00000000">
            <w:pPr>
              <w:spacing w:before="180" w:after="180" w:line="320" w:lineRule="atLeast"/>
              <w:jc w:val="both"/>
            </w:pPr>
            <w:r>
              <w:rPr>
                <w:rFonts w:ascii="標楷體" w:eastAsia="標楷體" w:hAnsi="標楷體" w:hint="eastAsia"/>
                <w:sz w:val="28"/>
                <w:szCs w:val="28"/>
              </w:rPr>
              <w:t>1330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FD36628" w14:textId="77777777" w:rsidR="00000000" w:rsidRDefault="00000000">
            <w:pPr>
              <w:spacing w:before="180" w:after="180" w:line="320" w:lineRule="atLeast"/>
              <w:jc w:val="both"/>
            </w:pPr>
            <w:r>
              <w:rPr>
                <w:rFonts w:ascii="標楷體" w:eastAsia="標楷體" w:hAnsi="標楷體" w:hint="eastAsia"/>
                <w:sz w:val="28"/>
                <w:szCs w:val="28"/>
              </w:rPr>
              <w:t>金暉飯店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C02EF24" w14:textId="77777777" w:rsidR="00000000" w:rsidRDefault="00000000"/>
        </w:tc>
      </w:tr>
      <w:tr w:rsidR="00000000" w14:paraId="0DEAA634"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EF5AD" w14:textId="77777777" w:rsidR="00000000" w:rsidRDefault="00000000">
            <w:pPr>
              <w:spacing w:before="180" w:after="180" w:line="320" w:lineRule="atLeast"/>
              <w:jc w:val="both"/>
            </w:pPr>
            <w:r>
              <w:rPr>
                <w:rFonts w:ascii="標楷體" w:eastAsia="標楷體" w:hAnsi="標楷體" w:hint="eastAsia"/>
                <w:sz w:val="28"/>
                <w:szCs w:val="28"/>
              </w:rPr>
              <w:t>鹿野鄉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7C639B2D" w14:textId="77777777" w:rsidR="00000000" w:rsidRDefault="00000000">
            <w:pPr>
              <w:spacing w:before="180" w:after="180" w:line="320" w:lineRule="atLeast"/>
              <w:jc w:val="both"/>
            </w:pPr>
            <w:r>
              <w:rPr>
                <w:rFonts w:ascii="標楷體" w:eastAsia="標楷體" w:hAnsi="標楷體" w:hint="eastAsia"/>
                <w:sz w:val="28"/>
                <w:szCs w:val="28"/>
              </w:rPr>
              <w:t>瑞豐村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445096F" w14:textId="77777777" w:rsidR="00000000" w:rsidRDefault="00000000">
            <w:pPr>
              <w:spacing w:before="180" w:after="180" w:line="320" w:lineRule="atLeast"/>
              <w:jc w:val="both"/>
            </w:pPr>
            <w:r>
              <w:rPr>
                <w:rFonts w:ascii="標楷體" w:eastAsia="標楷體" w:hAnsi="標楷體" w:hint="eastAsia"/>
                <w:sz w:val="28"/>
                <w:szCs w:val="28"/>
              </w:rPr>
              <w:t>水源路67號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7879302" w14:textId="77777777" w:rsidR="00000000" w:rsidRDefault="00000000">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71F8998" w14:textId="77777777" w:rsidR="00000000" w:rsidRDefault="00000000">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FEE6C34" w14:textId="77777777" w:rsidR="00000000" w:rsidRDefault="00000000">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8B9D484" w14:textId="77777777" w:rsidR="00000000" w:rsidRDefault="00000000">
            <w:pPr>
              <w:spacing w:before="180" w:after="180" w:line="320" w:lineRule="atLeast"/>
              <w:jc w:val="both"/>
            </w:pPr>
            <w:r>
              <w:rPr>
                <w:rFonts w:ascii="標楷體" w:eastAsia="標楷體" w:hAnsi="標楷體" w:hint="eastAsia"/>
                <w:sz w:val="28"/>
                <w:szCs w:val="28"/>
              </w:rPr>
              <w:t>1400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C1AACAF" w14:textId="77777777" w:rsidR="00000000" w:rsidRDefault="00000000">
            <w:pPr>
              <w:spacing w:before="180" w:after="180" w:line="320" w:lineRule="atLeast"/>
              <w:jc w:val="both"/>
            </w:pPr>
            <w:r>
              <w:rPr>
                <w:rFonts w:ascii="標楷體" w:eastAsia="標楷體" w:hAnsi="標楷體" w:hint="eastAsia"/>
                <w:sz w:val="28"/>
                <w:szCs w:val="28"/>
              </w:rPr>
              <w:t>金暉飯店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65FA285" w14:textId="77777777" w:rsidR="00000000" w:rsidRDefault="00000000"/>
        </w:tc>
      </w:tr>
      <w:tr w:rsidR="00000000" w14:paraId="39703880"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6E337" w14:textId="77777777" w:rsidR="00000000" w:rsidRDefault="00000000">
            <w:pPr>
              <w:spacing w:before="180" w:after="180" w:line="320" w:lineRule="atLeast"/>
              <w:jc w:val="both"/>
            </w:pPr>
            <w:r>
              <w:rPr>
                <w:rFonts w:ascii="標楷體" w:eastAsia="標楷體" w:hAnsi="標楷體" w:hint="eastAsia"/>
                <w:sz w:val="28"/>
                <w:szCs w:val="28"/>
              </w:rPr>
              <w:t>鹿野鄉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0377BC61" w14:textId="77777777" w:rsidR="00000000" w:rsidRDefault="00000000">
            <w:pPr>
              <w:spacing w:before="180" w:after="180" w:line="320" w:lineRule="atLeast"/>
              <w:jc w:val="both"/>
            </w:pPr>
            <w:r>
              <w:rPr>
                <w:rFonts w:ascii="標楷體" w:eastAsia="標楷體" w:hAnsi="標楷體" w:hint="eastAsia"/>
                <w:sz w:val="28"/>
                <w:szCs w:val="28"/>
              </w:rPr>
              <w:t>鹿野村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3829168" w14:textId="77777777" w:rsidR="00000000" w:rsidRDefault="00000000">
            <w:pPr>
              <w:spacing w:before="180" w:after="180" w:line="320" w:lineRule="atLeast"/>
              <w:jc w:val="both"/>
            </w:pPr>
            <w:r>
              <w:rPr>
                <w:rFonts w:ascii="標楷體" w:eastAsia="標楷體" w:hAnsi="標楷體" w:hint="eastAsia"/>
                <w:sz w:val="28"/>
                <w:szCs w:val="28"/>
              </w:rPr>
              <w:t>中新路48巷</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3111726"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1B1FAE0"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3F236B2"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E2923E7" w14:textId="77777777" w:rsidR="00000000" w:rsidRDefault="00000000">
            <w:pPr>
              <w:spacing w:before="180" w:after="180" w:line="320" w:lineRule="atLeast"/>
              <w:jc w:val="both"/>
            </w:pPr>
            <w:r>
              <w:rPr>
                <w:rFonts w:ascii="標楷體" w:eastAsia="標楷體" w:hAnsi="標楷體" w:hint="eastAsia"/>
                <w:sz w:val="28"/>
                <w:szCs w:val="28"/>
              </w:rPr>
              <w:t>1500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B533B92" w14:textId="77777777" w:rsidR="00000000" w:rsidRDefault="00000000">
            <w:pPr>
              <w:spacing w:before="180" w:after="180" w:line="320" w:lineRule="atLeast"/>
              <w:jc w:val="both"/>
            </w:pPr>
            <w:r>
              <w:rPr>
                <w:rFonts w:ascii="標楷體" w:eastAsia="標楷體" w:hAnsi="標楷體" w:hint="eastAsia"/>
                <w:sz w:val="28"/>
                <w:szCs w:val="28"/>
              </w:rPr>
              <w:t>金暉飯店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3212408" w14:textId="77777777" w:rsidR="00000000" w:rsidRDefault="00000000"/>
        </w:tc>
      </w:tr>
      <w:tr w:rsidR="00000000" w14:paraId="3754D10F"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44811" w14:textId="77777777" w:rsidR="00000000" w:rsidRDefault="00000000">
            <w:pPr>
              <w:spacing w:before="180" w:after="180" w:line="320" w:lineRule="atLeast"/>
              <w:jc w:val="both"/>
            </w:pPr>
            <w:r>
              <w:rPr>
                <w:rFonts w:ascii="標楷體" w:eastAsia="標楷體" w:hAnsi="標楷體" w:hint="eastAsia"/>
                <w:sz w:val="28"/>
                <w:szCs w:val="28"/>
              </w:rPr>
              <w:t>鹿野鄉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DBD652D" w14:textId="77777777" w:rsidR="00000000" w:rsidRDefault="00000000">
            <w:pPr>
              <w:spacing w:before="180" w:after="180" w:line="320" w:lineRule="atLeast"/>
              <w:jc w:val="both"/>
            </w:pPr>
            <w:r>
              <w:rPr>
                <w:rFonts w:ascii="標楷體" w:eastAsia="標楷體" w:hAnsi="標楷體" w:hint="eastAsia"/>
                <w:sz w:val="28"/>
                <w:szCs w:val="28"/>
              </w:rPr>
              <w:t>鹿野村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5DF679C" w14:textId="77777777" w:rsidR="00000000" w:rsidRDefault="00000000">
            <w:pPr>
              <w:spacing w:before="180" w:after="180" w:line="320" w:lineRule="atLeast"/>
              <w:jc w:val="both"/>
            </w:pPr>
            <w:r>
              <w:rPr>
                <w:rFonts w:ascii="標楷體" w:eastAsia="標楷體" w:hAnsi="標楷體" w:hint="eastAsia"/>
                <w:sz w:val="28"/>
                <w:szCs w:val="28"/>
              </w:rPr>
              <w:t>中新路48巷</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69693AE" w14:textId="77777777" w:rsidR="00000000" w:rsidRDefault="00000000">
            <w:pPr>
              <w:spacing w:before="180" w:after="180" w:line="320" w:lineRule="atLeast"/>
              <w:jc w:val="both"/>
            </w:pPr>
            <w:r>
              <w:rPr>
                <w:rFonts w:ascii="標楷體" w:eastAsia="標楷體" w:hAnsi="標楷體" w:hint="eastAsia"/>
                <w:sz w:val="28"/>
                <w:szCs w:val="28"/>
              </w:rPr>
              <w:t>13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9AC430A" w14:textId="77777777" w:rsidR="00000000" w:rsidRDefault="00000000">
            <w:pPr>
              <w:spacing w:before="180" w:after="180" w:line="320" w:lineRule="atLeast"/>
              <w:jc w:val="both"/>
            </w:pPr>
            <w:r>
              <w:rPr>
                <w:rFonts w:ascii="標楷體" w:eastAsia="標楷體" w:hAnsi="標楷體" w:hint="eastAsia"/>
                <w:sz w:val="28"/>
                <w:szCs w:val="28"/>
              </w:rPr>
              <w:t>13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094C5C0" w14:textId="77777777" w:rsidR="00000000" w:rsidRDefault="00000000">
            <w:pPr>
              <w:spacing w:before="180" w:after="180" w:line="320" w:lineRule="atLeast"/>
              <w:jc w:val="both"/>
            </w:pPr>
            <w:r>
              <w:rPr>
                <w:rFonts w:ascii="標楷體" w:eastAsia="標楷體" w:hAnsi="標楷體" w:hint="eastAsia"/>
                <w:sz w:val="28"/>
                <w:szCs w:val="28"/>
              </w:rPr>
              <w:t>13</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6733EE7" w14:textId="77777777" w:rsidR="00000000" w:rsidRDefault="00000000">
            <w:pPr>
              <w:spacing w:before="180" w:after="180" w:line="320" w:lineRule="atLeast"/>
              <w:jc w:val="both"/>
            </w:pPr>
            <w:r>
              <w:rPr>
                <w:rFonts w:ascii="標楷體" w:eastAsia="標楷體" w:hAnsi="標楷體" w:hint="eastAsia"/>
                <w:sz w:val="28"/>
                <w:szCs w:val="28"/>
              </w:rPr>
              <w:t>1545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E40E9F9" w14:textId="77777777" w:rsidR="00000000" w:rsidRDefault="00000000">
            <w:pPr>
              <w:spacing w:before="180" w:after="180" w:line="320" w:lineRule="atLeast"/>
              <w:jc w:val="both"/>
            </w:pPr>
            <w:r>
              <w:rPr>
                <w:rFonts w:ascii="標楷體" w:eastAsia="標楷體" w:hAnsi="標楷體" w:hint="eastAsia"/>
                <w:sz w:val="28"/>
                <w:szCs w:val="28"/>
              </w:rPr>
              <w:t>金暉飯店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B5CEF4A" w14:textId="77777777" w:rsidR="00000000" w:rsidRDefault="00000000"/>
        </w:tc>
      </w:tr>
      <w:tr w:rsidR="00000000" w14:paraId="5E97DC5C"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50AEF" w14:textId="77777777" w:rsidR="00000000" w:rsidRDefault="00000000">
            <w:pPr>
              <w:spacing w:before="180" w:after="180" w:line="320" w:lineRule="atLeast"/>
              <w:jc w:val="both"/>
            </w:pPr>
            <w:r>
              <w:rPr>
                <w:rFonts w:ascii="標楷體" w:eastAsia="標楷體" w:hAnsi="標楷體" w:hint="eastAsia"/>
                <w:sz w:val="28"/>
                <w:szCs w:val="28"/>
              </w:rPr>
              <w:t>池上鄉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CE14E8A" w14:textId="77777777" w:rsidR="00000000" w:rsidRDefault="00000000">
            <w:pPr>
              <w:spacing w:before="180" w:after="180" w:line="320" w:lineRule="atLeast"/>
              <w:jc w:val="both"/>
            </w:pPr>
            <w:r>
              <w:rPr>
                <w:rFonts w:ascii="標楷體" w:eastAsia="標楷體" w:hAnsi="標楷體" w:hint="eastAsia"/>
                <w:sz w:val="28"/>
                <w:szCs w:val="28"/>
              </w:rPr>
              <w:t>錦園村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A8EC432" w14:textId="77777777" w:rsidR="00000000" w:rsidRDefault="00000000">
            <w:pPr>
              <w:spacing w:before="180" w:after="180" w:line="320" w:lineRule="atLeast"/>
              <w:jc w:val="both"/>
            </w:pPr>
            <w:r>
              <w:rPr>
                <w:rFonts w:ascii="標楷體" w:eastAsia="標楷體" w:hAnsi="標楷體" w:hint="eastAsia"/>
                <w:sz w:val="28"/>
                <w:szCs w:val="28"/>
              </w:rPr>
              <w:t>鳳梨園地區</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209979E" w14:textId="77777777" w:rsidR="00000000" w:rsidRDefault="00000000">
            <w:pPr>
              <w:spacing w:before="180" w:after="180" w:line="320" w:lineRule="atLeast"/>
              <w:jc w:val="both"/>
            </w:pPr>
            <w:r>
              <w:rPr>
                <w:rFonts w:ascii="標楷體" w:eastAsia="標楷體" w:hAnsi="標楷體" w:hint="eastAsia"/>
                <w:sz w:val="28"/>
                <w:szCs w:val="28"/>
              </w:rPr>
              <w:t>12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50A5FFE" w14:textId="77777777" w:rsidR="00000000" w:rsidRDefault="00000000">
            <w:pPr>
              <w:spacing w:before="180" w:after="180" w:line="320" w:lineRule="atLeast"/>
              <w:jc w:val="both"/>
            </w:pPr>
            <w:r>
              <w:rPr>
                <w:rFonts w:ascii="標楷體" w:eastAsia="標楷體" w:hAnsi="標楷體" w:hint="eastAsia"/>
                <w:sz w:val="28"/>
                <w:szCs w:val="28"/>
              </w:rPr>
              <w:t>12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A1153B6" w14:textId="77777777" w:rsidR="00000000" w:rsidRDefault="00000000">
            <w:pPr>
              <w:spacing w:before="180" w:after="180" w:line="320" w:lineRule="atLeast"/>
              <w:jc w:val="both"/>
            </w:pPr>
            <w:r>
              <w:rPr>
                <w:rFonts w:ascii="標楷體" w:eastAsia="標楷體" w:hAnsi="標楷體" w:hint="eastAsia"/>
                <w:sz w:val="28"/>
                <w:szCs w:val="28"/>
              </w:rPr>
              <w:t>12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5C54F0D" w14:textId="77777777" w:rsidR="00000000" w:rsidRDefault="00000000">
            <w:pPr>
              <w:spacing w:before="180" w:after="180" w:line="320" w:lineRule="atLeast"/>
              <w:jc w:val="both"/>
            </w:pPr>
            <w:r>
              <w:rPr>
                <w:rFonts w:ascii="標楷體" w:eastAsia="標楷體" w:hAnsi="標楷體" w:hint="eastAsia"/>
                <w:sz w:val="28"/>
                <w:szCs w:val="28"/>
              </w:rPr>
              <w:t>1630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D7668B5" w14:textId="77777777" w:rsidR="00000000" w:rsidRDefault="00000000">
            <w:pPr>
              <w:spacing w:before="180" w:after="180" w:line="320" w:lineRule="atLeast"/>
              <w:jc w:val="both"/>
            </w:pPr>
            <w:r>
              <w:rPr>
                <w:rFonts w:ascii="標楷體" w:eastAsia="標楷體" w:hAnsi="標楷體" w:hint="eastAsia"/>
                <w:sz w:val="28"/>
                <w:szCs w:val="28"/>
              </w:rPr>
              <w:t>大地飯店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29BD06D" w14:textId="77777777" w:rsidR="00000000" w:rsidRDefault="00000000"/>
        </w:tc>
      </w:tr>
      <w:tr w:rsidR="00000000" w14:paraId="4742900A"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D8B85" w14:textId="77777777" w:rsidR="00000000" w:rsidRDefault="00000000">
            <w:pPr>
              <w:spacing w:before="180" w:after="180" w:line="320" w:lineRule="atLeast"/>
              <w:jc w:val="both"/>
            </w:pPr>
            <w:r>
              <w:rPr>
                <w:rFonts w:ascii="標楷體" w:eastAsia="標楷體" w:hAnsi="標楷體" w:hint="eastAsia"/>
                <w:sz w:val="28"/>
                <w:szCs w:val="28"/>
              </w:rPr>
              <w:t>池上鄉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E0E157A" w14:textId="77777777" w:rsidR="00000000" w:rsidRDefault="00000000">
            <w:pPr>
              <w:spacing w:before="180" w:after="180" w:line="320" w:lineRule="atLeast"/>
              <w:jc w:val="both"/>
            </w:pPr>
            <w:r>
              <w:rPr>
                <w:rFonts w:ascii="標楷體" w:eastAsia="標楷體" w:hAnsi="標楷體" w:hint="eastAsia"/>
                <w:sz w:val="28"/>
                <w:szCs w:val="28"/>
              </w:rPr>
              <w:t>富興村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D5AD0F3" w14:textId="77777777" w:rsidR="00000000" w:rsidRDefault="00000000"/>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00ECCC7" w14:textId="77777777" w:rsidR="00000000" w:rsidRDefault="00000000">
            <w:pPr>
              <w:spacing w:before="180" w:after="180" w:line="320" w:lineRule="atLeast"/>
              <w:jc w:val="both"/>
            </w:pPr>
            <w:r>
              <w:rPr>
                <w:rFonts w:ascii="標楷體" w:eastAsia="標楷體" w:hAnsi="標楷體" w:hint="eastAsia"/>
                <w:sz w:val="28"/>
                <w:szCs w:val="28"/>
              </w:rPr>
              <w:t>16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2D2A13F" w14:textId="77777777" w:rsidR="00000000" w:rsidRDefault="00000000">
            <w:pPr>
              <w:spacing w:before="180" w:after="180" w:line="320" w:lineRule="atLeast"/>
              <w:jc w:val="both"/>
            </w:pPr>
            <w:r>
              <w:rPr>
                <w:rFonts w:ascii="標楷體" w:eastAsia="標楷體" w:hAnsi="標楷體" w:hint="eastAsia"/>
                <w:sz w:val="28"/>
                <w:szCs w:val="28"/>
              </w:rPr>
              <w:t>16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580B526" w14:textId="77777777" w:rsidR="00000000" w:rsidRDefault="00000000">
            <w:pPr>
              <w:spacing w:before="180" w:after="180" w:line="320" w:lineRule="atLeast"/>
              <w:jc w:val="both"/>
            </w:pPr>
            <w:r>
              <w:rPr>
                <w:rFonts w:ascii="標楷體" w:eastAsia="標楷體" w:hAnsi="標楷體" w:hint="eastAsia"/>
                <w:sz w:val="28"/>
                <w:szCs w:val="28"/>
              </w:rPr>
              <w:t>16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5B21C51" w14:textId="77777777" w:rsidR="00000000" w:rsidRDefault="00000000">
            <w:pPr>
              <w:spacing w:before="180" w:after="180" w:line="320" w:lineRule="atLeast"/>
              <w:jc w:val="both"/>
            </w:pPr>
            <w:r>
              <w:rPr>
                <w:rFonts w:ascii="標楷體" w:eastAsia="標楷體" w:hAnsi="標楷體" w:hint="eastAsia"/>
                <w:sz w:val="28"/>
                <w:szCs w:val="28"/>
              </w:rPr>
              <w:t>1630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CF51B08" w14:textId="77777777" w:rsidR="00000000" w:rsidRDefault="00000000">
            <w:pPr>
              <w:spacing w:before="180" w:after="180" w:line="320" w:lineRule="atLeast"/>
              <w:jc w:val="both"/>
            </w:pPr>
            <w:r>
              <w:rPr>
                <w:rFonts w:ascii="標楷體" w:eastAsia="標楷體" w:hAnsi="標楷體" w:hint="eastAsia"/>
                <w:sz w:val="28"/>
                <w:szCs w:val="28"/>
              </w:rPr>
              <w:t>大地飯店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21ABFF3" w14:textId="77777777" w:rsidR="00000000" w:rsidRDefault="00000000"/>
        </w:tc>
      </w:tr>
      <w:tr w:rsidR="00000000" w14:paraId="1450E70D"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A367" w14:textId="77777777" w:rsidR="00000000" w:rsidRDefault="00000000">
            <w:pPr>
              <w:spacing w:before="180" w:after="180" w:line="320" w:lineRule="atLeast"/>
              <w:jc w:val="both"/>
            </w:pPr>
            <w:r>
              <w:rPr>
                <w:rFonts w:ascii="標楷體" w:eastAsia="標楷體" w:hAnsi="標楷體" w:hint="eastAsia"/>
                <w:sz w:val="28"/>
                <w:szCs w:val="28"/>
              </w:rPr>
              <w:t>東河鄉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1735831B" w14:textId="77777777" w:rsidR="00000000" w:rsidRDefault="00000000">
            <w:pPr>
              <w:spacing w:before="180" w:after="180" w:line="320" w:lineRule="atLeast"/>
              <w:jc w:val="both"/>
            </w:pPr>
            <w:r>
              <w:rPr>
                <w:rFonts w:ascii="標楷體" w:eastAsia="標楷體" w:hAnsi="標楷體" w:hint="eastAsia"/>
                <w:sz w:val="28"/>
                <w:szCs w:val="28"/>
              </w:rPr>
              <w:t>北源村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AF370BB" w14:textId="77777777" w:rsidR="00000000" w:rsidRDefault="00000000">
            <w:pPr>
              <w:spacing w:before="180" w:after="180" w:line="320" w:lineRule="atLeast"/>
              <w:jc w:val="both"/>
            </w:pPr>
            <w:r>
              <w:rPr>
                <w:rFonts w:ascii="標楷體" w:eastAsia="標楷體" w:hAnsi="標楷體" w:hint="eastAsia"/>
                <w:sz w:val="28"/>
                <w:szCs w:val="28"/>
              </w:rPr>
              <w:t>2鄰柑桔林18之1號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838B28A"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22634AB"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EBF6A78"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0648271" w14:textId="77777777" w:rsidR="00000000" w:rsidRDefault="00000000">
            <w:pPr>
              <w:spacing w:before="180" w:after="180" w:line="320" w:lineRule="atLeast"/>
              <w:jc w:val="both"/>
            </w:pPr>
            <w:r>
              <w:rPr>
                <w:rFonts w:ascii="標楷體" w:eastAsia="標楷體" w:hAnsi="標楷體" w:hint="eastAsia"/>
                <w:sz w:val="28"/>
                <w:szCs w:val="28"/>
              </w:rPr>
              <w:t>1800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AED04D6" w14:textId="77777777" w:rsidR="00000000" w:rsidRDefault="00000000">
            <w:pPr>
              <w:spacing w:before="180" w:after="180" w:line="320" w:lineRule="atLeast"/>
              <w:jc w:val="both"/>
            </w:pPr>
            <w:r>
              <w:rPr>
                <w:rFonts w:ascii="標楷體" w:eastAsia="標楷體" w:hAnsi="標楷體" w:hint="eastAsia"/>
                <w:sz w:val="28"/>
                <w:szCs w:val="28"/>
              </w:rPr>
              <w:t>台東馬蘭榮家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1DF7324" w14:textId="77777777" w:rsidR="00000000" w:rsidRDefault="00000000"/>
        </w:tc>
      </w:tr>
      <w:tr w:rsidR="00000000" w14:paraId="4F71379E"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C8F52" w14:textId="77777777" w:rsidR="00000000" w:rsidRDefault="00000000">
            <w:pPr>
              <w:spacing w:before="180" w:after="180" w:line="320" w:lineRule="atLeast"/>
              <w:jc w:val="both"/>
            </w:pPr>
            <w:r>
              <w:rPr>
                <w:rFonts w:ascii="標楷體" w:eastAsia="標楷體" w:hAnsi="標楷體" w:hint="eastAsia"/>
                <w:sz w:val="28"/>
                <w:szCs w:val="28"/>
              </w:rPr>
              <w:t>太麻里鄉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2D3466F" w14:textId="77777777" w:rsidR="00000000" w:rsidRDefault="00000000">
            <w:pPr>
              <w:spacing w:before="180" w:after="180" w:line="320" w:lineRule="atLeast"/>
              <w:jc w:val="both"/>
            </w:pPr>
            <w:r>
              <w:rPr>
                <w:rFonts w:ascii="標楷體" w:eastAsia="標楷體" w:hAnsi="標楷體" w:hint="eastAsia"/>
                <w:sz w:val="28"/>
                <w:szCs w:val="28"/>
              </w:rPr>
              <w:t>金崙村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E41DDBA" w14:textId="77777777" w:rsidR="00000000" w:rsidRDefault="00000000">
            <w:pPr>
              <w:spacing w:before="180" w:after="180" w:line="320" w:lineRule="atLeast"/>
              <w:jc w:val="both"/>
            </w:pPr>
            <w:r>
              <w:rPr>
                <w:rFonts w:ascii="標楷體" w:eastAsia="標楷體" w:hAnsi="標楷體" w:hint="eastAsia"/>
                <w:sz w:val="28"/>
                <w:szCs w:val="28"/>
              </w:rPr>
              <w:t>金崙村11鄰富山8號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FE3F465" w14:textId="77777777" w:rsidR="00000000" w:rsidRDefault="00000000">
            <w:pPr>
              <w:spacing w:before="180" w:after="180" w:line="320" w:lineRule="atLeast"/>
              <w:jc w:val="both"/>
            </w:pPr>
            <w:r>
              <w:rPr>
                <w:rFonts w:ascii="標楷體" w:eastAsia="標楷體" w:hAnsi="標楷體" w:hint="eastAsia"/>
                <w:sz w:val="28"/>
                <w:szCs w:val="28"/>
              </w:rPr>
              <w:t>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723C000"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1899CC3" w14:textId="77777777" w:rsidR="00000000" w:rsidRDefault="00000000">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74FB9BC" w14:textId="77777777" w:rsidR="00000000" w:rsidRDefault="00000000">
            <w:pPr>
              <w:spacing w:before="180" w:after="180" w:line="320" w:lineRule="atLeast"/>
              <w:jc w:val="both"/>
            </w:pPr>
            <w:r>
              <w:rPr>
                <w:rFonts w:ascii="標楷體" w:eastAsia="標楷體" w:hAnsi="標楷體" w:hint="eastAsia"/>
                <w:sz w:val="28"/>
                <w:szCs w:val="28"/>
              </w:rPr>
              <w:t>1800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895336C" w14:textId="77777777" w:rsidR="00000000" w:rsidRDefault="00000000">
            <w:pPr>
              <w:spacing w:before="180" w:after="180" w:line="320" w:lineRule="atLeast"/>
              <w:jc w:val="both"/>
            </w:pPr>
            <w:r>
              <w:rPr>
                <w:rFonts w:ascii="標楷體" w:eastAsia="標楷體" w:hAnsi="標楷體" w:hint="eastAsia"/>
                <w:sz w:val="28"/>
                <w:szCs w:val="28"/>
              </w:rPr>
              <w:t>臺東仁愛之家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EE26CB4" w14:textId="77777777" w:rsidR="00000000" w:rsidRDefault="00000000"/>
        </w:tc>
      </w:tr>
      <w:tr w:rsidR="00000000" w14:paraId="217C4D1B"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F768C" w14:textId="77777777" w:rsidR="00000000" w:rsidRDefault="00000000">
            <w:pPr>
              <w:spacing w:before="180" w:after="180" w:line="320" w:lineRule="atLeast"/>
              <w:jc w:val="both"/>
            </w:pPr>
            <w:r>
              <w:rPr>
                <w:rFonts w:ascii="標楷體" w:eastAsia="標楷體" w:hAnsi="標楷體" w:hint="eastAsia"/>
                <w:sz w:val="28"/>
                <w:szCs w:val="28"/>
              </w:rPr>
              <w:t>大武鄉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023C401" w14:textId="77777777" w:rsidR="00000000" w:rsidRDefault="00000000">
            <w:pPr>
              <w:spacing w:before="180" w:after="180" w:line="320" w:lineRule="atLeast"/>
              <w:jc w:val="both"/>
            </w:pPr>
            <w:r>
              <w:rPr>
                <w:rFonts w:ascii="標楷體" w:eastAsia="標楷體" w:hAnsi="標楷體" w:hint="eastAsia"/>
                <w:sz w:val="28"/>
                <w:szCs w:val="28"/>
              </w:rPr>
              <w:t>尚武村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72350D3" w14:textId="77777777" w:rsidR="00000000" w:rsidRDefault="00000000"/>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0E08F2A" w14:textId="77777777" w:rsidR="00000000" w:rsidRDefault="00000000">
            <w:pPr>
              <w:spacing w:before="180" w:after="180" w:line="320" w:lineRule="atLeast"/>
              <w:jc w:val="both"/>
            </w:pPr>
            <w:r>
              <w:rPr>
                <w:rFonts w:ascii="標楷體" w:eastAsia="標楷體" w:hAnsi="標楷體" w:hint="eastAsia"/>
                <w:sz w:val="28"/>
                <w:szCs w:val="28"/>
              </w:rPr>
              <w:t>134</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1E0EFEF" w14:textId="77777777" w:rsidR="00000000" w:rsidRDefault="00000000">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D618E12" w14:textId="77777777" w:rsidR="00000000" w:rsidRDefault="00000000">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2944392" w14:textId="77777777" w:rsidR="00000000" w:rsidRDefault="00000000">
            <w:pPr>
              <w:spacing w:before="180" w:after="180" w:line="320" w:lineRule="atLeast"/>
              <w:jc w:val="both"/>
            </w:pPr>
            <w:r>
              <w:rPr>
                <w:rFonts w:ascii="標楷體" w:eastAsia="標楷體" w:hAnsi="標楷體" w:hint="eastAsia"/>
                <w:sz w:val="28"/>
                <w:szCs w:val="28"/>
              </w:rPr>
              <w:t>1230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CF11BC5" w14:textId="77777777" w:rsidR="00000000" w:rsidRDefault="00000000">
            <w:pPr>
              <w:spacing w:before="180" w:after="180" w:line="320" w:lineRule="atLeast"/>
              <w:jc w:val="both"/>
            </w:pPr>
            <w:r>
              <w:rPr>
                <w:rFonts w:ascii="標楷體" w:eastAsia="標楷體" w:hAnsi="標楷體" w:hint="eastAsia"/>
                <w:sz w:val="28"/>
                <w:szCs w:val="28"/>
              </w:rPr>
              <w:t>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8C32556" w14:textId="77777777" w:rsidR="00000000" w:rsidRDefault="00000000"/>
        </w:tc>
      </w:tr>
    </w:tbl>
    <w:p w14:paraId="6EE47B18" w14:textId="77777777" w:rsidR="00000000" w:rsidRDefault="00000000">
      <w:pPr>
        <w:spacing w:before="180" w:after="180" w:line="320" w:lineRule="atLeast"/>
        <w:ind w:left="480"/>
        <w:jc w:val="both"/>
      </w:pPr>
      <w:r>
        <w:rPr>
          <w:rFonts w:ascii="標楷體" w:eastAsia="標楷體" w:hAnsi="標楷體" w:hint="eastAsia"/>
          <w:b/>
          <w:bCs/>
          <w:sz w:val="28"/>
          <w:szCs w:val="28"/>
        </w:rPr>
        <w:t>二、收容情形：</w:t>
      </w:r>
      <w:r>
        <w:rPr>
          <w:rFonts w:ascii="標楷體" w:eastAsia="標楷體" w:hAnsi="標楷體" w:hint="eastAsia"/>
          <w:sz w:val="28"/>
          <w:szCs w:val="28"/>
        </w:rPr>
        <w:t>（資料來源：</w:t>
      </w:r>
      <w:r>
        <w:rPr>
          <w:rFonts w:ascii="標楷體" w:eastAsia="標楷體" w:hAnsi="標楷體" w:hint="eastAsia"/>
        </w:rPr>
        <w:t>社會處</w:t>
      </w:r>
      <w:r>
        <w:rPr>
          <w:rFonts w:ascii="標楷體" w:eastAsia="標楷體" w:hAnsi="標楷體" w:hint="eastAsia"/>
          <w:sz w:val="28"/>
          <w:szCs w:val="28"/>
        </w:rPr>
        <w:t>）</w:t>
      </w:r>
    </w:p>
    <w:tbl>
      <w:tblPr>
        <w:tblW w:w="0" w:type="auto"/>
        <w:tblInd w:w="137" w:type="dxa"/>
        <w:tblCellMar>
          <w:left w:w="0" w:type="dxa"/>
          <w:right w:w="0" w:type="dxa"/>
        </w:tblCellMar>
        <w:tblLook w:val="04A0" w:firstRow="1" w:lastRow="0" w:firstColumn="1" w:lastColumn="0" w:noHBand="0" w:noVBand="1"/>
      </w:tblPr>
      <w:tblGrid>
        <w:gridCol w:w="445"/>
        <w:gridCol w:w="565"/>
        <w:gridCol w:w="534"/>
        <w:gridCol w:w="776"/>
        <w:gridCol w:w="445"/>
        <w:gridCol w:w="510"/>
        <w:gridCol w:w="510"/>
        <w:gridCol w:w="510"/>
        <w:gridCol w:w="510"/>
        <w:gridCol w:w="510"/>
        <w:gridCol w:w="510"/>
        <w:gridCol w:w="510"/>
        <w:gridCol w:w="510"/>
        <w:gridCol w:w="510"/>
        <w:gridCol w:w="510"/>
        <w:gridCol w:w="1616"/>
      </w:tblGrid>
      <w:tr w:rsidR="00000000" w14:paraId="067F2DDE" w14:textId="77777777">
        <w:trPr>
          <w:trHeight w:val="1972"/>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533DF4" w14:textId="77777777" w:rsidR="00000000" w:rsidRDefault="00000000">
            <w:pPr>
              <w:spacing w:before="180" w:after="180" w:line="320" w:lineRule="atLeast"/>
              <w:jc w:val="center"/>
            </w:pPr>
            <w:r>
              <w:rPr>
                <w:rFonts w:ascii="標楷體" w:eastAsia="標楷體" w:hAnsi="標楷體" w:hint="eastAsia"/>
                <w:sz w:val="20"/>
                <w:szCs w:val="20"/>
              </w:rPr>
              <w:t>編號</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7CABC1" w14:textId="77777777" w:rsidR="00000000" w:rsidRDefault="00000000">
            <w:pPr>
              <w:pStyle w:val="af6"/>
              <w:snapToGrid w:val="0"/>
              <w:spacing w:line="320" w:lineRule="atLeast"/>
              <w:jc w:val="center"/>
            </w:pPr>
            <w:r>
              <w:rPr>
                <w:rFonts w:ascii="標楷體" w:eastAsia="標楷體" w:hAnsi="標楷體" w:hint="eastAsia"/>
                <w:sz w:val="20"/>
                <w:szCs w:val="20"/>
              </w:rPr>
              <w:t>鄉鎮</w:t>
            </w:r>
          </w:p>
          <w:p w14:paraId="4BD5FD74" w14:textId="77777777" w:rsidR="00000000" w:rsidRDefault="00000000">
            <w:pPr>
              <w:spacing w:before="180" w:after="180" w:line="320" w:lineRule="atLeast"/>
              <w:jc w:val="center"/>
            </w:pPr>
            <w:r>
              <w:rPr>
                <w:rFonts w:ascii="標楷體" w:eastAsia="標楷體" w:hAnsi="標楷體" w:hint="eastAsia"/>
                <w:sz w:val="20"/>
                <w:szCs w:val="20"/>
              </w:rPr>
              <w:t>市</w:t>
            </w:r>
          </w:p>
        </w:tc>
        <w:tc>
          <w:tcPr>
            <w:tcW w:w="6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92C05" w14:textId="77777777" w:rsidR="00000000" w:rsidRDefault="00000000">
            <w:pPr>
              <w:spacing w:before="180" w:after="180" w:line="320" w:lineRule="atLeast"/>
              <w:jc w:val="center"/>
            </w:pPr>
            <w:r>
              <w:rPr>
                <w:rFonts w:ascii="標楷體" w:eastAsia="標楷體" w:hAnsi="標楷體" w:hint="eastAsia"/>
                <w:sz w:val="20"/>
                <w:szCs w:val="20"/>
              </w:rPr>
              <w:t>收容場所</w:t>
            </w:r>
          </w:p>
        </w:tc>
        <w:tc>
          <w:tcPr>
            <w:tcW w:w="11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AB6B3" w14:textId="77777777" w:rsidR="00000000" w:rsidRDefault="00000000">
            <w:pPr>
              <w:spacing w:before="180" w:after="180" w:line="320" w:lineRule="atLeast"/>
              <w:jc w:val="center"/>
            </w:pPr>
            <w:r>
              <w:rPr>
                <w:rFonts w:ascii="標楷體" w:eastAsia="標楷體" w:hAnsi="標楷體" w:hint="eastAsia"/>
                <w:sz w:val="20"/>
                <w:szCs w:val="20"/>
              </w:rPr>
              <w:t>開設起迄</w:t>
            </w:r>
          </w:p>
          <w:p w14:paraId="47CFC6AC" w14:textId="77777777" w:rsidR="00000000" w:rsidRDefault="00000000">
            <w:pPr>
              <w:spacing w:before="180" w:after="180" w:line="320" w:lineRule="atLeast"/>
              <w:jc w:val="center"/>
            </w:pPr>
            <w:r>
              <w:rPr>
                <w:rFonts w:ascii="標楷體" w:eastAsia="標楷體" w:hAnsi="標楷體" w:hint="eastAsia"/>
                <w:sz w:val="20"/>
                <w:szCs w:val="20"/>
              </w:rPr>
              <w:t>時間</w:t>
            </w:r>
          </w:p>
          <w:p w14:paraId="09057F91" w14:textId="77777777" w:rsidR="00000000" w:rsidRDefault="00000000">
            <w:pPr>
              <w:spacing w:before="180" w:after="180" w:line="320" w:lineRule="atLeast"/>
              <w:jc w:val="center"/>
            </w:pPr>
            <w:r>
              <w:rPr>
                <w:rFonts w:ascii="標楷體" w:eastAsia="標楷體" w:hAnsi="標楷體" w:hint="eastAsia"/>
                <w:sz w:val="20"/>
                <w:szCs w:val="20"/>
              </w:rPr>
              <w:t>(年月日時)</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B914D" w14:textId="77777777" w:rsidR="00000000" w:rsidRDefault="00000000">
            <w:pPr>
              <w:spacing w:before="180" w:after="180" w:line="320" w:lineRule="atLeast"/>
              <w:jc w:val="center"/>
            </w:pPr>
            <w:r>
              <w:rPr>
                <w:rFonts w:ascii="標楷體" w:eastAsia="標楷體" w:hAnsi="標楷體" w:hint="eastAsia"/>
                <w:sz w:val="20"/>
                <w:szCs w:val="20"/>
              </w:rPr>
              <w:t>預計可完成修復時間</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21694" w14:textId="77777777" w:rsidR="00000000" w:rsidRDefault="00000000">
            <w:pPr>
              <w:spacing w:before="180" w:after="180" w:line="320" w:lineRule="atLeast"/>
              <w:jc w:val="center"/>
            </w:pPr>
            <w:r>
              <w:rPr>
                <w:rFonts w:ascii="標楷體" w:eastAsia="標楷體" w:hAnsi="標楷體" w:hint="eastAsia"/>
                <w:sz w:val="20"/>
                <w:szCs w:val="20"/>
              </w:rPr>
              <w:t>累計收容人數</w:t>
            </w:r>
          </w:p>
        </w:tc>
        <w:tc>
          <w:tcPr>
            <w:tcW w:w="1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92348" w14:textId="77777777" w:rsidR="00000000" w:rsidRDefault="00000000">
            <w:pPr>
              <w:spacing w:before="180" w:after="180" w:line="320" w:lineRule="atLeast"/>
              <w:jc w:val="center"/>
            </w:pPr>
            <w:r>
              <w:rPr>
                <w:rFonts w:ascii="標楷體" w:eastAsia="標楷體" w:hAnsi="標楷體" w:hint="eastAsia"/>
                <w:sz w:val="20"/>
                <w:szCs w:val="20"/>
              </w:rPr>
              <w:t>目前儲糧預估可再供應狀況</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B29D7" w14:textId="77777777" w:rsidR="00000000" w:rsidRDefault="00000000">
            <w:pPr>
              <w:spacing w:before="180" w:after="180" w:line="320" w:lineRule="atLeast"/>
              <w:jc w:val="center"/>
            </w:pPr>
            <w:r>
              <w:rPr>
                <w:rFonts w:ascii="標楷體" w:eastAsia="標楷體" w:hAnsi="標楷體" w:hint="eastAsia"/>
                <w:sz w:val="20"/>
                <w:szCs w:val="20"/>
              </w:rPr>
              <w:t>是否以開口契約或連結民間團體持續供應熱食</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10F26" w14:textId="77777777" w:rsidR="00000000" w:rsidRDefault="00000000">
            <w:pPr>
              <w:spacing w:before="180" w:after="180" w:line="320" w:lineRule="atLeast"/>
              <w:jc w:val="center"/>
            </w:pPr>
            <w:r>
              <w:rPr>
                <w:rFonts w:ascii="標楷體" w:eastAsia="標楷體" w:hAnsi="標楷體" w:hint="eastAsia"/>
                <w:sz w:val="20"/>
                <w:szCs w:val="20"/>
              </w:rPr>
              <w:t>聯絡人</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F00D1" w14:textId="77777777" w:rsidR="00000000" w:rsidRDefault="00000000">
            <w:pPr>
              <w:spacing w:before="180" w:after="180" w:line="320" w:lineRule="atLeast"/>
              <w:jc w:val="center"/>
            </w:pPr>
            <w:r>
              <w:rPr>
                <w:rFonts w:ascii="標楷體" w:eastAsia="標楷體" w:hAnsi="標楷體" w:hint="eastAsia"/>
                <w:sz w:val="20"/>
                <w:szCs w:val="20"/>
              </w:rPr>
              <w:t>聯絡電話(方式)</w:t>
            </w:r>
          </w:p>
        </w:tc>
      </w:tr>
      <w:tr w:rsidR="00000000" w14:paraId="4F0F522C"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580F4C41"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5DED32B4"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6FBEFC1A" w14:textId="77777777" w:rsidR="00000000" w:rsidRDefault="00000000"/>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CDA740C" w14:textId="77777777" w:rsidR="00000000" w:rsidRDefault="00000000">
            <w:pPr>
              <w:spacing w:before="180" w:after="180" w:line="320" w:lineRule="atLeast"/>
              <w:jc w:val="both"/>
            </w:pPr>
            <w:r>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3A2BAEA" w14:textId="77777777" w:rsidR="00000000" w:rsidRDefault="00000000">
            <w:pPr>
              <w:spacing w:before="180" w:after="180" w:line="320" w:lineRule="atLeast"/>
              <w:jc w:val="both"/>
            </w:pPr>
            <w:r>
              <w:rPr>
                <w:rFonts w:ascii="標楷體" w:eastAsia="標楷體" w:hAnsi="標楷體" w:hint="eastAsia"/>
                <w:sz w:val="20"/>
                <w:szCs w:val="20"/>
              </w:rPr>
              <w:t>迄</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E97296" w14:textId="77777777" w:rsidR="00000000"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DD943A" w14:textId="77777777" w:rsidR="00000000"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8C1D3B" w14:textId="77777777" w:rsidR="00000000"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4A4810" w14:textId="77777777" w:rsidR="00000000"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BB4961" w14:textId="77777777" w:rsidR="00000000"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FAF797" w14:textId="77777777" w:rsidR="00000000"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F91E2B" w14:textId="77777777" w:rsidR="00000000" w:rsidRDefault="00000000">
            <w:pPr>
              <w:spacing w:before="180" w:after="180" w:line="320" w:lineRule="atLeast"/>
              <w:jc w:val="both"/>
            </w:pPr>
            <w:r>
              <w:rPr>
                <w:rFonts w:ascii="標楷體" w:eastAsia="標楷體" w:hAnsi="標楷體" w:hint="eastAsia"/>
                <w:sz w:val="20"/>
                <w:szCs w:val="20"/>
              </w:rPr>
              <w:t>人數</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0727F1" w14:textId="77777777" w:rsidR="00000000" w:rsidRDefault="00000000">
            <w:pPr>
              <w:spacing w:before="180" w:after="180" w:line="320" w:lineRule="atLeast"/>
              <w:jc w:val="both"/>
            </w:pPr>
            <w:r>
              <w:rPr>
                <w:rFonts w:ascii="標楷體" w:eastAsia="標楷體" w:hAnsi="標楷體" w:hint="eastAsia"/>
                <w:sz w:val="20"/>
                <w:szCs w:val="20"/>
              </w:rPr>
              <w:t>日數</w:t>
            </w:r>
          </w:p>
        </w:tc>
        <w:tc>
          <w:tcPr>
            <w:tcW w:w="0" w:type="auto"/>
            <w:vMerge/>
            <w:tcBorders>
              <w:top w:val="single" w:sz="8" w:space="0" w:color="auto"/>
              <w:left w:val="nil"/>
              <w:bottom w:val="single" w:sz="8" w:space="0" w:color="auto"/>
              <w:right w:val="single" w:sz="8" w:space="0" w:color="auto"/>
            </w:tcBorders>
            <w:vAlign w:val="center"/>
            <w:hideMark/>
          </w:tcPr>
          <w:p w14:paraId="31943DF7"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1F19F869"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425B9927" w14:textId="77777777" w:rsidR="00000000" w:rsidRDefault="00000000"/>
        </w:tc>
      </w:tr>
      <w:tr w:rsidR="00000000" w14:paraId="0975BBE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03622"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3B96927" w14:textId="77777777" w:rsidR="00000000" w:rsidRDefault="00000000">
            <w:pPr>
              <w:spacing w:before="180" w:after="180" w:line="320" w:lineRule="atLeast"/>
              <w:jc w:val="both"/>
            </w:pPr>
            <w:r>
              <w:rPr>
                <w:rFonts w:ascii="標楷體" w:eastAsia="標楷體" w:hAnsi="標楷體" w:hint="eastAsia"/>
                <w:sz w:val="28"/>
                <w:szCs w:val="28"/>
              </w:rPr>
              <w:t>池上鄉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B03DCDA" w14:textId="77777777" w:rsidR="00000000" w:rsidRDefault="00000000">
            <w:pPr>
              <w:spacing w:before="180" w:after="180" w:line="320" w:lineRule="atLeast"/>
              <w:jc w:val="both"/>
            </w:pPr>
            <w:r>
              <w:rPr>
                <w:rFonts w:ascii="標楷體" w:eastAsia="標楷體" w:hAnsi="標楷體" w:hint="eastAsia"/>
                <w:sz w:val="28"/>
                <w:szCs w:val="28"/>
              </w:rPr>
              <w:t>大地飯店</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E3C6F50" w14:textId="77777777" w:rsidR="00000000" w:rsidRDefault="00000000">
            <w:pPr>
              <w:spacing w:before="180" w:after="180" w:line="320" w:lineRule="atLeast"/>
              <w:jc w:val="both"/>
            </w:pPr>
            <w:r>
              <w:rPr>
                <w:rFonts w:ascii="標楷體" w:eastAsia="標楷體" w:hAnsi="標楷體" w:hint="eastAsia"/>
                <w:sz w:val="28"/>
                <w:szCs w:val="28"/>
              </w:rPr>
              <w:t>1740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F871AEB"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206E74"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3A441E"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53DCA3"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A44135B" w14:textId="77777777" w:rsidR="00000000" w:rsidRDefault="00000000">
            <w:pPr>
              <w:spacing w:before="180" w:after="180" w:line="320" w:lineRule="atLeast"/>
              <w:jc w:val="both"/>
            </w:pPr>
            <w:r>
              <w:rPr>
                <w:rFonts w:ascii="標楷體" w:eastAsia="標楷體" w:hAnsi="標楷體" w:hint="eastAsia"/>
                <w:sz w:val="28"/>
                <w:szCs w:val="28"/>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0A78877" w14:textId="77777777" w:rsidR="00000000"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62B0130" w14:textId="77777777" w:rsidR="00000000"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AD984F9" w14:textId="77777777" w:rsidR="00000000"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5CF2BF0" w14:textId="77777777" w:rsidR="00000000"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7D543BE"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94BAA5" w14:textId="77777777" w:rsidR="00000000" w:rsidRDefault="00000000">
            <w:pPr>
              <w:spacing w:before="180" w:after="180" w:line="320" w:lineRule="atLeast"/>
              <w:jc w:val="both"/>
            </w:pPr>
            <w:r>
              <w:rPr>
                <w:rFonts w:ascii="標楷體" w:eastAsia="標楷體" w:hAnsi="標楷體" w:hint="eastAsia"/>
                <w:sz w:val="28"/>
                <w:szCs w:val="28"/>
              </w:rPr>
              <w:t>潘昆田</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C937FC" w14:textId="77777777" w:rsidR="00000000" w:rsidRDefault="00000000">
            <w:pPr>
              <w:spacing w:before="180" w:after="180" w:line="320" w:lineRule="atLeast"/>
              <w:jc w:val="both"/>
            </w:pPr>
            <w:r>
              <w:rPr>
                <w:rFonts w:ascii="標楷體" w:eastAsia="標楷體" w:hAnsi="標楷體" w:hint="eastAsia"/>
                <w:sz w:val="28"/>
                <w:szCs w:val="28"/>
              </w:rPr>
              <w:t>089862058</w:t>
            </w:r>
          </w:p>
        </w:tc>
      </w:tr>
      <w:tr w:rsidR="00000000" w14:paraId="321C7074"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6626A"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3EA39A6" w14:textId="77777777" w:rsidR="00000000" w:rsidRDefault="00000000">
            <w:pPr>
              <w:spacing w:before="180" w:after="180" w:line="320" w:lineRule="atLeast"/>
              <w:jc w:val="both"/>
            </w:pPr>
            <w:r>
              <w:rPr>
                <w:rFonts w:ascii="標楷體" w:eastAsia="標楷體" w:hAnsi="標楷體" w:hint="eastAsia"/>
                <w:sz w:val="28"/>
                <w:szCs w:val="28"/>
              </w:rPr>
              <w:t>卑南鄉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BB2778A" w14:textId="77777777" w:rsidR="00000000" w:rsidRDefault="00000000">
            <w:pPr>
              <w:spacing w:before="180" w:after="180" w:line="320" w:lineRule="atLeast"/>
              <w:jc w:val="both"/>
            </w:pPr>
            <w:r>
              <w:rPr>
                <w:rFonts w:ascii="標楷體" w:eastAsia="標楷體" w:hAnsi="標楷體" w:hint="eastAsia"/>
                <w:sz w:val="28"/>
                <w:szCs w:val="28"/>
              </w:rPr>
              <w:t>賓朗活動中心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8A0A1A0" w14:textId="77777777" w:rsidR="00000000" w:rsidRDefault="00000000">
            <w:pPr>
              <w:spacing w:before="180" w:after="180" w:line="320" w:lineRule="atLeast"/>
              <w:jc w:val="both"/>
            </w:pPr>
            <w:r>
              <w:rPr>
                <w:rFonts w:ascii="標楷體" w:eastAsia="標楷體" w:hAnsi="標楷體" w:hint="eastAsia"/>
                <w:sz w:val="28"/>
                <w:szCs w:val="28"/>
              </w:rPr>
              <w:t>1500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56575AE"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060661B"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3A081A"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55B5AB"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275471"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DF1511"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3818D9"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1E22D0" w14:textId="77777777" w:rsidR="00000000"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32A4149" w14:textId="77777777" w:rsidR="00000000"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173814"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0CF37B3" w14:textId="77777777" w:rsidR="00000000" w:rsidRDefault="00000000">
            <w:pPr>
              <w:spacing w:before="180" w:after="180" w:line="320" w:lineRule="atLeast"/>
              <w:jc w:val="both"/>
            </w:pPr>
            <w:r>
              <w:rPr>
                <w:rFonts w:ascii="標楷體" w:eastAsia="標楷體" w:hAnsi="標楷體" w:hint="eastAsia"/>
                <w:sz w:val="28"/>
                <w:szCs w:val="28"/>
              </w:rPr>
              <w:t>蔣宗憲</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989F1A" w14:textId="77777777" w:rsidR="00000000" w:rsidRDefault="00000000">
            <w:pPr>
              <w:spacing w:before="180" w:after="180" w:line="320" w:lineRule="atLeast"/>
              <w:jc w:val="both"/>
            </w:pPr>
            <w:r>
              <w:rPr>
                <w:rFonts w:ascii="標楷體" w:eastAsia="標楷體" w:hAnsi="標楷體" w:hint="eastAsia"/>
                <w:sz w:val="28"/>
                <w:szCs w:val="28"/>
              </w:rPr>
              <w:t>089381368</w:t>
            </w:r>
          </w:p>
        </w:tc>
      </w:tr>
      <w:tr w:rsidR="00000000" w14:paraId="251FAF4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2DAFA"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6674B36" w14:textId="77777777" w:rsidR="00000000" w:rsidRDefault="00000000">
            <w:pPr>
              <w:spacing w:before="180" w:after="180" w:line="320" w:lineRule="atLeast"/>
              <w:jc w:val="both"/>
            </w:pPr>
            <w:r>
              <w:rPr>
                <w:rFonts w:ascii="標楷體" w:eastAsia="標楷體" w:hAnsi="標楷體" w:hint="eastAsia"/>
                <w:sz w:val="28"/>
                <w:szCs w:val="28"/>
              </w:rPr>
              <w:t>鹿野鄉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3BD3EC4" w14:textId="77777777" w:rsidR="00000000" w:rsidRDefault="00000000">
            <w:pPr>
              <w:spacing w:before="180" w:after="180" w:line="320" w:lineRule="atLeast"/>
              <w:jc w:val="both"/>
            </w:pPr>
            <w:r>
              <w:rPr>
                <w:rFonts w:ascii="標楷體" w:eastAsia="標楷體" w:hAnsi="標楷體" w:hint="eastAsia"/>
                <w:sz w:val="28"/>
                <w:szCs w:val="28"/>
              </w:rPr>
              <w:t>金暉飯店</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E1DD17A" w14:textId="77777777" w:rsidR="00000000" w:rsidRDefault="00000000">
            <w:pPr>
              <w:spacing w:before="180" w:after="180" w:line="320" w:lineRule="atLeast"/>
              <w:jc w:val="both"/>
            </w:pPr>
            <w:r>
              <w:rPr>
                <w:rFonts w:ascii="標楷體" w:eastAsia="標楷體" w:hAnsi="標楷體" w:hint="eastAsia"/>
                <w:sz w:val="28"/>
                <w:szCs w:val="28"/>
              </w:rPr>
              <w:t>1400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F9FADA"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196C9E" w14:textId="77777777" w:rsidR="00000000" w:rsidRDefault="00000000">
            <w:pPr>
              <w:spacing w:before="180" w:after="180" w:line="320" w:lineRule="atLeast"/>
              <w:jc w:val="both"/>
            </w:pPr>
            <w:r>
              <w:rPr>
                <w:rFonts w:ascii="標楷體" w:eastAsia="標楷體" w:hAnsi="標楷體" w:hint="eastAsia"/>
                <w:sz w:val="28"/>
                <w:szCs w:val="28"/>
              </w:rPr>
              <w:t>29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68A0C5" w14:textId="77777777" w:rsidR="00000000"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BEC8852" w14:textId="77777777" w:rsidR="00000000" w:rsidRDefault="00000000">
            <w:pPr>
              <w:spacing w:before="180" w:after="180" w:line="320" w:lineRule="atLeast"/>
              <w:jc w:val="both"/>
            </w:pPr>
            <w:r>
              <w:rPr>
                <w:rFonts w:ascii="標楷體" w:eastAsia="標楷體" w:hAnsi="標楷體" w:hint="eastAsia"/>
                <w:sz w:val="28"/>
                <w:szCs w:val="28"/>
              </w:rPr>
              <w:t>15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369B10" w14:textId="77777777" w:rsidR="00000000" w:rsidRDefault="00000000">
            <w:pPr>
              <w:spacing w:before="180" w:after="180" w:line="320" w:lineRule="atLeast"/>
              <w:jc w:val="both"/>
            </w:pPr>
            <w:r>
              <w:rPr>
                <w:rFonts w:ascii="標楷體" w:eastAsia="標楷體" w:hAnsi="標楷體" w:hint="eastAsia"/>
                <w:sz w:val="28"/>
                <w:szCs w:val="28"/>
              </w:rPr>
              <w:t>46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5E79699" w14:textId="77777777" w:rsidR="00000000" w:rsidRDefault="00000000">
            <w:pPr>
              <w:spacing w:before="180" w:after="180" w:line="320" w:lineRule="atLeast"/>
              <w:jc w:val="both"/>
            </w:pPr>
            <w:r>
              <w:rPr>
                <w:rFonts w:ascii="標楷體" w:eastAsia="標楷體" w:hAnsi="標楷體" w:hint="eastAsia"/>
                <w:sz w:val="28"/>
                <w:szCs w:val="28"/>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8920A1" w14:textId="77777777" w:rsidR="00000000" w:rsidRDefault="00000000">
            <w:pPr>
              <w:spacing w:before="180" w:after="180" w:line="320" w:lineRule="atLeast"/>
              <w:jc w:val="both"/>
            </w:pPr>
            <w:r>
              <w:rPr>
                <w:rFonts w:ascii="標楷體" w:eastAsia="標楷體" w:hAnsi="標楷體" w:hint="eastAsia"/>
                <w:sz w:val="28"/>
                <w:szCs w:val="28"/>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B5B167" w14:textId="77777777" w:rsidR="00000000"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63B26D" w14:textId="77777777" w:rsidR="00000000"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C10306"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9DC7BB" w14:textId="77777777" w:rsidR="00000000" w:rsidRDefault="00000000">
            <w:pPr>
              <w:spacing w:before="180" w:after="180" w:line="320" w:lineRule="atLeast"/>
              <w:jc w:val="both"/>
            </w:pPr>
            <w:r>
              <w:rPr>
                <w:rFonts w:ascii="標楷體" w:eastAsia="標楷體" w:hAnsi="標楷體" w:hint="eastAsia"/>
                <w:sz w:val="28"/>
                <w:szCs w:val="28"/>
              </w:rPr>
              <w:t>陳佳莉</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0446E0" w14:textId="77777777" w:rsidR="00000000" w:rsidRDefault="00000000">
            <w:pPr>
              <w:spacing w:before="180" w:after="180" w:line="320" w:lineRule="atLeast"/>
              <w:jc w:val="both"/>
            </w:pPr>
            <w:r>
              <w:rPr>
                <w:rFonts w:ascii="標楷體" w:eastAsia="標楷體" w:hAnsi="標楷體" w:hint="eastAsia"/>
                <w:sz w:val="28"/>
                <w:szCs w:val="28"/>
              </w:rPr>
              <w:t>089580136</w:t>
            </w:r>
          </w:p>
        </w:tc>
      </w:tr>
      <w:tr w:rsidR="00000000" w14:paraId="4AE7ACB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32D13"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8351149" w14:textId="77777777" w:rsidR="00000000" w:rsidRDefault="00000000">
            <w:pPr>
              <w:spacing w:before="180" w:after="180" w:line="320" w:lineRule="atLeast"/>
              <w:jc w:val="both"/>
            </w:pPr>
            <w:r>
              <w:rPr>
                <w:rFonts w:ascii="標楷體" w:eastAsia="標楷體" w:hAnsi="標楷體" w:hint="eastAsia"/>
                <w:sz w:val="28"/>
                <w:szCs w:val="28"/>
              </w:rPr>
              <w:t>台東市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6E50020" w14:textId="77777777" w:rsidR="00000000" w:rsidRDefault="00000000">
            <w:pPr>
              <w:spacing w:before="180" w:after="180" w:line="320" w:lineRule="atLeast"/>
              <w:jc w:val="both"/>
            </w:pPr>
            <w:r>
              <w:rPr>
                <w:rFonts w:ascii="標楷體" w:eastAsia="標楷體" w:hAnsi="標楷體" w:hint="eastAsia"/>
                <w:sz w:val="28"/>
                <w:szCs w:val="28"/>
              </w:rPr>
              <w:t>台東市馬蘭榮家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A42A6F7" w14:textId="77777777" w:rsidR="00000000" w:rsidRDefault="00000000">
            <w:pPr>
              <w:spacing w:before="180" w:after="180" w:line="320" w:lineRule="atLeast"/>
              <w:jc w:val="both"/>
            </w:pPr>
            <w:r>
              <w:rPr>
                <w:rFonts w:ascii="標楷體" w:eastAsia="標楷體" w:hAnsi="標楷體" w:hint="eastAsia"/>
                <w:sz w:val="28"/>
                <w:szCs w:val="28"/>
              </w:rPr>
              <w:t>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A0C1551"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C9A9820"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CAB2FA"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41193C"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71C260" w14:textId="77777777" w:rsidR="00000000"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3AC3D3"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8776584"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7E806D" w14:textId="77777777" w:rsidR="00000000"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B1198A8" w14:textId="77777777" w:rsidR="00000000"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1A54AD"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2F3D34" w14:textId="77777777" w:rsidR="00000000" w:rsidRDefault="00000000">
            <w:pPr>
              <w:spacing w:before="180" w:after="180" w:line="320" w:lineRule="atLeast"/>
              <w:jc w:val="both"/>
            </w:pPr>
            <w:r>
              <w:rPr>
                <w:rFonts w:ascii="標楷體" w:eastAsia="標楷體" w:hAnsi="標楷體" w:hint="eastAsia"/>
                <w:sz w:val="28"/>
                <w:szCs w:val="28"/>
              </w:rPr>
              <w:t>李嘉寶</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4BAAE4" w14:textId="77777777" w:rsidR="00000000" w:rsidRDefault="00000000">
            <w:pPr>
              <w:spacing w:before="180" w:after="180" w:line="320" w:lineRule="atLeast"/>
              <w:jc w:val="both"/>
            </w:pPr>
            <w:r>
              <w:rPr>
                <w:rFonts w:ascii="標楷體" w:eastAsia="標楷體" w:hAnsi="標楷體" w:hint="eastAsia"/>
                <w:sz w:val="28"/>
                <w:szCs w:val="28"/>
              </w:rPr>
              <w:t>0911225824</w:t>
            </w:r>
          </w:p>
        </w:tc>
      </w:tr>
      <w:tr w:rsidR="00000000" w14:paraId="70C6EC6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ACC8A"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8E5A9F7" w14:textId="77777777" w:rsidR="00000000" w:rsidRDefault="00000000">
            <w:pPr>
              <w:spacing w:before="180" w:after="180" w:line="320" w:lineRule="atLeast"/>
              <w:jc w:val="both"/>
            </w:pPr>
            <w:r>
              <w:rPr>
                <w:rFonts w:ascii="標楷體" w:eastAsia="標楷體" w:hAnsi="標楷體" w:hint="eastAsia"/>
                <w:sz w:val="28"/>
                <w:szCs w:val="28"/>
              </w:rPr>
              <w:t>台東市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DB64EC9" w14:textId="77777777" w:rsidR="00000000" w:rsidRDefault="00000000">
            <w:pPr>
              <w:spacing w:before="180" w:after="180" w:line="320" w:lineRule="atLeast"/>
              <w:jc w:val="both"/>
            </w:pPr>
            <w:r>
              <w:rPr>
                <w:rFonts w:ascii="標楷體" w:eastAsia="標楷體" w:hAnsi="標楷體" w:hint="eastAsia"/>
                <w:sz w:val="28"/>
                <w:szCs w:val="28"/>
              </w:rPr>
              <w:t>台東市仁愛之家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5F937A1" w14:textId="77777777" w:rsidR="00000000" w:rsidRDefault="00000000">
            <w:pPr>
              <w:spacing w:before="180" w:after="180" w:line="320" w:lineRule="atLeast"/>
              <w:jc w:val="both"/>
            </w:pPr>
            <w:r>
              <w:rPr>
                <w:rFonts w:ascii="標楷體" w:eastAsia="標楷體" w:hAnsi="標楷體" w:hint="eastAsia"/>
                <w:sz w:val="28"/>
                <w:szCs w:val="28"/>
              </w:rPr>
              <w:t>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4D807B0"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ABA980"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A92870A"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536811"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CC416D"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F69FC8"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25C8370"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22B39FA" w14:textId="77777777" w:rsidR="00000000"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5C00F1" w14:textId="77777777" w:rsidR="00000000"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9CDE36"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805B474" w14:textId="77777777" w:rsidR="00000000" w:rsidRDefault="00000000">
            <w:pPr>
              <w:spacing w:before="180" w:after="180" w:line="320" w:lineRule="atLeast"/>
              <w:jc w:val="both"/>
            </w:pPr>
            <w:r>
              <w:rPr>
                <w:rFonts w:ascii="標楷體" w:eastAsia="標楷體" w:hAnsi="標楷體" w:hint="eastAsia"/>
                <w:sz w:val="28"/>
                <w:szCs w:val="28"/>
              </w:rPr>
              <w:t>楊麗足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DE8A320" w14:textId="77777777" w:rsidR="00000000" w:rsidRDefault="00000000">
            <w:pPr>
              <w:spacing w:before="180" w:after="180" w:line="320" w:lineRule="atLeast"/>
              <w:jc w:val="both"/>
            </w:pPr>
            <w:r>
              <w:rPr>
                <w:rFonts w:ascii="標楷體" w:eastAsia="標楷體" w:hAnsi="標楷體" w:hint="eastAsia"/>
                <w:sz w:val="28"/>
                <w:szCs w:val="28"/>
              </w:rPr>
              <w:t>089227592</w:t>
            </w:r>
          </w:p>
        </w:tc>
      </w:tr>
      <w:tr w:rsidR="00000000" w14:paraId="45A0161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8D75C"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31A9C18" w14:textId="77777777" w:rsidR="00000000"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EE31CFB" w14:textId="77777777" w:rsidR="00000000" w:rsidRDefault="00000000">
            <w:pPr>
              <w:spacing w:before="180" w:after="180" w:line="320" w:lineRule="atLeast"/>
              <w:jc w:val="both"/>
            </w:pPr>
            <w:r>
              <w:rPr>
                <w:rFonts w:ascii="標楷體" w:eastAsia="標楷體" w:hAnsi="標楷體" w:hint="eastAsia"/>
                <w:sz w:val="28"/>
                <w:szCs w:val="28"/>
              </w:rPr>
              <w:t>愛國蒲分校</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9DBC857" w14:textId="77777777" w:rsidR="00000000" w:rsidRDefault="00000000">
            <w:pPr>
              <w:spacing w:before="180" w:after="180" w:line="320" w:lineRule="atLeast"/>
              <w:jc w:val="both"/>
            </w:pPr>
            <w:r>
              <w:rPr>
                <w:rFonts w:ascii="標楷體" w:eastAsia="標楷體" w:hAnsi="標楷體" w:hint="eastAsia"/>
                <w:sz w:val="28"/>
                <w:szCs w:val="28"/>
              </w:rPr>
              <w:t>1821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FA16E86"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19D802"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808995"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2B168E"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0D487C"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A2A379"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5663E6A"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7519BD" w14:textId="77777777" w:rsidR="00000000"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692819" w14:textId="77777777" w:rsidR="00000000"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342904"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A164171" w14:textId="77777777" w:rsidR="00000000" w:rsidRDefault="00000000">
            <w:pPr>
              <w:spacing w:before="180" w:after="180" w:line="320" w:lineRule="atLeast"/>
              <w:jc w:val="both"/>
            </w:pPr>
            <w:r>
              <w:rPr>
                <w:rFonts w:ascii="標楷體" w:eastAsia="標楷體" w:hAnsi="標楷體" w:hint="eastAsia"/>
                <w:sz w:val="28"/>
                <w:szCs w:val="28"/>
              </w:rPr>
              <w:t>張昇智</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D94E5C" w14:textId="77777777" w:rsidR="00000000" w:rsidRDefault="00000000">
            <w:pPr>
              <w:spacing w:before="180" w:after="180" w:line="320" w:lineRule="atLeast"/>
              <w:jc w:val="both"/>
            </w:pPr>
            <w:r>
              <w:rPr>
                <w:rFonts w:ascii="標楷體" w:eastAsia="標楷體" w:hAnsi="標楷體" w:hint="eastAsia"/>
                <w:sz w:val="28"/>
                <w:szCs w:val="28"/>
              </w:rPr>
              <w:t>089792275</w:t>
            </w:r>
          </w:p>
        </w:tc>
      </w:tr>
    </w:tbl>
    <w:p w14:paraId="297CFF39" w14:textId="77777777" w:rsidR="00000000" w:rsidRDefault="00000000">
      <w:pPr>
        <w:spacing w:before="180" w:after="180" w:line="320" w:lineRule="atLeast"/>
        <w:ind w:left="480"/>
        <w:jc w:val="both"/>
      </w:pPr>
      <w:r>
        <w:rPr>
          <w:rFonts w:ascii="標楷體" w:eastAsia="標楷體" w:hAnsi="標楷體" w:hint="eastAsia"/>
          <w:sz w:val="28"/>
          <w:szCs w:val="28"/>
        </w:rPr>
        <w:t> </w:t>
      </w:r>
    </w:p>
    <w:p w14:paraId="3B57F963" w14:textId="77777777" w:rsidR="00000000" w:rsidRDefault="00000000">
      <w:pPr>
        <w:spacing w:before="180" w:after="180" w:line="320" w:lineRule="atLeast"/>
        <w:ind w:left="480"/>
        <w:jc w:val="both"/>
      </w:pPr>
      <w:r>
        <w:t> </w:t>
      </w:r>
    </w:p>
    <w:p w14:paraId="39070FF9" w14:textId="77777777" w:rsidR="00000000" w:rsidRDefault="00000000">
      <w:pPr>
        <w:spacing w:line="320" w:lineRule="atLeast"/>
        <w:jc w:val="both"/>
      </w:pPr>
      <w:r>
        <w:rPr>
          <w:rFonts w:ascii="標楷體" w:eastAsia="標楷體" w:hAnsi="標楷體" w:hint="eastAsia"/>
          <w:b/>
          <w:bCs/>
          <w:sz w:val="32"/>
          <w:szCs w:val="32"/>
        </w:rPr>
        <w:t>陸、災情統計：</w:t>
      </w:r>
    </w:p>
    <w:p w14:paraId="5EFCA875" w14:textId="77777777" w:rsidR="00000000" w:rsidRDefault="00000000">
      <w:pPr>
        <w:spacing w:line="320" w:lineRule="atLeast"/>
        <w:ind w:firstLine="280"/>
        <w:jc w:val="both"/>
      </w:pPr>
      <w:r>
        <w:rPr>
          <w:rFonts w:ascii="標楷體" w:eastAsia="標楷體" w:hAnsi="標楷體" w:hint="eastAsia"/>
          <w:b/>
          <w:bCs/>
          <w:sz w:val="28"/>
          <w:szCs w:val="28"/>
        </w:rPr>
        <w:t>一、人命傷亡</w:t>
      </w:r>
      <w:r>
        <w:rPr>
          <w:rFonts w:ascii="標楷體" w:eastAsia="標楷體" w:hAnsi="標楷體" w:hint="eastAsia"/>
          <w:sz w:val="28"/>
          <w:szCs w:val="28"/>
        </w:rPr>
        <w:t xml:space="preserve"> （資料來源：衛生局）</w:t>
      </w:r>
    </w:p>
    <w:tbl>
      <w:tblPr>
        <w:tblW w:w="4468" w:type="pct"/>
        <w:tblInd w:w="468" w:type="dxa"/>
        <w:tblCellMar>
          <w:left w:w="0" w:type="dxa"/>
          <w:right w:w="0" w:type="dxa"/>
        </w:tblCellMar>
        <w:tblLook w:val="04A0" w:firstRow="1" w:lastRow="0" w:firstColumn="1" w:lastColumn="0" w:noHBand="0" w:noVBand="1"/>
      </w:tblPr>
      <w:tblGrid>
        <w:gridCol w:w="1524"/>
        <w:gridCol w:w="1834"/>
        <w:gridCol w:w="1834"/>
        <w:gridCol w:w="1942"/>
        <w:gridCol w:w="1461"/>
      </w:tblGrid>
      <w:tr w:rsidR="00000000" w14:paraId="0C226593" w14:textId="77777777">
        <w:trPr>
          <w:tblHeader/>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78B04" w14:textId="77777777" w:rsidR="00000000" w:rsidRDefault="00000000">
            <w:pPr>
              <w:spacing w:line="320" w:lineRule="atLeast"/>
              <w:jc w:val="center"/>
            </w:pPr>
            <w:r>
              <w:rPr>
                <w:rFonts w:ascii="標楷體" w:eastAsia="標楷體" w:hAnsi="標楷體" w:hint="eastAsia"/>
                <w:sz w:val="22"/>
                <w:szCs w:val="22"/>
              </w:rPr>
              <w:t>鄉鎮市別</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FCCB40" w14:textId="77777777" w:rsidR="00000000" w:rsidRDefault="00000000">
            <w:pPr>
              <w:spacing w:line="320" w:lineRule="atLeast"/>
              <w:jc w:val="center"/>
            </w:pPr>
            <w:r>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0E5C4C" w14:textId="77777777" w:rsidR="00000000" w:rsidRDefault="00000000">
            <w:pPr>
              <w:spacing w:line="320" w:lineRule="atLeast"/>
              <w:jc w:val="center"/>
            </w:pPr>
            <w:r>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F7A7CD" w14:textId="77777777" w:rsidR="00000000" w:rsidRDefault="00000000">
            <w:pPr>
              <w:spacing w:line="320" w:lineRule="atLeast"/>
              <w:jc w:val="both"/>
            </w:pPr>
            <w:r>
              <w:rPr>
                <w:rFonts w:ascii="標楷體" w:eastAsia="標楷體" w:hAnsi="標楷體" w:hint="eastAsia"/>
                <w:sz w:val="22"/>
                <w:szCs w:val="22"/>
              </w:rPr>
              <w:t>   受傷（人）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ED354C" w14:textId="77777777" w:rsidR="00000000" w:rsidRDefault="00000000">
            <w:pPr>
              <w:spacing w:line="320" w:lineRule="atLeast"/>
              <w:jc w:val="center"/>
            </w:pPr>
            <w:r>
              <w:rPr>
                <w:rFonts w:ascii="標楷體" w:eastAsia="標楷體" w:hAnsi="標楷體" w:hint="eastAsia"/>
                <w:sz w:val="22"/>
                <w:szCs w:val="22"/>
              </w:rPr>
              <w:t>備註</w:t>
            </w:r>
          </w:p>
        </w:tc>
      </w:tr>
      <w:tr w:rsidR="00000000" w14:paraId="18C49E33" w14:textId="77777777">
        <w:trPr>
          <w:tblHead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9F7E63" w14:textId="77777777" w:rsidR="00000000" w:rsidRDefault="00000000">
            <w:pPr>
              <w:spacing w:line="320" w:lineRule="atLeast"/>
              <w:jc w:val="center"/>
            </w:pPr>
            <w:r>
              <w:rPr>
                <w:rFonts w:ascii="標楷體" w:eastAsia="標楷體" w:hAnsi="標楷體" w:hint="eastAsia"/>
                <w:sz w:val="22"/>
                <w:szCs w:val="22"/>
              </w:rPr>
              <w:t>臺東縣</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06877" w14:textId="77777777" w:rsidR="00000000" w:rsidRDefault="00000000">
            <w:pPr>
              <w:spacing w:line="320" w:lineRule="atLeast"/>
              <w:jc w:val="center"/>
            </w:pPr>
            <w:r>
              <w:rPr>
                <w:rFonts w:ascii="標楷體" w:eastAsia="標楷體" w:hAnsi="標楷體" w:hint="eastAsia"/>
                <w:sz w:val="22"/>
                <w:szCs w:val="22"/>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48887" w14:textId="77777777" w:rsidR="00000000" w:rsidRDefault="00000000">
            <w:pPr>
              <w:spacing w:line="320" w:lineRule="atLeast"/>
              <w:jc w:val="center"/>
            </w:pPr>
            <w:r>
              <w:rPr>
                <w:rFonts w:ascii="標楷體" w:eastAsia="標楷體" w:hAnsi="標楷體" w:hint="eastAsia"/>
                <w:sz w:val="22"/>
                <w:szCs w:val="22"/>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68115" w14:textId="77777777" w:rsidR="00000000" w:rsidRDefault="00000000">
            <w:pPr>
              <w:spacing w:line="320" w:lineRule="atLeast"/>
              <w:jc w:val="both"/>
            </w:pPr>
            <w:r>
              <w:rPr>
                <w:rFonts w:ascii="標楷體" w:eastAsia="標楷體" w:hAnsi="標楷體" w:hint="eastAsia"/>
                <w:sz w:val="22"/>
                <w:szCs w:val="22"/>
              </w:rPr>
              <w:t>30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2B488" w14:textId="77777777" w:rsidR="00000000" w:rsidRDefault="00000000">
            <w:pPr>
              <w:spacing w:line="320" w:lineRule="atLeast"/>
              <w:jc w:val="center"/>
            </w:pPr>
            <w:r>
              <w:rPr>
                <w:rFonts w:ascii="標楷體" w:eastAsia="標楷體" w:hAnsi="標楷體" w:hint="eastAsia"/>
                <w:sz w:val="22"/>
                <w:szCs w:val="22"/>
              </w:rPr>
              <w:t>一.急救責任醫院落實通報中，目前無災損，運作正常。 二.各衛生所配合當地防災應變中心進駐，已通知洗腎病患810人，4人安置(東河鄉、金峰鄉、達仁鄉、大武鄉各1位)於馬蘭榮家。 三.衛生所災損 1.大武衛生所:今早09:03停電，發電機正常，有儲備油，11:52電力已恢復，診間積水 2.達仁衛生所:衛生所2樓上的鐵皮掀起來 3.蘭嶼衛生所: (1)多功能巡迴醫療車翻覆 (2)採檢亭吹走毀損 (</w:t>
            </w:r>
          </w:p>
        </w:tc>
      </w:tr>
      <w:tr w:rsidR="00000000" w14:paraId="6991F6E3"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5C75E" w14:textId="77777777" w:rsidR="00000000" w:rsidRDefault="00000000"/>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E4DDE" w14:textId="77777777" w:rsidR="00000000" w:rsidRDefault="00000000">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E2CFD" w14:textId="77777777" w:rsidR="00000000" w:rsidRDefault="00000000">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0E31E" w14:textId="77777777" w:rsidR="00000000" w:rsidRDefault="00000000">
            <w:pPr>
              <w:rPr>
                <w:rFonts w:eastAsia="Times New Roman"/>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695BD74" w14:textId="77777777" w:rsidR="00000000" w:rsidRDefault="00000000">
            <w:pPr>
              <w:rPr>
                <w:rFonts w:eastAsia="Times New Roman"/>
                <w:sz w:val="20"/>
                <w:szCs w:val="20"/>
              </w:rPr>
            </w:pPr>
          </w:p>
        </w:tc>
      </w:tr>
      <w:tr w:rsidR="00000000" w14:paraId="78B13F7B"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94419" w14:textId="77777777" w:rsidR="00000000" w:rsidRDefault="00000000">
            <w:pPr>
              <w:spacing w:line="320" w:lineRule="atLeast"/>
              <w:jc w:val="center"/>
            </w:pPr>
            <w:r>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6408F" w14:textId="77777777" w:rsidR="00000000" w:rsidRDefault="00000000">
            <w:pPr>
              <w:spacing w:line="320" w:lineRule="atLeast"/>
              <w:jc w:val="center"/>
            </w:pPr>
            <w:r>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0BF" w14:textId="77777777" w:rsidR="00000000" w:rsidRDefault="00000000">
            <w:pPr>
              <w:spacing w:line="320" w:lineRule="atLeast"/>
              <w:jc w:val="center"/>
            </w:pPr>
            <w:r>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2EE36" w14:textId="77777777" w:rsidR="00000000" w:rsidRDefault="00000000">
            <w:pPr>
              <w:spacing w:line="320" w:lineRule="atLeast"/>
              <w:jc w:val="center"/>
            </w:pPr>
            <w:r>
              <w:t>30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96AC1" w14:textId="77777777" w:rsidR="00000000" w:rsidRDefault="00000000"/>
        </w:tc>
      </w:tr>
    </w:tbl>
    <w:p w14:paraId="42DD5BED" w14:textId="77777777" w:rsidR="00000000" w:rsidRDefault="00000000">
      <w:pPr>
        <w:spacing w:line="320" w:lineRule="atLeast"/>
        <w:jc w:val="right"/>
      </w:pPr>
      <w:r>
        <w:rPr>
          <w:rFonts w:ascii="標楷體" w:eastAsia="標楷體" w:hAnsi="標楷體" w:hint="eastAsia"/>
        </w:rPr>
        <w:t>（備註：人員清冊另製作附表）</w:t>
      </w:r>
    </w:p>
    <w:p w14:paraId="411C71E2" w14:textId="77777777" w:rsidR="00000000" w:rsidRDefault="00000000">
      <w:pPr>
        <w:spacing w:after="180" w:line="320" w:lineRule="atLeast"/>
        <w:ind w:firstLine="278"/>
        <w:jc w:val="both"/>
      </w:pPr>
      <w:r>
        <w:rPr>
          <w:rFonts w:ascii="標楷體" w:eastAsia="標楷體" w:hAnsi="標楷體" w:hint="eastAsia"/>
          <w:b/>
          <w:bCs/>
          <w:sz w:val="28"/>
          <w:szCs w:val="28"/>
        </w:rPr>
        <w:t>二、維生管線災情</w:t>
      </w:r>
      <w:r>
        <w:rPr>
          <w:rFonts w:ascii="標楷體" w:eastAsia="標楷體" w:hAnsi="標楷體" w:hint="eastAsia"/>
          <w:sz w:val="28"/>
          <w:szCs w:val="28"/>
        </w:rPr>
        <w:t xml:space="preserve"> （資料來源：中華電信、台灣電力公司、自來水公司）</w:t>
      </w:r>
    </w:p>
    <w:tbl>
      <w:tblPr>
        <w:tblW w:w="4523" w:type="pct"/>
        <w:jc w:val="center"/>
        <w:tblCellMar>
          <w:left w:w="0" w:type="dxa"/>
          <w:right w:w="0" w:type="dxa"/>
        </w:tblCellMar>
        <w:tblLook w:val="04A0" w:firstRow="1" w:lastRow="0" w:firstColumn="1" w:lastColumn="0" w:noHBand="0" w:noVBand="1"/>
      </w:tblPr>
      <w:tblGrid>
        <w:gridCol w:w="62"/>
        <w:gridCol w:w="61"/>
        <w:gridCol w:w="1300"/>
        <w:gridCol w:w="61"/>
        <w:gridCol w:w="1416"/>
        <w:gridCol w:w="1716"/>
        <w:gridCol w:w="1963"/>
        <w:gridCol w:w="2059"/>
        <w:gridCol w:w="71"/>
      </w:tblGrid>
      <w:tr w:rsidR="00000000" w14:paraId="5C9F48EC" w14:textId="77777777" w:rsidTr="0060763F">
        <w:trPr>
          <w:trHeight w:val="735"/>
          <w:tblHeader/>
          <w:jc w:val="center"/>
        </w:trPr>
        <w:tc>
          <w:tcPr>
            <w:tcW w:w="142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49BC52" w14:textId="77777777" w:rsidR="00000000" w:rsidRDefault="00000000">
            <w:pPr>
              <w:spacing w:line="320" w:lineRule="atLeast"/>
              <w:jc w:val="center"/>
            </w:pPr>
            <w:r>
              <w:rPr>
                <w:rFonts w:ascii="標楷體" w:eastAsia="標楷體" w:hAnsi="標楷體" w:hint="eastAsia"/>
              </w:rPr>
              <w:t>單位別</w:t>
            </w:r>
          </w:p>
          <w:p w14:paraId="56CA9218" w14:textId="77777777" w:rsidR="00000000" w:rsidRDefault="00000000">
            <w:pPr>
              <w:spacing w:line="320" w:lineRule="atLeast"/>
              <w:jc w:val="center"/>
            </w:pPr>
            <w:r>
              <w:rPr>
                <w:rFonts w:ascii="標楷體" w:eastAsia="標楷體" w:hAnsi="標楷體" w:hint="eastAsia"/>
              </w:rPr>
              <w:t>項目</w:t>
            </w:r>
          </w:p>
        </w:tc>
        <w:tc>
          <w:tcPr>
            <w:tcW w:w="14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5389BF" w14:textId="77777777" w:rsidR="00000000" w:rsidRDefault="00000000">
            <w:pPr>
              <w:spacing w:line="320" w:lineRule="atLeast"/>
              <w:jc w:val="center"/>
            </w:pPr>
            <w:r>
              <w:rPr>
                <w:rFonts w:ascii="標楷體" w:eastAsia="標楷體" w:hAnsi="標楷體" w:hint="eastAsia"/>
              </w:rPr>
              <w:t>影響數目</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D834DD" w14:textId="77777777" w:rsidR="00000000" w:rsidRDefault="00000000">
            <w:pPr>
              <w:spacing w:line="320" w:lineRule="atLeast"/>
              <w:jc w:val="center"/>
            </w:pPr>
            <w:r>
              <w:rPr>
                <w:rFonts w:ascii="標楷體" w:eastAsia="標楷體" w:hAnsi="標楷體" w:hint="eastAsia"/>
              </w:rPr>
              <w:t>搶修完成</w:t>
            </w:r>
            <w:r>
              <w:rPr>
                <w:rFonts w:ascii="標楷體" w:eastAsia="標楷體" w:hAnsi="標楷體" w:hint="eastAsia"/>
              </w:rPr>
              <w:br/>
              <w:t>（戶、處）</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70B8E9" w14:textId="77777777" w:rsidR="00000000" w:rsidRDefault="00000000">
            <w:pPr>
              <w:spacing w:line="320" w:lineRule="atLeast"/>
              <w:jc w:val="center"/>
            </w:pPr>
            <w:r>
              <w:rPr>
                <w:rFonts w:ascii="標楷體" w:eastAsia="標楷體" w:hAnsi="標楷體" w:hint="eastAsia"/>
              </w:rPr>
              <w:t>尚待修復</w:t>
            </w:r>
            <w:r>
              <w:rPr>
                <w:rFonts w:ascii="標楷體" w:eastAsia="標楷體" w:hAnsi="標楷體" w:hint="eastAsia"/>
              </w:rPr>
              <w:br/>
              <w:t>（戶、處）</w:t>
            </w:r>
          </w:p>
        </w:tc>
        <w:tc>
          <w:tcPr>
            <w:tcW w:w="2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728615" w14:textId="77777777" w:rsidR="00000000" w:rsidRDefault="00000000">
            <w:pPr>
              <w:spacing w:line="320" w:lineRule="atLeast"/>
              <w:jc w:val="center"/>
            </w:pPr>
            <w:r>
              <w:rPr>
                <w:rFonts w:ascii="標楷體" w:eastAsia="標楷體" w:hAnsi="標楷體" w:hint="eastAsia"/>
              </w:rPr>
              <w:t>備註</w:t>
            </w:r>
          </w:p>
        </w:tc>
        <w:tc>
          <w:tcPr>
            <w:tcW w:w="71" w:type="dxa"/>
            <w:vAlign w:val="center"/>
            <w:hideMark/>
          </w:tcPr>
          <w:p w14:paraId="3F8E9963" w14:textId="77777777" w:rsidR="00000000" w:rsidRDefault="00000000">
            <w:r>
              <w:t> </w:t>
            </w:r>
          </w:p>
        </w:tc>
      </w:tr>
      <w:tr w:rsidR="009B40E0" w14:paraId="2DC21EF5" w14:textId="77777777" w:rsidTr="0060763F">
        <w:trPr>
          <w:trHeight w:val="735"/>
          <w:tblHeader/>
          <w:jc w:val="center"/>
        </w:trPr>
        <w:tc>
          <w:tcPr>
            <w:tcW w:w="14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4F0997" w14:textId="3829E4D4" w:rsidR="009B40E0" w:rsidRDefault="009B40E0" w:rsidP="009B40E0">
            <w:pPr>
              <w:spacing w:line="320" w:lineRule="atLeast"/>
              <w:jc w:val="center"/>
              <w:rPr>
                <w:rFonts w:ascii="標楷體" w:eastAsia="標楷體" w:hAnsi="標楷體" w:hint="eastAsia"/>
              </w:rPr>
            </w:pPr>
            <w:r>
              <w:rPr>
                <w:rFonts w:ascii="標楷體" w:eastAsia="標楷體" w:hAnsi="標楷體" w:hint="eastAsia"/>
              </w:rPr>
              <w:t>電力</w:t>
            </w:r>
          </w:p>
        </w:tc>
        <w:tc>
          <w:tcPr>
            <w:tcW w:w="147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E2FE11C" w14:textId="3A3C77A7" w:rsidR="009B40E0" w:rsidRDefault="009B40E0" w:rsidP="009B40E0">
            <w:pPr>
              <w:spacing w:line="320" w:lineRule="atLeast"/>
              <w:jc w:val="center"/>
              <w:rPr>
                <w:rFonts w:ascii="標楷體" w:eastAsia="標楷體" w:hAnsi="標楷體" w:hint="eastAsia"/>
              </w:rPr>
            </w:pPr>
            <w:r>
              <w:rPr>
                <w:rFonts w:ascii="標楷體" w:eastAsia="標楷體" w:hAnsi="標楷體" w:hint="eastAsia"/>
              </w:rPr>
              <w:t>33354</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DDBE7A7" w14:textId="3CC704F4" w:rsidR="009B40E0" w:rsidRDefault="009B40E0" w:rsidP="009B40E0">
            <w:pPr>
              <w:spacing w:line="320" w:lineRule="atLeast"/>
              <w:jc w:val="center"/>
              <w:rPr>
                <w:rFonts w:ascii="標楷體" w:eastAsia="標楷體" w:hAnsi="標楷體" w:hint="eastAsia"/>
              </w:rPr>
            </w:pPr>
            <w:r>
              <w:rPr>
                <w:rFonts w:ascii="標楷體" w:eastAsia="標楷體" w:hAnsi="標楷體" w:hint="eastAsia"/>
              </w:rPr>
              <w:t>28863</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2F4DF" w14:textId="3A15E2D4" w:rsidR="009B40E0" w:rsidRDefault="009B40E0" w:rsidP="009B40E0">
            <w:pPr>
              <w:spacing w:line="320" w:lineRule="atLeast"/>
              <w:jc w:val="center"/>
              <w:rPr>
                <w:rFonts w:ascii="標楷體" w:eastAsia="標楷體" w:hAnsi="標楷體" w:hint="eastAsia"/>
              </w:rPr>
            </w:pPr>
            <w:r>
              <w:rPr>
                <w:rFonts w:ascii="標楷體" w:eastAsia="標楷體" w:hAnsi="標楷體" w:hint="eastAsia"/>
              </w:rPr>
              <w:t>4491</w:t>
            </w:r>
          </w:p>
        </w:tc>
        <w:tc>
          <w:tcPr>
            <w:tcW w:w="20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88C497" w14:textId="74AB9EDA" w:rsidR="009B40E0" w:rsidRDefault="009B40E0" w:rsidP="009B40E0">
            <w:pPr>
              <w:spacing w:line="320" w:lineRule="atLeast"/>
              <w:jc w:val="center"/>
              <w:rPr>
                <w:rFonts w:ascii="標楷體" w:eastAsia="標楷體" w:hAnsi="標楷體" w:hint="eastAsia"/>
              </w:rPr>
            </w:pPr>
            <w:r>
              <w:rPr>
                <w:rFonts w:ascii="標楷體" w:eastAsia="標楷體" w:hAnsi="標楷體" w:hint="eastAsia"/>
              </w:rPr>
              <w:t>影響戶數：33354戶，已復電：28863戶，目前仍停電：4491戶，各鄉鎮停電情況：蘭嶼鄉1322戶、大武鄉1042戶、海端鄉733戶、達仁鄉493戶、卑南鄉263戶、太麻里鄉180戶、東河鄉160戶、鹿野鄉88戶、關山鎮57戶、成功鎮47戶、金峰鄉41戶、台東市38戶、綠島鄉27戶。</w:t>
            </w:r>
          </w:p>
        </w:tc>
        <w:tc>
          <w:tcPr>
            <w:tcW w:w="71" w:type="dxa"/>
            <w:vAlign w:val="center"/>
          </w:tcPr>
          <w:p w14:paraId="46EA8376" w14:textId="77777777" w:rsidR="009B40E0" w:rsidRDefault="009B40E0" w:rsidP="009B40E0"/>
        </w:tc>
      </w:tr>
      <w:tr w:rsidR="009B40E0" w14:paraId="31A652A1" w14:textId="77777777" w:rsidTr="0060763F">
        <w:trPr>
          <w:trHeight w:val="735"/>
          <w:tblHeader/>
          <w:jc w:val="center"/>
        </w:trPr>
        <w:tc>
          <w:tcPr>
            <w:tcW w:w="14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638F0" w14:textId="77777777" w:rsidR="009B40E0" w:rsidRDefault="009B40E0" w:rsidP="009B40E0">
            <w:pPr>
              <w:spacing w:line="320" w:lineRule="atLeast"/>
              <w:jc w:val="center"/>
            </w:pPr>
            <w:r>
              <w:rPr>
                <w:rFonts w:ascii="標楷體" w:eastAsia="標楷體" w:hAnsi="標楷體" w:hint="eastAsia"/>
              </w:rPr>
              <w:t>自來水</w:t>
            </w:r>
          </w:p>
        </w:tc>
        <w:tc>
          <w:tcPr>
            <w:tcW w:w="14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30B48" w14:textId="77777777" w:rsidR="009B40E0" w:rsidRDefault="009B40E0" w:rsidP="009B40E0">
            <w:pPr>
              <w:spacing w:line="320" w:lineRule="atLeast"/>
              <w:jc w:val="center"/>
            </w:pPr>
            <w:r>
              <w:rPr>
                <w:rFonts w:ascii="標楷體" w:eastAsia="標楷體" w:hAnsi="標楷體" w:hint="eastAsia"/>
              </w:rPr>
              <w:t>1158</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4968E" w14:textId="77777777" w:rsidR="009B40E0" w:rsidRDefault="009B40E0" w:rsidP="009B40E0">
            <w:pPr>
              <w:spacing w:line="320" w:lineRule="atLeast"/>
              <w:jc w:val="center"/>
            </w:pPr>
            <w:r>
              <w:rPr>
                <w:rFonts w:ascii="標楷體" w:eastAsia="標楷體" w:hAnsi="標楷體" w:hint="eastAsia"/>
              </w:rPr>
              <w:t>1158</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0B7C7" w14:textId="77777777" w:rsidR="009B40E0" w:rsidRDefault="009B40E0" w:rsidP="009B40E0">
            <w:pPr>
              <w:spacing w:line="320" w:lineRule="atLeast"/>
              <w:jc w:val="center"/>
            </w:pPr>
            <w:r>
              <w:rPr>
                <w:rFonts w:ascii="標楷體" w:eastAsia="標楷體" w:hAnsi="標楷體" w:hint="eastAsia"/>
              </w:rPr>
              <w:t>0</w:t>
            </w:r>
          </w:p>
        </w:tc>
        <w:tc>
          <w:tcPr>
            <w:tcW w:w="2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7203D" w14:textId="77777777" w:rsidR="009B40E0" w:rsidRDefault="009B40E0" w:rsidP="009B40E0">
            <w:pPr>
              <w:spacing w:line="320" w:lineRule="atLeast"/>
              <w:jc w:val="center"/>
            </w:pPr>
            <w:r>
              <w:rPr>
                <w:rFonts w:ascii="標楷體" w:eastAsia="標楷體" w:hAnsi="標楷體" w:hint="eastAsia"/>
              </w:rPr>
              <w:t>計曾停水戶約1158戶，目前均搶修恢復供水1158戶，目前本處轄區供水正常。</w:t>
            </w:r>
          </w:p>
        </w:tc>
        <w:tc>
          <w:tcPr>
            <w:tcW w:w="71" w:type="dxa"/>
            <w:vAlign w:val="center"/>
            <w:hideMark/>
          </w:tcPr>
          <w:p w14:paraId="18ACA0ED" w14:textId="77777777" w:rsidR="009B40E0" w:rsidRDefault="009B40E0" w:rsidP="009B40E0"/>
        </w:tc>
      </w:tr>
      <w:tr w:rsidR="009B40E0" w14:paraId="2A578E6F" w14:textId="77777777" w:rsidTr="0060763F">
        <w:trPr>
          <w:trHeight w:val="735"/>
          <w:tblHeader/>
          <w:jc w:val="center"/>
        </w:trPr>
        <w:tc>
          <w:tcPr>
            <w:tcW w:w="14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CBC9C" w14:textId="77777777" w:rsidR="009B40E0" w:rsidRDefault="009B40E0" w:rsidP="009B40E0">
            <w:pPr>
              <w:spacing w:line="320" w:lineRule="atLeast"/>
              <w:jc w:val="center"/>
            </w:pPr>
            <w:r>
              <w:rPr>
                <w:rFonts w:ascii="標楷體" w:eastAsia="標楷體" w:hAnsi="標楷體" w:hint="eastAsia"/>
              </w:rPr>
              <w:t>電信</w:t>
            </w:r>
            <w:r>
              <w:rPr>
                <w:rFonts w:ascii="標楷體" w:eastAsia="標楷體" w:hAnsi="標楷體" w:hint="eastAsia"/>
              </w:rPr>
              <w:br/>
              <w:t>（市話）</w:t>
            </w:r>
          </w:p>
        </w:tc>
        <w:tc>
          <w:tcPr>
            <w:tcW w:w="14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C8982" w14:textId="77777777" w:rsidR="009B40E0" w:rsidRDefault="009B40E0" w:rsidP="009B40E0">
            <w:pPr>
              <w:spacing w:line="320" w:lineRule="atLeast"/>
              <w:jc w:val="center"/>
            </w:pPr>
            <w:r>
              <w:rPr>
                <w:rFonts w:ascii="標楷體" w:eastAsia="標楷體" w:hAnsi="標楷體" w:hint="eastAsia"/>
              </w:rPr>
              <w:t>0</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41C16" w14:textId="77777777" w:rsidR="009B40E0" w:rsidRDefault="009B40E0" w:rsidP="009B40E0">
            <w:pPr>
              <w:spacing w:line="320" w:lineRule="atLeast"/>
              <w:jc w:val="center"/>
            </w:pPr>
            <w:r>
              <w:rPr>
                <w:rFonts w:ascii="標楷體" w:eastAsia="標楷體" w:hAnsi="標楷體" w:hint="eastAsia"/>
              </w:rPr>
              <w:t>0</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66C5B" w14:textId="77777777" w:rsidR="009B40E0" w:rsidRDefault="009B40E0" w:rsidP="009B40E0">
            <w:pPr>
              <w:spacing w:line="320" w:lineRule="atLeast"/>
              <w:jc w:val="center"/>
            </w:pPr>
            <w:r>
              <w:rPr>
                <w:rFonts w:ascii="標楷體" w:eastAsia="標楷體" w:hAnsi="標楷體" w:hint="eastAsia"/>
              </w:rPr>
              <w:t>2206</w:t>
            </w:r>
          </w:p>
        </w:tc>
        <w:tc>
          <w:tcPr>
            <w:tcW w:w="2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7BC59" w14:textId="77777777" w:rsidR="009B40E0" w:rsidRDefault="009B40E0" w:rsidP="009B40E0">
            <w:pPr>
              <w:spacing w:line="320" w:lineRule="atLeast"/>
              <w:jc w:val="center"/>
            </w:pPr>
            <w:r>
              <w:rPr>
                <w:rFonts w:ascii="標楷體" w:eastAsia="標楷體" w:hAnsi="標楷體" w:hint="eastAsia"/>
              </w:rPr>
              <w:t>一般障礙(含蘭嶼的網路及電話障礙)</w:t>
            </w:r>
          </w:p>
        </w:tc>
        <w:tc>
          <w:tcPr>
            <w:tcW w:w="71" w:type="dxa"/>
            <w:vAlign w:val="center"/>
            <w:hideMark/>
          </w:tcPr>
          <w:p w14:paraId="14415B48" w14:textId="77777777" w:rsidR="009B40E0" w:rsidRDefault="009B40E0" w:rsidP="009B40E0"/>
        </w:tc>
      </w:tr>
      <w:tr w:rsidR="009B40E0" w14:paraId="0130B45E" w14:textId="77777777" w:rsidTr="0060763F">
        <w:trPr>
          <w:trHeight w:val="735"/>
          <w:tblHeader/>
          <w:jc w:val="center"/>
        </w:trPr>
        <w:tc>
          <w:tcPr>
            <w:tcW w:w="14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FF16B" w14:textId="77777777" w:rsidR="009B40E0" w:rsidRDefault="009B40E0" w:rsidP="009B40E0">
            <w:pPr>
              <w:spacing w:line="320" w:lineRule="atLeast"/>
              <w:jc w:val="center"/>
            </w:pPr>
            <w:r>
              <w:rPr>
                <w:rFonts w:ascii="標楷體" w:eastAsia="標楷體" w:hAnsi="標楷體" w:hint="eastAsia"/>
              </w:rPr>
              <w:t>電信</w:t>
            </w:r>
          </w:p>
          <w:p w14:paraId="24DD7F72" w14:textId="77777777" w:rsidR="009B40E0" w:rsidRDefault="009B40E0" w:rsidP="009B40E0">
            <w:pPr>
              <w:spacing w:line="320" w:lineRule="atLeast"/>
              <w:jc w:val="center"/>
            </w:pPr>
            <w:r>
              <w:rPr>
                <w:rFonts w:ascii="標楷體" w:eastAsia="標楷體" w:hAnsi="標楷體" w:hint="eastAsia"/>
              </w:rPr>
              <w:t>（基地台）</w:t>
            </w:r>
          </w:p>
        </w:tc>
        <w:tc>
          <w:tcPr>
            <w:tcW w:w="14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F0FB4" w14:textId="77777777" w:rsidR="009B40E0" w:rsidRDefault="009B40E0" w:rsidP="009B40E0">
            <w:pPr>
              <w:spacing w:line="320" w:lineRule="atLeast"/>
              <w:jc w:val="center"/>
            </w:pPr>
            <w:r>
              <w:rPr>
                <w:rFonts w:ascii="標楷體" w:eastAsia="標楷體" w:hAnsi="標楷體" w:hint="eastAsia"/>
              </w:rPr>
              <w:t>1</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A5DAF" w14:textId="77777777" w:rsidR="009B40E0" w:rsidRDefault="009B40E0" w:rsidP="009B40E0">
            <w:pPr>
              <w:spacing w:line="320" w:lineRule="atLeast"/>
              <w:jc w:val="center"/>
            </w:pPr>
            <w:r>
              <w:rPr>
                <w:rFonts w:ascii="標楷體" w:eastAsia="標楷體" w:hAnsi="標楷體" w:hint="eastAsia"/>
              </w:rPr>
              <w:t>0</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8CEA0" w14:textId="77777777" w:rsidR="009B40E0" w:rsidRDefault="009B40E0" w:rsidP="009B40E0">
            <w:pPr>
              <w:spacing w:line="320" w:lineRule="atLeast"/>
              <w:jc w:val="center"/>
            </w:pPr>
            <w:r>
              <w:rPr>
                <w:rFonts w:ascii="標楷體" w:eastAsia="標楷體" w:hAnsi="標楷體" w:hint="eastAsia"/>
              </w:rPr>
              <w:t>1</w:t>
            </w:r>
          </w:p>
        </w:tc>
        <w:tc>
          <w:tcPr>
            <w:tcW w:w="2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BB7FA" w14:textId="77777777" w:rsidR="009B40E0" w:rsidRDefault="009B40E0" w:rsidP="009B40E0">
            <w:pPr>
              <w:spacing w:line="320" w:lineRule="atLeast"/>
              <w:jc w:val="center"/>
            </w:pPr>
            <w:r>
              <w:rPr>
                <w:rFonts w:ascii="標楷體" w:eastAsia="標楷體" w:hAnsi="標楷體" w:hint="eastAsia"/>
              </w:rPr>
              <w:t>蘭嶼風災最大有達17級風 傳輸及微波天線大都倒下且現在蘭嶼停電 所以基地台手機電話不通</w:t>
            </w:r>
          </w:p>
        </w:tc>
        <w:tc>
          <w:tcPr>
            <w:tcW w:w="71" w:type="dxa"/>
            <w:vAlign w:val="center"/>
            <w:hideMark/>
          </w:tcPr>
          <w:p w14:paraId="2A9DC238" w14:textId="77777777" w:rsidR="009B40E0" w:rsidRDefault="009B40E0" w:rsidP="009B40E0"/>
        </w:tc>
      </w:tr>
      <w:tr w:rsidR="009B40E0" w14:paraId="6D097720" w14:textId="77777777" w:rsidTr="0060763F">
        <w:trPr>
          <w:jc w:val="center"/>
        </w:trPr>
        <w:tc>
          <w:tcPr>
            <w:tcW w:w="62" w:type="dxa"/>
            <w:vAlign w:val="center"/>
            <w:hideMark/>
          </w:tcPr>
          <w:p w14:paraId="44841B57" w14:textId="77777777" w:rsidR="009B40E0" w:rsidRDefault="009B40E0" w:rsidP="009B40E0">
            <w:pPr>
              <w:rPr>
                <w:rFonts w:eastAsia="Times New Roman"/>
                <w:sz w:val="20"/>
                <w:szCs w:val="20"/>
              </w:rPr>
            </w:pPr>
          </w:p>
        </w:tc>
        <w:tc>
          <w:tcPr>
            <w:tcW w:w="61" w:type="dxa"/>
            <w:vAlign w:val="center"/>
            <w:hideMark/>
          </w:tcPr>
          <w:p w14:paraId="1B19C45B" w14:textId="77777777" w:rsidR="009B40E0" w:rsidRDefault="009B40E0" w:rsidP="009B40E0">
            <w:pPr>
              <w:rPr>
                <w:rFonts w:eastAsia="Times New Roman"/>
                <w:sz w:val="20"/>
                <w:szCs w:val="20"/>
              </w:rPr>
            </w:pPr>
          </w:p>
        </w:tc>
        <w:tc>
          <w:tcPr>
            <w:tcW w:w="1361" w:type="dxa"/>
            <w:gridSpan w:val="2"/>
            <w:vAlign w:val="center"/>
            <w:hideMark/>
          </w:tcPr>
          <w:p w14:paraId="468E9DA4" w14:textId="77777777" w:rsidR="009B40E0" w:rsidRDefault="009B40E0" w:rsidP="009B40E0">
            <w:pPr>
              <w:rPr>
                <w:rFonts w:eastAsia="Times New Roman"/>
                <w:sz w:val="20"/>
                <w:szCs w:val="20"/>
              </w:rPr>
            </w:pPr>
          </w:p>
        </w:tc>
        <w:tc>
          <w:tcPr>
            <w:tcW w:w="1416" w:type="dxa"/>
            <w:vAlign w:val="center"/>
            <w:hideMark/>
          </w:tcPr>
          <w:p w14:paraId="68427A76" w14:textId="77777777" w:rsidR="009B40E0" w:rsidRDefault="009B40E0" w:rsidP="009B40E0">
            <w:pPr>
              <w:rPr>
                <w:rFonts w:eastAsia="Times New Roman"/>
                <w:sz w:val="20"/>
                <w:szCs w:val="20"/>
              </w:rPr>
            </w:pPr>
          </w:p>
        </w:tc>
        <w:tc>
          <w:tcPr>
            <w:tcW w:w="1716" w:type="dxa"/>
            <w:vAlign w:val="center"/>
            <w:hideMark/>
          </w:tcPr>
          <w:p w14:paraId="5960F18F" w14:textId="77777777" w:rsidR="009B40E0" w:rsidRDefault="009B40E0" w:rsidP="009B40E0">
            <w:pPr>
              <w:rPr>
                <w:rFonts w:eastAsia="Times New Roman"/>
                <w:sz w:val="20"/>
                <w:szCs w:val="20"/>
              </w:rPr>
            </w:pPr>
          </w:p>
        </w:tc>
        <w:tc>
          <w:tcPr>
            <w:tcW w:w="1963" w:type="dxa"/>
            <w:vAlign w:val="center"/>
            <w:hideMark/>
          </w:tcPr>
          <w:p w14:paraId="771FDBFA" w14:textId="77777777" w:rsidR="009B40E0" w:rsidRDefault="009B40E0" w:rsidP="009B40E0">
            <w:pPr>
              <w:rPr>
                <w:rFonts w:eastAsia="Times New Roman"/>
                <w:sz w:val="20"/>
                <w:szCs w:val="20"/>
              </w:rPr>
            </w:pPr>
          </w:p>
        </w:tc>
        <w:tc>
          <w:tcPr>
            <w:tcW w:w="2130" w:type="dxa"/>
            <w:gridSpan w:val="2"/>
            <w:vAlign w:val="center"/>
            <w:hideMark/>
          </w:tcPr>
          <w:p w14:paraId="1C470EA4" w14:textId="77777777" w:rsidR="009B40E0" w:rsidRDefault="009B40E0" w:rsidP="009B40E0">
            <w:pPr>
              <w:rPr>
                <w:rFonts w:eastAsia="Times New Roman"/>
                <w:sz w:val="20"/>
                <w:szCs w:val="20"/>
              </w:rPr>
            </w:pPr>
          </w:p>
        </w:tc>
      </w:tr>
      <w:tr w:rsidR="009B40E0" w14:paraId="2F1B59D3" w14:textId="77777777" w:rsidTr="0060763F">
        <w:trPr>
          <w:jc w:val="center"/>
        </w:trPr>
        <w:tc>
          <w:tcPr>
            <w:tcW w:w="62" w:type="dxa"/>
            <w:vAlign w:val="center"/>
            <w:hideMark/>
          </w:tcPr>
          <w:p w14:paraId="1F2C06C1" w14:textId="77777777" w:rsidR="009B40E0" w:rsidRDefault="009B40E0" w:rsidP="009B40E0">
            <w:pPr>
              <w:rPr>
                <w:rFonts w:eastAsia="Times New Roman"/>
                <w:sz w:val="20"/>
                <w:szCs w:val="20"/>
              </w:rPr>
            </w:pPr>
          </w:p>
        </w:tc>
        <w:tc>
          <w:tcPr>
            <w:tcW w:w="61" w:type="dxa"/>
            <w:vAlign w:val="center"/>
            <w:hideMark/>
          </w:tcPr>
          <w:p w14:paraId="770BE4F7" w14:textId="77777777" w:rsidR="009B40E0" w:rsidRDefault="009B40E0" w:rsidP="009B40E0">
            <w:pPr>
              <w:rPr>
                <w:rFonts w:eastAsia="Times New Roman"/>
                <w:sz w:val="20"/>
                <w:szCs w:val="20"/>
              </w:rPr>
            </w:pPr>
          </w:p>
        </w:tc>
        <w:tc>
          <w:tcPr>
            <w:tcW w:w="1300" w:type="dxa"/>
            <w:vAlign w:val="center"/>
            <w:hideMark/>
          </w:tcPr>
          <w:p w14:paraId="1E5BC32E" w14:textId="77777777" w:rsidR="009B40E0" w:rsidRDefault="009B40E0" w:rsidP="009B40E0">
            <w:pPr>
              <w:rPr>
                <w:rFonts w:eastAsia="Times New Roman"/>
                <w:sz w:val="20"/>
                <w:szCs w:val="20"/>
              </w:rPr>
            </w:pPr>
          </w:p>
        </w:tc>
        <w:tc>
          <w:tcPr>
            <w:tcW w:w="61" w:type="dxa"/>
            <w:vAlign w:val="center"/>
            <w:hideMark/>
          </w:tcPr>
          <w:p w14:paraId="415B8178" w14:textId="77777777" w:rsidR="009B40E0" w:rsidRDefault="009B40E0" w:rsidP="009B40E0">
            <w:pPr>
              <w:rPr>
                <w:rFonts w:eastAsia="Times New Roman"/>
                <w:sz w:val="20"/>
                <w:szCs w:val="20"/>
              </w:rPr>
            </w:pPr>
          </w:p>
        </w:tc>
        <w:tc>
          <w:tcPr>
            <w:tcW w:w="1416" w:type="dxa"/>
            <w:vAlign w:val="center"/>
            <w:hideMark/>
          </w:tcPr>
          <w:p w14:paraId="6E82B68D" w14:textId="77777777" w:rsidR="009B40E0" w:rsidRDefault="009B40E0" w:rsidP="009B40E0">
            <w:pPr>
              <w:rPr>
                <w:rFonts w:eastAsia="Times New Roman"/>
                <w:sz w:val="20"/>
                <w:szCs w:val="20"/>
              </w:rPr>
            </w:pPr>
          </w:p>
        </w:tc>
        <w:tc>
          <w:tcPr>
            <w:tcW w:w="1716" w:type="dxa"/>
            <w:vAlign w:val="center"/>
            <w:hideMark/>
          </w:tcPr>
          <w:p w14:paraId="27A236E3" w14:textId="77777777" w:rsidR="009B40E0" w:rsidRDefault="009B40E0" w:rsidP="009B40E0">
            <w:pPr>
              <w:rPr>
                <w:rFonts w:eastAsia="Times New Roman"/>
                <w:sz w:val="20"/>
                <w:szCs w:val="20"/>
              </w:rPr>
            </w:pPr>
          </w:p>
        </w:tc>
        <w:tc>
          <w:tcPr>
            <w:tcW w:w="1963" w:type="dxa"/>
            <w:vAlign w:val="center"/>
            <w:hideMark/>
          </w:tcPr>
          <w:p w14:paraId="15205917" w14:textId="77777777" w:rsidR="009B40E0" w:rsidRDefault="009B40E0" w:rsidP="009B40E0">
            <w:pPr>
              <w:rPr>
                <w:rFonts w:eastAsia="Times New Roman"/>
                <w:sz w:val="20"/>
                <w:szCs w:val="20"/>
              </w:rPr>
            </w:pPr>
          </w:p>
        </w:tc>
        <w:tc>
          <w:tcPr>
            <w:tcW w:w="2059" w:type="dxa"/>
            <w:vAlign w:val="center"/>
            <w:hideMark/>
          </w:tcPr>
          <w:p w14:paraId="15068ACB" w14:textId="77777777" w:rsidR="009B40E0" w:rsidRDefault="009B40E0" w:rsidP="009B40E0">
            <w:pPr>
              <w:rPr>
                <w:rFonts w:eastAsia="Times New Roman"/>
                <w:sz w:val="20"/>
                <w:szCs w:val="20"/>
              </w:rPr>
            </w:pPr>
          </w:p>
        </w:tc>
        <w:tc>
          <w:tcPr>
            <w:tcW w:w="71" w:type="dxa"/>
            <w:vAlign w:val="center"/>
            <w:hideMark/>
          </w:tcPr>
          <w:p w14:paraId="37075381" w14:textId="77777777" w:rsidR="009B40E0" w:rsidRDefault="009B40E0" w:rsidP="009B40E0">
            <w:pPr>
              <w:rPr>
                <w:rFonts w:eastAsia="Times New Roman"/>
                <w:sz w:val="20"/>
                <w:szCs w:val="20"/>
              </w:rPr>
            </w:pPr>
          </w:p>
        </w:tc>
      </w:tr>
    </w:tbl>
    <w:p w14:paraId="7115D7D6" w14:textId="77777777" w:rsidR="009B40E0" w:rsidRDefault="009B40E0">
      <w:pPr>
        <w:spacing w:before="180" w:line="320" w:lineRule="atLeast"/>
        <w:ind w:firstLine="142"/>
        <w:jc w:val="both"/>
        <w:rPr>
          <w:rFonts w:ascii="標楷體" w:eastAsia="標楷體" w:hAnsi="標楷體"/>
          <w:b/>
          <w:bCs/>
          <w:sz w:val="28"/>
          <w:szCs w:val="28"/>
        </w:rPr>
      </w:pPr>
    </w:p>
    <w:p w14:paraId="4751C4F3" w14:textId="76FA081A" w:rsidR="00000000" w:rsidRDefault="00000000">
      <w:pPr>
        <w:spacing w:before="180" w:line="320" w:lineRule="atLeast"/>
        <w:ind w:firstLine="142"/>
        <w:jc w:val="both"/>
      </w:pPr>
      <w:r>
        <w:rPr>
          <w:rFonts w:ascii="標楷體" w:eastAsia="標楷體" w:hAnsi="標楷體" w:hint="eastAsia"/>
          <w:b/>
          <w:bCs/>
          <w:sz w:val="28"/>
          <w:szCs w:val="28"/>
        </w:rPr>
        <w:t>三、交通災情狀況(</w:t>
      </w:r>
      <w:r>
        <w:rPr>
          <w:rFonts w:ascii="標楷體" w:eastAsia="標楷體" w:hAnsi="標楷體" w:hint="eastAsia"/>
          <w:sz w:val="28"/>
          <w:szCs w:val="28"/>
        </w:rPr>
        <w:t>資料來源：台東工務段、建設處、原住民族行政處、交觀處</w:t>
      </w:r>
      <w:r>
        <w:rPr>
          <w:rFonts w:ascii="標楷體" w:eastAsia="標楷體" w:hAnsi="標楷體" w:hint="eastAsia"/>
          <w:b/>
          <w:bCs/>
          <w:sz w:val="28"/>
          <w:szCs w:val="28"/>
        </w:rPr>
        <w:t>)</w:t>
      </w:r>
    </w:p>
    <w:p w14:paraId="2E912D81" w14:textId="77777777" w:rsidR="009B40E0" w:rsidRDefault="009B40E0" w:rsidP="009B40E0">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一、預警性封閉路段:2處</w:t>
      </w:r>
      <w:r>
        <w:rPr>
          <w:rFonts w:ascii="標楷體" w:eastAsia="標楷體" w:hAnsi="標楷體" w:hint="eastAsia"/>
          <w:color w:val="000000"/>
          <w:sz w:val="28"/>
          <w:szCs w:val="28"/>
          <w:shd w:val="clear" w:color="auto" w:fill="FFFFFF"/>
        </w:rPr>
        <w:br/>
        <w:t>1.台東縣海端鄉台20線149K~198K+500(向陽~初來) ，視實際狀況滾動檢討開放時間。</w:t>
      </w:r>
      <w:r>
        <w:rPr>
          <w:rFonts w:ascii="標楷體" w:eastAsia="標楷體" w:hAnsi="標楷體" w:hint="eastAsia"/>
          <w:color w:val="000000"/>
          <w:sz w:val="28"/>
          <w:szCs w:val="28"/>
          <w:shd w:val="clear" w:color="auto" w:fill="FFFFFF"/>
        </w:rPr>
        <w:br/>
        <w:t>2.台東縣東河鄉台23線16k+838~25k+750 (北源路段)，視實際狀況滾動檢討開放時間。</w:t>
      </w:r>
    </w:p>
    <w:p w14:paraId="128B7B91" w14:textId="77777777" w:rsidR="009B40E0" w:rsidRDefault="009B40E0" w:rsidP="009B40E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二、災阻路段:0處</w:t>
      </w:r>
    </w:p>
    <w:p w14:paraId="0C102B04" w14:textId="77777777" w:rsidR="009B40E0" w:rsidRDefault="009B40E0" w:rsidP="009B40E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三、道路災情:0處</w:t>
      </w:r>
    </w:p>
    <w:p w14:paraId="26FD7B31" w14:textId="634EFAEA" w:rsidR="00000000" w:rsidRDefault="009B40E0" w:rsidP="009B40E0">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四、交通管制:1處</w:t>
      </w:r>
      <w:r>
        <w:rPr>
          <w:rFonts w:ascii="標楷體" w:eastAsia="標楷體" w:hAnsi="標楷體" w:hint="eastAsia"/>
          <w:color w:val="000000"/>
          <w:sz w:val="28"/>
          <w:szCs w:val="28"/>
          <w:shd w:val="clear" w:color="auto" w:fill="FFFFFF"/>
        </w:rPr>
        <w:br/>
        <w:t>1.台東縣大武鄉台9線南下411k富山橋（富山路段），實施南下車道交通管制，調撥北上內側車道供南下車輛通行。</w:t>
      </w:r>
    </w:p>
    <w:p w14:paraId="1C576DA2" w14:textId="631DCC97" w:rsidR="009B40E0" w:rsidRDefault="009B40E0" w:rsidP="009B40E0">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五、</w:t>
      </w:r>
      <w:r w:rsidRPr="009B40E0">
        <w:rPr>
          <w:rFonts w:ascii="標楷體" w:eastAsia="標楷體" w:hAnsi="標楷體" w:hint="eastAsia"/>
          <w:color w:val="000000"/>
          <w:sz w:val="28"/>
          <w:szCs w:val="28"/>
          <w:shd w:val="clear" w:color="auto" w:fill="FFFFFF"/>
        </w:rPr>
        <w:t>太平溪右岸一路通(南王橋至日光橋段)部分路段為太平溪河床便道，為維護用路安全於10/03下午6時暫時封閉。</w:t>
      </w:r>
    </w:p>
    <w:p w14:paraId="427B2D13" w14:textId="2A9D7E8C" w:rsidR="009B40E0" w:rsidRDefault="009B40E0" w:rsidP="009B40E0">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六、蘭嶼鄉</w:t>
      </w:r>
      <w:r w:rsidRPr="009B40E0">
        <w:rPr>
          <w:rFonts w:ascii="標楷體" w:eastAsia="標楷體" w:hAnsi="標楷體" w:hint="eastAsia"/>
          <w:color w:val="000000"/>
          <w:sz w:val="28"/>
          <w:szCs w:val="28"/>
          <w:shd w:val="clear" w:color="auto" w:fill="FFFFFF"/>
        </w:rPr>
        <w:t>環島公路東80線多處電桿倒塌（椰油村往朗島村），已向鄉公所反應並處置</w:t>
      </w:r>
      <w:r>
        <w:rPr>
          <w:rFonts w:ascii="標楷體" w:eastAsia="標楷體" w:hAnsi="標楷體" w:hint="eastAsia"/>
          <w:color w:val="000000"/>
          <w:sz w:val="28"/>
          <w:szCs w:val="28"/>
          <w:shd w:val="clear" w:color="auto" w:fill="FFFFFF"/>
        </w:rPr>
        <w:t>。</w:t>
      </w:r>
    </w:p>
    <w:p w14:paraId="14264B34" w14:textId="5A96D1D2" w:rsidR="009B40E0" w:rsidRDefault="009B40E0" w:rsidP="009B40E0">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七、</w:t>
      </w:r>
      <w:r w:rsidRPr="009B40E0">
        <w:rPr>
          <w:rFonts w:ascii="標楷體" w:eastAsia="標楷體" w:hAnsi="標楷體" w:hint="eastAsia"/>
          <w:color w:val="000000"/>
          <w:sz w:val="28"/>
          <w:szCs w:val="28"/>
          <w:shd w:val="clear" w:color="auto" w:fill="FFFFFF"/>
        </w:rPr>
        <w:t>嘉蘭村聯絡道路東64預警性封閉(明天早上7點開放)，替代道路為溪頭產業道路及正興產業道路，目前道路樹木倒塌無法通行，目前仍在搶修</w:t>
      </w:r>
      <w:r>
        <w:rPr>
          <w:rFonts w:ascii="標楷體" w:eastAsia="標楷體" w:hAnsi="標楷體" w:hint="eastAsia"/>
          <w:color w:val="000000"/>
          <w:sz w:val="28"/>
          <w:szCs w:val="28"/>
          <w:shd w:val="clear" w:color="auto" w:fill="FFFFFF"/>
        </w:rPr>
        <w:t>。</w:t>
      </w:r>
    </w:p>
    <w:p w14:paraId="59900F71" w14:textId="77777777" w:rsidR="009B40E0" w:rsidRDefault="009B40E0" w:rsidP="009B40E0">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八、</w:t>
      </w:r>
      <w:r w:rsidRPr="009B40E0">
        <w:rPr>
          <w:rFonts w:ascii="標楷體" w:eastAsia="標楷體" w:hAnsi="標楷體" w:hint="eastAsia"/>
          <w:color w:val="000000"/>
          <w:sz w:val="28"/>
          <w:szCs w:val="28"/>
          <w:shd w:val="clear" w:color="auto" w:fill="FFFFFF"/>
        </w:rPr>
        <w:t>海端鄉台20線49K-198K(向陽至初來路段) 10/4 下午4時後預警性封閉，將視情況滾動式檢討開放時間。</w:t>
      </w:r>
    </w:p>
    <w:p w14:paraId="60E65609" w14:textId="77777777" w:rsidR="009B40E0" w:rsidRDefault="009B40E0" w:rsidP="009B40E0">
      <w:pPr>
        <w:pStyle w:val="af5"/>
        <w:spacing w:line="360" w:lineRule="exact"/>
        <w:ind w:left="566" w:hangingChars="202" w:hanging="566"/>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九、</w:t>
      </w:r>
      <w:r w:rsidRPr="009B40E0">
        <w:rPr>
          <w:rFonts w:ascii="標楷體" w:eastAsia="標楷體" w:hAnsi="標楷體" w:hint="eastAsia"/>
          <w:color w:val="000000"/>
          <w:sz w:val="28"/>
          <w:szCs w:val="28"/>
          <w:shd w:val="clear" w:color="auto" w:fill="FFFFFF"/>
        </w:rPr>
        <w:t>加羅板部落聯外道路目前有電線杆倒塌(可單向通行)，已請相關單位處理。</w:t>
      </w:r>
    </w:p>
    <w:p w14:paraId="391EDC22" w14:textId="631BA320" w:rsidR="009B40E0" w:rsidRPr="009B40E0" w:rsidRDefault="009B40E0" w:rsidP="009B40E0">
      <w:pPr>
        <w:pStyle w:val="af5"/>
        <w:spacing w:line="360" w:lineRule="exact"/>
        <w:ind w:left="566" w:hangingChars="202" w:hanging="566"/>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十、</w:t>
      </w:r>
      <w:r w:rsidRPr="009B40E0">
        <w:rPr>
          <w:rFonts w:ascii="標楷體" w:eastAsia="標楷體" w:hAnsi="標楷體" w:hint="eastAsia"/>
          <w:color w:val="000000"/>
          <w:sz w:val="28"/>
          <w:szCs w:val="28"/>
          <w:shd w:val="clear" w:color="auto" w:fill="FFFFFF"/>
        </w:rPr>
        <w:t>東河鄉東23線12k上邊坡滑落道路無法通行;造成交通影響為道路雙向不通，已請東河鄉公所處裡。</w:t>
      </w:r>
    </w:p>
    <w:p w14:paraId="656BC344" w14:textId="77777777" w:rsidR="00000000" w:rsidRDefault="00000000">
      <w:pPr>
        <w:spacing w:line="320" w:lineRule="atLeast"/>
      </w:pPr>
      <w:r>
        <w:rPr>
          <w:rFonts w:ascii="標楷體" w:eastAsia="標楷體" w:hAnsi="標楷體" w:hint="eastAsia"/>
          <w:b/>
          <w:bCs/>
          <w:sz w:val="32"/>
          <w:szCs w:val="32"/>
        </w:rPr>
        <w:t>柒、出動救災人員及裝備情形</w:t>
      </w:r>
    </w:p>
    <w:p w14:paraId="722EF7F1" w14:textId="77777777" w:rsidR="00000000" w:rsidRDefault="00000000">
      <w:pPr>
        <w:spacing w:line="320" w:lineRule="atLeast"/>
      </w:pPr>
      <w:r>
        <w:rPr>
          <w:rFonts w:ascii="標楷體" w:eastAsia="標楷體" w:hAnsi="標楷體" w:hint="eastAsia"/>
          <w:sz w:val="28"/>
          <w:szCs w:val="28"/>
        </w:rPr>
        <w:t>（資料來源: 國軍、消防局、警察局、海巡署東部分署）</w:t>
      </w:r>
    </w:p>
    <w:tbl>
      <w:tblPr>
        <w:tblW w:w="0" w:type="auto"/>
        <w:tblCellMar>
          <w:left w:w="0" w:type="dxa"/>
          <w:right w:w="0" w:type="dxa"/>
        </w:tblCellMar>
        <w:tblLook w:val="04A0" w:firstRow="1" w:lastRow="0" w:firstColumn="1" w:lastColumn="0" w:noHBand="0" w:noVBand="1"/>
      </w:tblPr>
      <w:tblGrid>
        <w:gridCol w:w="654"/>
        <w:gridCol w:w="757"/>
        <w:gridCol w:w="757"/>
        <w:gridCol w:w="757"/>
        <w:gridCol w:w="416"/>
        <w:gridCol w:w="418"/>
        <w:gridCol w:w="416"/>
        <w:gridCol w:w="416"/>
        <w:gridCol w:w="416"/>
        <w:gridCol w:w="416"/>
        <w:gridCol w:w="516"/>
        <w:gridCol w:w="516"/>
        <w:gridCol w:w="416"/>
        <w:gridCol w:w="416"/>
        <w:gridCol w:w="416"/>
        <w:gridCol w:w="425"/>
        <w:gridCol w:w="416"/>
        <w:gridCol w:w="419"/>
        <w:gridCol w:w="655"/>
      </w:tblGrid>
      <w:tr w:rsidR="00000000" w14:paraId="19DE379E" w14:textId="77777777" w:rsidTr="009B40E0">
        <w:trPr>
          <w:tblHeader/>
        </w:trPr>
        <w:tc>
          <w:tcPr>
            <w:tcW w:w="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19EF64" w14:textId="77777777" w:rsidR="00000000" w:rsidRDefault="00000000">
            <w:pPr>
              <w:spacing w:line="320" w:lineRule="atLeast"/>
              <w:jc w:val="center"/>
            </w:pPr>
            <w:r>
              <w:rPr>
                <w:rFonts w:ascii="標楷體" w:eastAsia="標楷體" w:hAnsi="標楷體" w:hint="eastAsia"/>
              </w:rPr>
              <w:t>鄉鎮市</w:t>
            </w: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1C7CF" w14:textId="77777777" w:rsidR="00000000" w:rsidRDefault="00000000">
            <w:pPr>
              <w:spacing w:line="320" w:lineRule="atLeast"/>
              <w:jc w:val="center"/>
            </w:pPr>
            <w:r>
              <w:rPr>
                <w:rFonts w:ascii="標楷體" w:eastAsia="標楷體" w:hAnsi="標楷體" w:hint="eastAsia"/>
              </w:rPr>
              <w:t>受困人數(人)</w:t>
            </w: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5B5366" w14:textId="77777777" w:rsidR="00000000" w:rsidRDefault="00000000">
            <w:pPr>
              <w:spacing w:line="320" w:lineRule="atLeast"/>
              <w:jc w:val="center"/>
            </w:pPr>
            <w:r>
              <w:rPr>
                <w:rFonts w:ascii="標楷體" w:eastAsia="標楷體" w:hAnsi="標楷體" w:hint="eastAsia"/>
              </w:rPr>
              <w:t>搶救災民人數(人)</w:t>
            </w: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9B4BFE" w14:textId="77777777" w:rsidR="00000000" w:rsidRDefault="00000000">
            <w:pPr>
              <w:spacing w:line="320" w:lineRule="atLeast"/>
              <w:jc w:val="center"/>
            </w:pPr>
            <w:r>
              <w:rPr>
                <w:rFonts w:ascii="標楷體" w:eastAsia="標楷體" w:hAnsi="標楷體" w:hint="eastAsia"/>
              </w:rPr>
              <w:t>支援送水勤務(次)</w:t>
            </w:r>
          </w:p>
        </w:tc>
        <w:tc>
          <w:tcPr>
            <w:tcW w:w="6693"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F243F" w14:textId="77777777" w:rsidR="00000000" w:rsidRDefault="00000000">
            <w:pPr>
              <w:spacing w:line="320" w:lineRule="atLeast"/>
              <w:jc w:val="center"/>
            </w:pPr>
            <w:r>
              <w:rPr>
                <w:rFonts w:ascii="標楷體" w:eastAsia="標楷體" w:hAnsi="標楷體" w:hint="eastAsia"/>
              </w:rPr>
              <w:t>出動救災人員裝備(人次、輛次、艘次、架次)</w:t>
            </w:r>
          </w:p>
        </w:tc>
      </w:tr>
      <w:tr w:rsidR="00000000" w14:paraId="3AE4E656" w14:textId="77777777" w:rsidTr="009B40E0">
        <w:trPr>
          <w:tblHead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85ABF" w14:textId="77777777" w:rsidR="00000000" w:rsidRDefault="00000000">
            <w:pPr>
              <w:spacing w:line="320" w:lineRule="atLeast"/>
              <w:jc w:val="center"/>
            </w:pPr>
            <w:r>
              <w:rPr>
                <w:rFonts w:ascii="標楷體" w:eastAsia="標楷體" w:hAnsi="標楷體" w:hint="eastAsia"/>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48E53FD" w14:textId="77777777" w:rsidR="00000000" w:rsidRDefault="00000000">
            <w:pPr>
              <w:spacing w:line="320" w:lineRule="atLeast"/>
              <w:jc w:val="center"/>
            </w:pPr>
            <w:r>
              <w:rPr>
                <w:rFonts w:ascii="標楷體" w:eastAsia="標楷體" w:hAnsi="標楷體" w:hint="eastAsia"/>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338DB77" w14:textId="77777777" w:rsidR="00000000" w:rsidRDefault="00000000">
            <w:pPr>
              <w:spacing w:line="320" w:lineRule="atLeast"/>
              <w:jc w:val="center"/>
            </w:pPr>
            <w:r>
              <w:rPr>
                <w:rFonts w:ascii="標楷體" w:eastAsia="標楷體" w:hAnsi="標楷體" w:hint="eastAsia"/>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74833CE" w14:textId="77777777" w:rsidR="00000000" w:rsidRDefault="00000000">
            <w:pPr>
              <w:spacing w:line="320" w:lineRule="atLeast"/>
              <w:jc w:val="center"/>
            </w:pPr>
            <w:r>
              <w:rPr>
                <w:rFonts w:ascii="標楷體" w:eastAsia="標楷體" w:hAnsi="標楷體" w:hint="eastAsia"/>
              </w:rPr>
              <w:t> </w:t>
            </w:r>
          </w:p>
        </w:tc>
        <w:tc>
          <w:tcPr>
            <w:tcW w:w="83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F83BEF" w14:textId="77777777" w:rsidR="00000000" w:rsidRDefault="00000000">
            <w:pPr>
              <w:spacing w:line="320" w:lineRule="atLeast"/>
              <w:jc w:val="center"/>
            </w:pPr>
            <w:r>
              <w:rPr>
                <w:rFonts w:ascii="標楷體" w:eastAsia="標楷體" w:hAnsi="標楷體" w:hint="eastAsia"/>
              </w:rPr>
              <w:t>消防</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1FE7FC" w14:textId="77777777" w:rsidR="00000000" w:rsidRDefault="00000000">
            <w:pPr>
              <w:spacing w:line="320" w:lineRule="atLeast"/>
              <w:jc w:val="center"/>
            </w:pPr>
            <w:r>
              <w:rPr>
                <w:rFonts w:ascii="標楷體" w:eastAsia="標楷體" w:hAnsi="標楷體" w:hint="eastAsia"/>
              </w:rPr>
              <w:t>義消</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13962C" w14:textId="77777777" w:rsidR="00000000" w:rsidRDefault="00000000">
            <w:pPr>
              <w:spacing w:line="320" w:lineRule="atLeast"/>
              <w:jc w:val="center"/>
            </w:pPr>
            <w:r>
              <w:rPr>
                <w:rFonts w:ascii="標楷體" w:eastAsia="標楷體" w:hAnsi="標楷體" w:hint="eastAsia"/>
              </w:rPr>
              <w:t>民間救難團體</w:t>
            </w:r>
          </w:p>
        </w:tc>
        <w:tc>
          <w:tcPr>
            <w:tcW w:w="10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74F7D7" w14:textId="77777777" w:rsidR="00000000" w:rsidRDefault="00000000">
            <w:pPr>
              <w:spacing w:line="320" w:lineRule="atLeast"/>
              <w:jc w:val="center"/>
            </w:pPr>
            <w:r>
              <w:rPr>
                <w:rFonts w:ascii="標楷體" w:eastAsia="標楷體" w:hAnsi="標楷體" w:hint="eastAsia"/>
              </w:rPr>
              <w:t>警察</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54D57D" w14:textId="77777777" w:rsidR="00000000" w:rsidRDefault="00000000">
            <w:pPr>
              <w:spacing w:line="320" w:lineRule="atLeast"/>
              <w:jc w:val="center"/>
            </w:pPr>
            <w:r>
              <w:rPr>
                <w:rFonts w:ascii="標楷體" w:eastAsia="標楷體" w:hAnsi="標楷體" w:hint="eastAsia"/>
              </w:rPr>
              <w:t>義警</w:t>
            </w:r>
          </w:p>
        </w:tc>
        <w:tc>
          <w:tcPr>
            <w:tcW w:w="8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8EE2D8" w14:textId="77777777" w:rsidR="00000000" w:rsidRDefault="00000000">
            <w:pPr>
              <w:spacing w:line="320" w:lineRule="atLeast"/>
              <w:jc w:val="center"/>
            </w:pPr>
            <w:r>
              <w:rPr>
                <w:rFonts w:ascii="標楷體" w:eastAsia="標楷體" w:hAnsi="標楷體" w:hint="eastAsia"/>
              </w:rPr>
              <w:t>民防</w:t>
            </w:r>
          </w:p>
        </w:tc>
        <w:tc>
          <w:tcPr>
            <w:tcW w:w="8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1486C" w14:textId="77777777" w:rsidR="00000000" w:rsidRDefault="00000000">
            <w:pPr>
              <w:spacing w:line="320" w:lineRule="atLeast"/>
              <w:jc w:val="center"/>
            </w:pPr>
            <w:r>
              <w:rPr>
                <w:rFonts w:ascii="標楷體" w:eastAsia="標楷體" w:hAnsi="標楷體" w:hint="eastAsia"/>
              </w:rPr>
              <w:t>國軍</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7F640370" w14:textId="77777777" w:rsidR="00000000" w:rsidRDefault="00000000">
            <w:pPr>
              <w:spacing w:line="320" w:lineRule="atLeast"/>
              <w:jc w:val="center"/>
            </w:pPr>
            <w:r>
              <w:rPr>
                <w:rFonts w:ascii="標楷體" w:eastAsia="標楷體" w:hAnsi="標楷體" w:hint="eastAsia"/>
              </w:rPr>
              <w:t>其他</w:t>
            </w:r>
          </w:p>
        </w:tc>
      </w:tr>
      <w:tr w:rsidR="00000000" w14:paraId="32918003" w14:textId="77777777" w:rsidTr="009B40E0">
        <w:trPr>
          <w:tblHead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53473" w14:textId="77777777" w:rsidR="00000000" w:rsidRDefault="00000000">
            <w:pPr>
              <w:spacing w:line="320" w:lineRule="atLeast"/>
            </w:pPr>
            <w:r>
              <w:rPr>
                <w:rFonts w:ascii="標楷體" w:eastAsia="標楷體" w:hAnsi="標楷體" w:hint="eastAsia"/>
                <w:sz w:val="20"/>
                <w:szCs w:val="20"/>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179A1D5C" w14:textId="77777777" w:rsidR="00000000" w:rsidRDefault="00000000">
            <w:pPr>
              <w:spacing w:line="320" w:lineRule="atLeast"/>
            </w:pPr>
            <w:r>
              <w:rPr>
                <w:rFonts w:ascii="標楷體" w:eastAsia="標楷體" w:hAnsi="標楷體" w:hint="eastAsia"/>
                <w:sz w:val="20"/>
                <w:szCs w:val="20"/>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E651663" w14:textId="77777777" w:rsidR="00000000" w:rsidRDefault="00000000">
            <w:pPr>
              <w:spacing w:line="320" w:lineRule="atLeast"/>
            </w:pPr>
            <w:r>
              <w:rPr>
                <w:rFonts w:ascii="標楷體" w:eastAsia="標楷體" w:hAnsi="標楷體" w:hint="eastAsia"/>
                <w:sz w:val="20"/>
                <w:szCs w:val="20"/>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7187DC6" w14:textId="77777777" w:rsidR="00000000" w:rsidRDefault="00000000">
            <w:pPr>
              <w:spacing w:line="320" w:lineRule="atLeast"/>
            </w:pPr>
            <w:r>
              <w:rPr>
                <w:rFonts w:ascii="標楷體" w:eastAsia="標楷體" w:hAnsi="標楷體" w:hint="eastAsia"/>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19DFC67" w14:textId="77777777" w:rsidR="00000000" w:rsidRDefault="00000000">
            <w:pPr>
              <w:spacing w:line="320" w:lineRule="atLeast"/>
            </w:pPr>
            <w:r>
              <w:rPr>
                <w:rFonts w:ascii="標楷體" w:eastAsia="標楷體" w:hAnsi="標楷體" w:hint="eastAsia"/>
                <w:sz w:val="20"/>
                <w:szCs w:val="20"/>
              </w:rPr>
              <w:t>人</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04E8F5B4" w14:textId="77777777" w:rsidR="00000000" w:rsidRDefault="00000000">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826BEA6" w14:textId="77777777" w:rsidR="00000000" w:rsidRDefault="00000000">
            <w:pPr>
              <w:spacing w:line="320" w:lineRule="atLeast"/>
            </w:pPr>
            <w:r>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16CD25B" w14:textId="77777777" w:rsidR="00000000" w:rsidRDefault="00000000">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6CE9DD6" w14:textId="77777777" w:rsidR="00000000" w:rsidRDefault="00000000">
            <w:pPr>
              <w:spacing w:line="320" w:lineRule="atLeast"/>
            </w:pPr>
            <w:r>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F89FE18" w14:textId="77777777" w:rsidR="00000000" w:rsidRDefault="00000000">
            <w:pPr>
              <w:spacing w:line="320" w:lineRule="atLeast"/>
            </w:pPr>
            <w:r>
              <w:rPr>
                <w:rFonts w:ascii="標楷體" w:eastAsia="標楷體" w:hAnsi="標楷體" w:hint="eastAsia"/>
                <w:sz w:val="20"/>
                <w:szCs w:val="20"/>
              </w:rPr>
              <w:t>車</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BE5E4D7" w14:textId="77777777" w:rsidR="00000000" w:rsidRDefault="00000000">
            <w:pPr>
              <w:spacing w:line="320" w:lineRule="atLeast"/>
            </w:pPr>
            <w:r>
              <w:rPr>
                <w:rFonts w:ascii="標楷體" w:eastAsia="標楷體" w:hAnsi="標楷體" w:hint="eastAsia"/>
                <w:sz w:val="20"/>
                <w:szCs w:val="20"/>
              </w:rPr>
              <w:t>人</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D88EB56" w14:textId="77777777" w:rsidR="00000000" w:rsidRDefault="00000000">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8B93D5A" w14:textId="77777777" w:rsidR="00000000" w:rsidRDefault="00000000">
            <w:pPr>
              <w:spacing w:line="320" w:lineRule="atLeast"/>
            </w:pPr>
            <w:r>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57369F5" w14:textId="77777777" w:rsidR="00000000" w:rsidRDefault="00000000">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7B4A1B0" w14:textId="77777777" w:rsidR="00000000" w:rsidRDefault="00000000">
            <w:pPr>
              <w:spacing w:line="320" w:lineRule="atLeast"/>
            </w:pPr>
            <w:r>
              <w:rPr>
                <w:rFonts w:ascii="標楷體" w:eastAsia="標楷體" w:hAnsi="標楷體" w:hint="eastAsia"/>
                <w:sz w:val="20"/>
                <w:szCs w:val="20"/>
              </w:rPr>
              <w:t>人</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7ABB3EE" w14:textId="77777777" w:rsidR="00000000" w:rsidRDefault="00000000">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12286E0" w14:textId="77777777" w:rsidR="00000000" w:rsidRDefault="00000000">
            <w:pPr>
              <w:spacing w:line="320" w:lineRule="atLeast"/>
            </w:pPr>
            <w:r>
              <w:rPr>
                <w:rFonts w:ascii="標楷體" w:eastAsia="標楷體" w:hAnsi="標楷體" w:hint="eastAsia"/>
                <w:sz w:val="20"/>
                <w:szCs w:val="20"/>
              </w:rPr>
              <w:t>人</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549D4246" w14:textId="77777777" w:rsidR="00000000" w:rsidRDefault="00000000">
            <w:pPr>
              <w:spacing w:line="320" w:lineRule="atLeast"/>
            </w:pPr>
            <w:r>
              <w:rPr>
                <w:rFonts w:ascii="標楷體" w:eastAsia="標楷體" w:hAnsi="標楷體" w:hint="eastAsia"/>
                <w:sz w:val="20"/>
                <w:szCs w:val="20"/>
              </w:rPr>
              <w:t>車</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30045DDC" w14:textId="77777777" w:rsidR="00000000" w:rsidRDefault="00000000">
            <w:pPr>
              <w:spacing w:line="320" w:lineRule="atLeast"/>
            </w:pPr>
            <w:r>
              <w:rPr>
                <w:rFonts w:ascii="標楷體" w:eastAsia="標楷體" w:hAnsi="標楷體" w:hint="eastAsia"/>
                <w:sz w:val="20"/>
                <w:szCs w:val="20"/>
              </w:rPr>
              <w:t> </w:t>
            </w:r>
          </w:p>
        </w:tc>
      </w:tr>
      <w:tr w:rsidR="00000000" w14:paraId="011F7BE6"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8CAAF" w14:textId="77777777" w:rsidR="00000000" w:rsidRDefault="00000000">
            <w:pPr>
              <w:spacing w:line="320" w:lineRule="atLeast"/>
            </w:pPr>
            <w:r>
              <w:rPr>
                <w:rFonts w:ascii="標楷體" w:eastAsia="標楷體" w:hAnsi="標楷體" w:hint="eastAsia"/>
                <w:sz w:val="20"/>
                <w:szCs w:val="20"/>
              </w:rPr>
              <w:t>台東市</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7B45C04"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D3AC106"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20BC62A"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8BE21EE"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11289E27"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E47E6DA"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7702B3D"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537882B"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E6FBE9F"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4FF0D445" w14:textId="77777777" w:rsidR="00000000" w:rsidRDefault="00000000">
            <w:pPr>
              <w:spacing w:line="320" w:lineRule="atLeast"/>
            </w:pPr>
            <w:r>
              <w:rPr>
                <w:rFonts w:ascii="標楷體" w:eastAsia="標楷體" w:hAnsi="標楷體" w:hint="eastAsia"/>
                <w:sz w:val="20"/>
                <w:szCs w:val="20"/>
              </w:rPr>
              <w:t>658</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50C344E" w14:textId="77777777" w:rsidR="00000000" w:rsidRDefault="00000000">
            <w:pPr>
              <w:spacing w:line="320" w:lineRule="atLeast"/>
            </w:pPr>
            <w:r>
              <w:rPr>
                <w:rFonts w:ascii="標楷體" w:eastAsia="標楷體" w:hAnsi="標楷體" w:hint="eastAsia"/>
                <w:sz w:val="20"/>
                <w:szCs w:val="20"/>
              </w:rPr>
              <w:t>294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03F7AFD"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E5E0FE8"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9950283"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48E1D27"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B013888"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78E2B1AA"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2BC6B521" w14:textId="77777777" w:rsidR="00000000" w:rsidRDefault="00000000">
            <w:pPr>
              <w:rPr>
                <w:rFonts w:eastAsia="Times New Roman"/>
                <w:sz w:val="20"/>
                <w:szCs w:val="20"/>
              </w:rPr>
            </w:pPr>
          </w:p>
        </w:tc>
      </w:tr>
      <w:tr w:rsidR="00000000" w14:paraId="0664E09E"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0CFEB" w14:textId="77777777" w:rsidR="00000000" w:rsidRDefault="00000000">
            <w:pPr>
              <w:spacing w:line="320" w:lineRule="atLeast"/>
            </w:pPr>
            <w:r>
              <w:rPr>
                <w:rFonts w:ascii="標楷體" w:eastAsia="標楷體" w:hAnsi="標楷體" w:hint="eastAsia"/>
                <w:sz w:val="20"/>
                <w:szCs w:val="20"/>
              </w:rPr>
              <w:t>卑南鄉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E952809"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1B2DD96B"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8FAAE7E"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40502B2"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5F454838"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FF07936"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76709E6"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6F38B01"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8288605"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5AA53CC" w14:textId="77777777" w:rsidR="00000000" w:rsidRDefault="00000000">
            <w:pPr>
              <w:spacing w:line="320" w:lineRule="atLeast"/>
            </w:pPr>
            <w:r>
              <w:rPr>
                <w:rFonts w:ascii="標楷體" w:eastAsia="標楷體" w:hAnsi="標楷體" w:hint="eastAsia"/>
                <w:sz w:val="20"/>
                <w:szCs w:val="20"/>
              </w:rPr>
              <w:t>254</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125D74C1" w14:textId="77777777" w:rsidR="00000000" w:rsidRDefault="00000000">
            <w:pPr>
              <w:spacing w:line="320" w:lineRule="atLeast"/>
            </w:pPr>
            <w:r>
              <w:rPr>
                <w:rFonts w:ascii="標楷體" w:eastAsia="標楷體" w:hAnsi="標楷體" w:hint="eastAsia"/>
                <w:sz w:val="20"/>
                <w:szCs w:val="20"/>
              </w:rPr>
              <w:t>114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654DA12"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03EA2BB"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DF5B0A2"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5860260"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11620AD"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38F053CE"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76CBE032" w14:textId="77777777" w:rsidR="00000000" w:rsidRDefault="00000000">
            <w:pPr>
              <w:rPr>
                <w:rFonts w:eastAsia="Times New Roman"/>
                <w:sz w:val="20"/>
                <w:szCs w:val="20"/>
              </w:rPr>
            </w:pPr>
          </w:p>
        </w:tc>
      </w:tr>
      <w:tr w:rsidR="00000000" w14:paraId="3EE4FBC7"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9CA03" w14:textId="77777777" w:rsidR="00000000" w:rsidRDefault="00000000">
            <w:pPr>
              <w:spacing w:line="320" w:lineRule="atLeast"/>
            </w:pPr>
            <w:r>
              <w:rPr>
                <w:rFonts w:ascii="標楷體" w:eastAsia="標楷體" w:hAnsi="標楷體" w:hint="eastAsia"/>
                <w:sz w:val="20"/>
                <w:szCs w:val="20"/>
              </w:rPr>
              <w:t>綠島鄉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D97D344"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490D369"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30B38CB"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08E6876"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524A50DC"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80CD82C"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FCDD810"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6E6D3F9"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05EE288"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73254489" w14:textId="77777777" w:rsidR="00000000" w:rsidRDefault="00000000">
            <w:pPr>
              <w:spacing w:line="320" w:lineRule="atLeast"/>
            </w:pPr>
            <w:r>
              <w:rPr>
                <w:rFonts w:ascii="標楷體" w:eastAsia="標楷體" w:hAnsi="標楷體" w:hint="eastAsia"/>
                <w:sz w:val="20"/>
                <w:szCs w:val="20"/>
              </w:rPr>
              <w:t>36</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77C32065" w14:textId="77777777" w:rsidR="00000000" w:rsidRDefault="00000000">
            <w:pPr>
              <w:spacing w:line="320" w:lineRule="atLeast"/>
            </w:pPr>
            <w:r>
              <w:rPr>
                <w:rFonts w:ascii="標楷體" w:eastAsia="標楷體" w:hAnsi="標楷體" w:hint="eastAsia"/>
                <w:sz w:val="20"/>
                <w:szCs w:val="20"/>
              </w:rPr>
              <w:t>26</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3BEC0CC"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7F72090"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EA8EE9A"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1D6964A"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050509B"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7430F4DD"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152EC916" w14:textId="77777777" w:rsidR="00000000" w:rsidRDefault="00000000">
            <w:pPr>
              <w:rPr>
                <w:rFonts w:eastAsia="Times New Roman"/>
                <w:sz w:val="20"/>
                <w:szCs w:val="20"/>
              </w:rPr>
            </w:pPr>
          </w:p>
        </w:tc>
      </w:tr>
      <w:tr w:rsidR="00000000" w14:paraId="2B6470C6"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BD044" w14:textId="77777777" w:rsidR="00000000" w:rsidRDefault="00000000">
            <w:pPr>
              <w:spacing w:line="320" w:lineRule="atLeast"/>
            </w:pPr>
            <w:r>
              <w:rPr>
                <w:rFonts w:ascii="標楷體" w:eastAsia="標楷體" w:hAnsi="標楷體" w:hint="eastAsia"/>
                <w:sz w:val="20"/>
                <w:szCs w:val="20"/>
              </w:rPr>
              <w:t>蘭嶼鄉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191ABC8"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C77BA7F"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83A85BD"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8295C4E"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15C70277"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EB658D0"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479E547"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35D93BB"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7F95CF4"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446FC552" w14:textId="77777777" w:rsidR="00000000" w:rsidRDefault="00000000">
            <w:pPr>
              <w:spacing w:line="320" w:lineRule="atLeast"/>
            </w:pPr>
            <w:r>
              <w:rPr>
                <w:rFonts w:ascii="標楷體" w:eastAsia="標楷體" w:hAnsi="標楷體" w:hint="eastAsia"/>
                <w:sz w:val="20"/>
                <w:szCs w:val="20"/>
              </w:rPr>
              <w:t>56</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0EF1BBF9" w14:textId="77777777" w:rsidR="00000000" w:rsidRDefault="00000000">
            <w:pPr>
              <w:spacing w:line="320" w:lineRule="atLeast"/>
            </w:pPr>
            <w:r>
              <w:rPr>
                <w:rFonts w:ascii="標楷體" w:eastAsia="標楷體" w:hAnsi="標楷體" w:hint="eastAsia"/>
                <w:sz w:val="20"/>
                <w:szCs w:val="20"/>
              </w:rPr>
              <w:t>37</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AC5097C"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409C592"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5ED3EB1"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98ADF2D"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FA070C6"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49135B4F"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06A2B773" w14:textId="77777777" w:rsidR="00000000" w:rsidRDefault="00000000">
            <w:pPr>
              <w:rPr>
                <w:rFonts w:eastAsia="Times New Roman"/>
                <w:sz w:val="20"/>
                <w:szCs w:val="20"/>
              </w:rPr>
            </w:pPr>
          </w:p>
        </w:tc>
      </w:tr>
      <w:tr w:rsidR="00000000" w14:paraId="0C9C312D"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2609" w14:textId="77777777" w:rsidR="00000000" w:rsidRDefault="00000000">
            <w:pPr>
              <w:spacing w:line="320" w:lineRule="atLeast"/>
            </w:pPr>
            <w:r>
              <w:rPr>
                <w:rFonts w:ascii="標楷體" w:eastAsia="標楷體" w:hAnsi="標楷體" w:hint="eastAsia"/>
                <w:sz w:val="20"/>
                <w:szCs w:val="20"/>
              </w:rPr>
              <w:t>池上鄉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F8AF366"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60A85882"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355865DE"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B48CC0B"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52C88608"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1CAB80C"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90387B8"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77A4BEC"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9BF91C5"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5482821" w14:textId="77777777" w:rsidR="00000000" w:rsidRDefault="00000000">
            <w:pPr>
              <w:spacing w:line="320" w:lineRule="atLeast"/>
            </w:pPr>
            <w:r>
              <w:rPr>
                <w:rFonts w:ascii="標楷體" w:eastAsia="標楷體" w:hAnsi="標楷體" w:hint="eastAsia"/>
                <w:sz w:val="20"/>
                <w:szCs w:val="20"/>
              </w:rPr>
              <w:t>54</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5C38539A" w14:textId="77777777" w:rsidR="00000000" w:rsidRDefault="00000000">
            <w:pPr>
              <w:spacing w:line="320" w:lineRule="atLeast"/>
            </w:pPr>
            <w:r>
              <w:rPr>
                <w:rFonts w:ascii="標楷體" w:eastAsia="標楷體" w:hAnsi="標楷體" w:hint="eastAsia"/>
                <w:sz w:val="20"/>
                <w:szCs w:val="20"/>
              </w:rPr>
              <w:t>45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7EC1E13"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84AA4A8"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29B8E49"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44AE4469"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C834B54"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03EDD7E5"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568021C4" w14:textId="77777777" w:rsidR="00000000" w:rsidRDefault="00000000">
            <w:pPr>
              <w:rPr>
                <w:rFonts w:eastAsia="Times New Roman"/>
                <w:sz w:val="20"/>
                <w:szCs w:val="20"/>
              </w:rPr>
            </w:pPr>
          </w:p>
        </w:tc>
      </w:tr>
      <w:tr w:rsidR="00000000" w14:paraId="0E9067EB"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73E13" w14:textId="77777777" w:rsidR="00000000" w:rsidRDefault="00000000">
            <w:pPr>
              <w:spacing w:line="320" w:lineRule="atLeast"/>
            </w:pPr>
            <w:r>
              <w:rPr>
                <w:rFonts w:ascii="標楷體" w:eastAsia="標楷體" w:hAnsi="標楷體" w:hint="eastAsia"/>
                <w:sz w:val="20"/>
                <w:szCs w:val="20"/>
              </w:rPr>
              <w:t>海端鄉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19B5379F"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82384A2"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65A42BB1"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62D1444"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6A6F7547"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0F3194E"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91EB07C"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9655525"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F804CF3"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0814DE52" w14:textId="77777777" w:rsidR="00000000" w:rsidRDefault="00000000">
            <w:pPr>
              <w:spacing w:line="320" w:lineRule="atLeast"/>
            </w:pPr>
            <w:r>
              <w:rPr>
                <w:rFonts w:ascii="標楷體" w:eastAsia="標楷體" w:hAnsi="標楷體" w:hint="eastAsia"/>
                <w:sz w:val="20"/>
                <w:szCs w:val="20"/>
              </w:rPr>
              <w:t>17</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3A1B3AD" w14:textId="77777777" w:rsidR="00000000" w:rsidRDefault="00000000">
            <w:pPr>
              <w:spacing w:line="320" w:lineRule="atLeast"/>
            </w:pPr>
            <w:r>
              <w:rPr>
                <w:rFonts w:ascii="標楷體" w:eastAsia="標楷體" w:hAnsi="標楷體" w:hint="eastAsia"/>
                <w:sz w:val="20"/>
                <w:szCs w:val="20"/>
              </w:rPr>
              <w:t>13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D76BD0E"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F3F8752"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3372855"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6133306"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9994778"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48579BB6"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63FD7C24" w14:textId="77777777" w:rsidR="00000000" w:rsidRDefault="00000000">
            <w:pPr>
              <w:rPr>
                <w:rFonts w:eastAsia="Times New Roman"/>
                <w:sz w:val="20"/>
                <w:szCs w:val="20"/>
              </w:rPr>
            </w:pPr>
          </w:p>
        </w:tc>
      </w:tr>
      <w:tr w:rsidR="00000000" w14:paraId="41A525AF"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F58FE" w14:textId="77777777" w:rsidR="00000000" w:rsidRDefault="00000000">
            <w:pPr>
              <w:spacing w:line="320" w:lineRule="atLeast"/>
            </w:pPr>
            <w:r>
              <w:rPr>
                <w:rFonts w:ascii="標楷體" w:eastAsia="標楷體" w:hAnsi="標楷體" w:hint="eastAsia"/>
                <w:sz w:val="20"/>
                <w:szCs w:val="20"/>
              </w:rPr>
              <w:t>關山鎮</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D35F212"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199488AA"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24B996D"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949E93A"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03852F04"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76950DF"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E503921"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6AC70B8"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06D127F"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436B48D6" w14:textId="77777777" w:rsidR="00000000" w:rsidRDefault="00000000">
            <w:pPr>
              <w:spacing w:line="320" w:lineRule="atLeast"/>
            </w:pPr>
            <w:r>
              <w:rPr>
                <w:rFonts w:ascii="標楷體" w:eastAsia="標楷體" w:hAnsi="標楷體" w:hint="eastAsia"/>
                <w:sz w:val="20"/>
                <w:szCs w:val="20"/>
              </w:rPr>
              <w:t>52</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05D60426" w14:textId="77777777" w:rsidR="00000000" w:rsidRDefault="00000000">
            <w:pPr>
              <w:spacing w:line="320" w:lineRule="atLeast"/>
            </w:pPr>
            <w:r>
              <w:rPr>
                <w:rFonts w:ascii="標楷體" w:eastAsia="標楷體" w:hAnsi="標楷體" w:hint="eastAsia"/>
                <w:sz w:val="20"/>
                <w:szCs w:val="20"/>
              </w:rPr>
              <w:t>43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E69E770"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FE0B863"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B0E7BD1"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5B0D033"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B30151C"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0EA6B22F"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2C0E74D7" w14:textId="77777777" w:rsidR="00000000" w:rsidRDefault="00000000">
            <w:pPr>
              <w:rPr>
                <w:rFonts w:eastAsia="Times New Roman"/>
                <w:sz w:val="20"/>
                <w:szCs w:val="20"/>
              </w:rPr>
            </w:pPr>
          </w:p>
        </w:tc>
      </w:tr>
      <w:tr w:rsidR="00000000" w14:paraId="57B660C9"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392A6" w14:textId="77777777" w:rsidR="00000000" w:rsidRDefault="00000000">
            <w:pPr>
              <w:spacing w:line="320" w:lineRule="atLeast"/>
            </w:pPr>
            <w:r>
              <w:rPr>
                <w:rFonts w:ascii="標楷體" w:eastAsia="標楷體" w:hAnsi="標楷體" w:hint="eastAsia"/>
                <w:sz w:val="20"/>
                <w:szCs w:val="20"/>
              </w:rPr>
              <w:t>鹿野鄉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93DCF9B"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33525D54"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9D32831"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4B9E759"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5AED0B6F"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2DC93D0"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31F8161"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AB358E2"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D658647"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ADD4A20" w14:textId="77777777" w:rsidR="00000000" w:rsidRDefault="00000000">
            <w:pPr>
              <w:spacing w:line="320" w:lineRule="atLeast"/>
            </w:pPr>
            <w:r>
              <w:rPr>
                <w:rFonts w:ascii="標楷體" w:eastAsia="標楷體" w:hAnsi="標楷體" w:hint="eastAsia"/>
                <w:sz w:val="20"/>
                <w:szCs w:val="20"/>
              </w:rPr>
              <w:t>45</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4671A30A" w14:textId="77777777" w:rsidR="00000000" w:rsidRDefault="00000000">
            <w:pPr>
              <w:spacing w:line="320" w:lineRule="atLeast"/>
            </w:pPr>
            <w:r>
              <w:rPr>
                <w:rFonts w:ascii="標楷體" w:eastAsia="標楷體" w:hAnsi="標楷體" w:hint="eastAsia"/>
                <w:sz w:val="20"/>
                <w:szCs w:val="20"/>
              </w:rPr>
              <w:t>33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0888263"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FFEDBF1"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F488D6F"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D66AFD8"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774C71C"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36076E9D"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562B5706" w14:textId="77777777" w:rsidR="00000000" w:rsidRDefault="00000000">
            <w:pPr>
              <w:rPr>
                <w:rFonts w:eastAsia="Times New Roman"/>
                <w:sz w:val="20"/>
                <w:szCs w:val="20"/>
              </w:rPr>
            </w:pPr>
          </w:p>
        </w:tc>
      </w:tr>
      <w:tr w:rsidR="00000000" w14:paraId="0C6A0523"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BF689" w14:textId="77777777" w:rsidR="00000000" w:rsidRDefault="00000000">
            <w:pPr>
              <w:spacing w:line="320" w:lineRule="atLeast"/>
            </w:pPr>
            <w:r>
              <w:rPr>
                <w:rFonts w:ascii="標楷體" w:eastAsia="標楷體" w:hAnsi="標楷體" w:hint="eastAsia"/>
                <w:sz w:val="20"/>
                <w:szCs w:val="20"/>
              </w:rPr>
              <w:t>延平鄉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21D8E63"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2EC0A50"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4546831"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52E1B6E"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34DF4013"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3A9EF11"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9455B08"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4C2257C"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724EF3F"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1EFB1EA1" w14:textId="77777777" w:rsidR="00000000" w:rsidRDefault="00000000">
            <w:pPr>
              <w:spacing w:line="320" w:lineRule="atLeast"/>
            </w:pPr>
            <w:r>
              <w:rPr>
                <w:rFonts w:ascii="標楷體" w:eastAsia="標楷體" w:hAnsi="標楷體" w:hint="eastAsia"/>
                <w:sz w:val="20"/>
                <w:szCs w:val="20"/>
              </w:rPr>
              <w:t>17</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2D2B8B1" w14:textId="77777777" w:rsidR="00000000" w:rsidRDefault="00000000">
            <w:pPr>
              <w:spacing w:line="320" w:lineRule="atLeast"/>
            </w:pPr>
            <w:r>
              <w:rPr>
                <w:rFonts w:ascii="標楷體" w:eastAsia="標楷體" w:hAnsi="標楷體" w:hint="eastAsia"/>
                <w:sz w:val="20"/>
                <w:szCs w:val="20"/>
              </w:rPr>
              <w:t>13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9042C9B"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02FE2AC"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81781FA"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48E23514"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91B1FA7"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109A05EA"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7FE196FB" w14:textId="77777777" w:rsidR="00000000" w:rsidRDefault="00000000">
            <w:pPr>
              <w:rPr>
                <w:rFonts w:eastAsia="Times New Roman"/>
                <w:sz w:val="20"/>
                <w:szCs w:val="20"/>
              </w:rPr>
            </w:pPr>
          </w:p>
        </w:tc>
      </w:tr>
      <w:tr w:rsidR="00000000" w14:paraId="3E67924A"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3BD32" w14:textId="77777777" w:rsidR="00000000" w:rsidRDefault="00000000">
            <w:pPr>
              <w:spacing w:line="320" w:lineRule="atLeast"/>
            </w:pPr>
            <w:r>
              <w:rPr>
                <w:rFonts w:ascii="標楷體" w:eastAsia="標楷體" w:hAnsi="標楷體" w:hint="eastAsia"/>
                <w:sz w:val="20"/>
                <w:szCs w:val="20"/>
              </w:rPr>
              <w:t>長濱鄉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98E0AD1"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3941E418"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FD84356"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69C132F"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7C98BCD9"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A91DBAE"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8A545A8"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76DEE4A"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F5B3F75"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1A9E5CA6" w14:textId="77777777" w:rsidR="00000000" w:rsidRDefault="00000000">
            <w:pPr>
              <w:spacing w:line="320" w:lineRule="atLeast"/>
            </w:pPr>
            <w:r>
              <w:rPr>
                <w:rFonts w:ascii="標楷體" w:eastAsia="標楷體" w:hAnsi="標楷體" w:hint="eastAsia"/>
                <w:sz w:val="20"/>
                <w:szCs w:val="20"/>
              </w:rPr>
              <w:t>108</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48550A92" w14:textId="77777777" w:rsidR="00000000" w:rsidRDefault="00000000">
            <w:pPr>
              <w:spacing w:line="320" w:lineRule="atLeast"/>
            </w:pPr>
            <w:r>
              <w:rPr>
                <w:rFonts w:ascii="標楷體" w:eastAsia="標楷體" w:hAnsi="標楷體" w:hint="eastAsia"/>
                <w:sz w:val="20"/>
                <w:szCs w:val="20"/>
              </w:rPr>
              <w:t>79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1835AB6"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73B992A"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46F97B5"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81BC99E"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D127FD7"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69BF1732"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62E9CCED" w14:textId="77777777" w:rsidR="00000000" w:rsidRDefault="00000000">
            <w:pPr>
              <w:rPr>
                <w:rFonts w:eastAsia="Times New Roman"/>
                <w:sz w:val="20"/>
                <w:szCs w:val="20"/>
              </w:rPr>
            </w:pPr>
          </w:p>
        </w:tc>
      </w:tr>
      <w:tr w:rsidR="00000000" w14:paraId="75DAC43C"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F3D5" w14:textId="77777777" w:rsidR="00000000" w:rsidRDefault="00000000">
            <w:pPr>
              <w:spacing w:line="320" w:lineRule="atLeast"/>
            </w:pPr>
            <w:r>
              <w:rPr>
                <w:rFonts w:ascii="標楷體" w:eastAsia="標楷體" w:hAnsi="標楷體" w:hint="eastAsia"/>
                <w:sz w:val="20"/>
                <w:szCs w:val="20"/>
              </w:rPr>
              <w:t>成功鎮</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638DE8C6"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627EF30"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50FD68F"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BA708C9"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3208E2E2"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9F4C61B"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E60B0A8"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E65F55F"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8831D45"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0906BF27" w14:textId="77777777" w:rsidR="00000000" w:rsidRDefault="00000000">
            <w:pPr>
              <w:spacing w:line="320" w:lineRule="atLeast"/>
            </w:pPr>
            <w:r>
              <w:rPr>
                <w:rFonts w:ascii="標楷體" w:eastAsia="標楷體" w:hAnsi="標楷體" w:hint="eastAsia"/>
                <w:sz w:val="20"/>
                <w:szCs w:val="20"/>
              </w:rPr>
              <w:t>138</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2E001E6" w14:textId="77777777" w:rsidR="00000000" w:rsidRDefault="00000000">
            <w:pPr>
              <w:spacing w:line="320" w:lineRule="atLeast"/>
            </w:pPr>
            <w:r>
              <w:rPr>
                <w:rFonts w:ascii="標楷體" w:eastAsia="標楷體" w:hAnsi="標楷體" w:hint="eastAsia"/>
                <w:sz w:val="20"/>
                <w:szCs w:val="20"/>
              </w:rPr>
              <w:t>104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6B5C060"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5A20B53"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49950EE"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8C2BC3D"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1BC3AB7"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4D254E0E"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2B30452E" w14:textId="77777777" w:rsidR="00000000" w:rsidRDefault="00000000">
            <w:pPr>
              <w:rPr>
                <w:rFonts w:eastAsia="Times New Roman"/>
                <w:sz w:val="20"/>
                <w:szCs w:val="20"/>
              </w:rPr>
            </w:pPr>
          </w:p>
        </w:tc>
      </w:tr>
      <w:tr w:rsidR="00000000" w14:paraId="730503AA"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7196C" w14:textId="77777777" w:rsidR="00000000" w:rsidRDefault="00000000">
            <w:pPr>
              <w:spacing w:line="320" w:lineRule="atLeast"/>
            </w:pPr>
            <w:r>
              <w:rPr>
                <w:rFonts w:ascii="標楷體" w:eastAsia="標楷體" w:hAnsi="標楷體" w:hint="eastAsia"/>
                <w:sz w:val="20"/>
                <w:szCs w:val="20"/>
              </w:rPr>
              <w:t>東河鄉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987262A"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0D0029B"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700DD22"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7303F9C"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710530D7"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F2F9AE5"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0562786"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436FB8C"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C5D08B8"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78245308" w14:textId="77777777" w:rsidR="00000000" w:rsidRDefault="00000000">
            <w:pPr>
              <w:spacing w:line="320" w:lineRule="atLeast"/>
            </w:pPr>
            <w:r>
              <w:rPr>
                <w:rFonts w:ascii="標楷體" w:eastAsia="標楷體" w:hAnsi="標楷體" w:hint="eastAsia"/>
                <w:sz w:val="20"/>
                <w:szCs w:val="20"/>
              </w:rPr>
              <w:t>110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4925218" w14:textId="77777777" w:rsidR="00000000" w:rsidRDefault="00000000">
            <w:pPr>
              <w:spacing w:line="320" w:lineRule="atLeast"/>
            </w:pPr>
            <w:r>
              <w:rPr>
                <w:rFonts w:ascii="標楷體" w:eastAsia="標楷體" w:hAnsi="標楷體" w:hint="eastAsia"/>
                <w:sz w:val="20"/>
                <w:szCs w:val="20"/>
              </w:rPr>
              <w:t>79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C6423AF"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8B9B68F"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79D5874"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A571F14"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B4FF9F0"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56344474"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2E32EEEF" w14:textId="77777777" w:rsidR="00000000" w:rsidRDefault="00000000">
            <w:pPr>
              <w:rPr>
                <w:rFonts w:eastAsia="Times New Roman"/>
                <w:sz w:val="20"/>
                <w:szCs w:val="20"/>
              </w:rPr>
            </w:pPr>
          </w:p>
        </w:tc>
      </w:tr>
      <w:tr w:rsidR="00000000" w14:paraId="2C06B85C"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A7D7B" w14:textId="77777777" w:rsidR="00000000" w:rsidRDefault="00000000">
            <w:pPr>
              <w:spacing w:line="320" w:lineRule="atLeast"/>
            </w:pPr>
            <w:r>
              <w:rPr>
                <w:rFonts w:ascii="標楷體" w:eastAsia="標楷體" w:hAnsi="標楷體" w:hint="eastAsia"/>
                <w:sz w:val="20"/>
                <w:szCs w:val="20"/>
              </w:rPr>
              <w:t>金峰鄉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6A5CA0BD"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E8F5051"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B093593"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B5935E0"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7874944F"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B6A94E9"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2DF6C03"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03F7FDD"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F1913C8"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018B8F8" w14:textId="77777777" w:rsidR="00000000" w:rsidRDefault="00000000">
            <w:pPr>
              <w:spacing w:line="320" w:lineRule="atLeast"/>
            </w:pPr>
            <w:r>
              <w:rPr>
                <w:rFonts w:ascii="標楷體" w:eastAsia="標楷體" w:hAnsi="標楷體" w:hint="eastAsia"/>
                <w:sz w:val="20"/>
                <w:szCs w:val="20"/>
              </w:rPr>
              <w:t>32</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F7CEFB7" w14:textId="77777777" w:rsidR="00000000" w:rsidRDefault="00000000">
            <w:pPr>
              <w:spacing w:line="320" w:lineRule="atLeast"/>
            </w:pPr>
            <w:r>
              <w:rPr>
                <w:rFonts w:ascii="標楷體" w:eastAsia="標楷體" w:hAnsi="標楷體" w:hint="eastAsia"/>
                <w:sz w:val="20"/>
                <w:szCs w:val="20"/>
              </w:rPr>
              <w:t>16</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7050F5A"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82AE1A9"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01FF4CD"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4FF1F3C"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A5E1491"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6647DB5C"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6DB74CB5" w14:textId="77777777" w:rsidR="00000000" w:rsidRDefault="00000000">
            <w:pPr>
              <w:rPr>
                <w:rFonts w:eastAsia="Times New Roman"/>
                <w:sz w:val="20"/>
                <w:szCs w:val="20"/>
              </w:rPr>
            </w:pPr>
          </w:p>
        </w:tc>
      </w:tr>
      <w:tr w:rsidR="00000000" w14:paraId="4DAFE236"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B7DF6" w14:textId="77777777" w:rsidR="00000000" w:rsidRDefault="00000000">
            <w:pPr>
              <w:spacing w:line="320" w:lineRule="atLeast"/>
            </w:pPr>
            <w:r>
              <w:rPr>
                <w:rFonts w:ascii="標楷體" w:eastAsia="標楷體" w:hAnsi="標楷體" w:hint="eastAsia"/>
                <w:sz w:val="20"/>
                <w:szCs w:val="20"/>
              </w:rPr>
              <w:t>太麻里鄉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377C065B"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C0CAF8B"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DB74334"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A9A2EAD"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07FDAEBE"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A25674C"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7F891E4"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601DC61"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0703527"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4BB3F0AF" w14:textId="77777777" w:rsidR="00000000" w:rsidRDefault="00000000">
            <w:pPr>
              <w:spacing w:line="320" w:lineRule="atLeast"/>
            </w:pPr>
            <w:r>
              <w:rPr>
                <w:rFonts w:ascii="標楷體" w:eastAsia="標楷體" w:hAnsi="標楷體" w:hint="eastAsia"/>
                <w:sz w:val="20"/>
                <w:szCs w:val="20"/>
              </w:rPr>
              <w:t>136</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51254968" w14:textId="77777777" w:rsidR="00000000" w:rsidRDefault="00000000">
            <w:pPr>
              <w:spacing w:line="320" w:lineRule="atLeast"/>
            </w:pPr>
            <w:r>
              <w:rPr>
                <w:rFonts w:ascii="標楷體" w:eastAsia="標楷體" w:hAnsi="標楷體" w:hint="eastAsia"/>
                <w:sz w:val="20"/>
                <w:szCs w:val="20"/>
              </w:rPr>
              <w:t>68</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E7E00D6"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2F2D45A"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8C96CE5"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2634BC3"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65E1EA7"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53CAC9F5"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25B28BF4" w14:textId="77777777" w:rsidR="00000000" w:rsidRDefault="00000000">
            <w:pPr>
              <w:rPr>
                <w:rFonts w:eastAsia="Times New Roman"/>
                <w:sz w:val="20"/>
                <w:szCs w:val="20"/>
              </w:rPr>
            </w:pPr>
          </w:p>
        </w:tc>
      </w:tr>
      <w:tr w:rsidR="00000000" w14:paraId="01093E42"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611E6" w14:textId="77777777" w:rsidR="00000000" w:rsidRDefault="00000000">
            <w:pPr>
              <w:spacing w:line="320" w:lineRule="atLeast"/>
            </w:pPr>
            <w:r>
              <w:rPr>
                <w:rFonts w:ascii="標楷體" w:eastAsia="標楷體" w:hAnsi="標楷體" w:hint="eastAsia"/>
                <w:sz w:val="20"/>
                <w:szCs w:val="20"/>
              </w:rPr>
              <w:t>達仁鄉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5698E0F"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3D7B7F56"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5D0CE53"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68815F3"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5DBEF646"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1FAC3F5"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C3C5065"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0E4E3A0"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7FD2CAE"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76A80FAA" w14:textId="77777777" w:rsidR="00000000" w:rsidRDefault="00000000">
            <w:pPr>
              <w:spacing w:line="320" w:lineRule="atLeast"/>
            </w:pPr>
            <w:r>
              <w:rPr>
                <w:rFonts w:ascii="標楷體" w:eastAsia="標楷體" w:hAnsi="標楷體" w:hint="eastAsia"/>
                <w:sz w:val="20"/>
                <w:szCs w:val="20"/>
              </w:rPr>
              <w:t>110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86DE638" w14:textId="77777777" w:rsidR="00000000" w:rsidRDefault="00000000">
            <w:pPr>
              <w:spacing w:line="320" w:lineRule="atLeast"/>
            </w:pPr>
            <w:r>
              <w:rPr>
                <w:rFonts w:ascii="標楷體" w:eastAsia="標楷體" w:hAnsi="標楷體" w:hint="eastAsia"/>
                <w:sz w:val="20"/>
                <w:szCs w:val="20"/>
              </w:rPr>
              <w:t>55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B25B6C1"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0E0DDBD"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DA7440D"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4EA5687"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D064E8A"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15FFC147"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0FA67CAA" w14:textId="77777777" w:rsidR="00000000" w:rsidRDefault="00000000">
            <w:pPr>
              <w:rPr>
                <w:rFonts w:eastAsia="Times New Roman"/>
                <w:sz w:val="20"/>
                <w:szCs w:val="20"/>
              </w:rPr>
            </w:pPr>
          </w:p>
        </w:tc>
      </w:tr>
      <w:tr w:rsidR="00000000" w14:paraId="66902CFD" w14:textId="77777777" w:rsidTr="009B40E0">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61BCD" w14:textId="77777777" w:rsidR="00000000" w:rsidRDefault="00000000">
            <w:pPr>
              <w:spacing w:line="320" w:lineRule="atLeast"/>
            </w:pPr>
            <w:r>
              <w:rPr>
                <w:rFonts w:ascii="標楷體" w:eastAsia="標楷體" w:hAnsi="標楷體" w:hint="eastAsia"/>
                <w:sz w:val="20"/>
                <w:szCs w:val="20"/>
              </w:rPr>
              <w:t>大武鄉</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31857FA9" w14:textId="77777777" w:rsidR="00000000" w:rsidRDefault="00000000"/>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697F42D2" w14:textId="77777777" w:rsidR="00000000" w:rsidRDefault="00000000">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233569E"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68ECD8F" w14:textId="77777777" w:rsidR="00000000" w:rsidRDefault="00000000">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7F709879"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D965CA2"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C6C844D"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A1C4275" w14:textId="77777777" w:rsidR="00000000" w:rsidRDefault="00000000">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92E5D19" w14:textId="77777777" w:rsidR="00000000" w:rsidRDefault="00000000">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52B62C59" w14:textId="77777777" w:rsidR="00000000" w:rsidRDefault="00000000">
            <w:pPr>
              <w:spacing w:line="320" w:lineRule="atLeast"/>
            </w:pPr>
            <w:r>
              <w:rPr>
                <w:rFonts w:ascii="標楷體" w:eastAsia="標楷體" w:hAnsi="標楷體" w:hint="eastAsia"/>
                <w:sz w:val="20"/>
                <w:szCs w:val="20"/>
              </w:rPr>
              <w:t>60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31D028E0" w14:textId="77777777" w:rsidR="00000000" w:rsidRDefault="00000000">
            <w:pPr>
              <w:spacing w:line="320" w:lineRule="atLeast"/>
            </w:pPr>
            <w:r>
              <w:rPr>
                <w:rFonts w:ascii="標楷體" w:eastAsia="標楷體" w:hAnsi="標楷體" w:hint="eastAsia"/>
                <w:sz w:val="20"/>
                <w:szCs w:val="20"/>
              </w:rPr>
              <w:t>30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9BCEB59"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F9D843A"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8E6AF89" w14:textId="77777777" w:rsidR="00000000" w:rsidRDefault="00000000">
            <w:pPr>
              <w:spacing w:line="320" w:lineRule="atLeast"/>
            </w:pPr>
            <w:r>
              <w:rPr>
                <w:rFonts w:ascii="標楷體" w:eastAsia="標楷體" w:hAnsi="標楷體" w:hint="eastAsia"/>
                <w:sz w:val="20"/>
                <w:szCs w:val="20"/>
              </w:rPr>
              <w:t>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4E90E63" w14:textId="77777777" w:rsidR="00000000" w:rsidRDefault="00000000">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BD9A9DC" w14:textId="77777777" w:rsidR="00000000" w:rsidRDefault="00000000"/>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085611C0" w14:textId="77777777" w:rsidR="00000000" w:rsidRDefault="00000000">
            <w:pPr>
              <w:rPr>
                <w:rFonts w:eastAsia="Times New Roman"/>
                <w:sz w:val="20"/>
                <w:szCs w:val="20"/>
              </w:rPr>
            </w:pP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68F3A866" w14:textId="77777777" w:rsidR="00000000" w:rsidRDefault="00000000">
            <w:pPr>
              <w:rPr>
                <w:rFonts w:eastAsia="Times New Roman"/>
                <w:sz w:val="20"/>
                <w:szCs w:val="20"/>
              </w:rPr>
            </w:pPr>
          </w:p>
        </w:tc>
      </w:tr>
    </w:tbl>
    <w:p w14:paraId="441AE13E" w14:textId="77777777" w:rsidR="00000000" w:rsidRDefault="00000000">
      <w:pPr>
        <w:spacing w:line="320" w:lineRule="atLeast"/>
      </w:pPr>
      <w:r>
        <w:t> </w:t>
      </w:r>
    </w:p>
    <w:p w14:paraId="563FE09D" w14:textId="77777777" w:rsidR="00000000" w:rsidRDefault="00000000">
      <w:pPr>
        <w:spacing w:line="320" w:lineRule="atLeast"/>
      </w:pPr>
      <w:r>
        <w:rPr>
          <w:rFonts w:ascii="標楷體" w:eastAsia="標楷體" w:hAnsi="標楷體" w:hint="eastAsia"/>
          <w:b/>
          <w:bCs/>
          <w:sz w:val="32"/>
          <w:szCs w:val="32"/>
        </w:rPr>
        <w:t>捌、支援縣市害應變處理情形</w:t>
      </w:r>
    </w:p>
    <w:p w14:paraId="24A56819" w14:textId="77777777" w:rsidR="00082F8F" w:rsidRDefault="00082F8F" w:rsidP="00082F8F">
      <w:pPr>
        <w:spacing w:line="320" w:lineRule="atLeast"/>
        <w:rPr>
          <w:rFonts w:ascii="標楷體" w:eastAsia="標楷體" w:hAnsi="標楷體"/>
          <w:b/>
          <w:bCs/>
          <w:sz w:val="32"/>
          <w:szCs w:val="32"/>
        </w:rPr>
      </w:pPr>
    </w:p>
    <w:p w14:paraId="5FE74C81" w14:textId="77777777" w:rsidR="00082F8F" w:rsidRDefault="00082F8F" w:rsidP="00082F8F">
      <w:pPr>
        <w:spacing w:line="320" w:lineRule="atLeast"/>
        <w:rPr>
          <w:rFonts w:ascii="標楷體" w:eastAsia="標楷體" w:hAnsi="標楷體"/>
          <w:b/>
          <w:bCs/>
          <w:sz w:val="32"/>
          <w:szCs w:val="32"/>
        </w:rPr>
      </w:pPr>
    </w:p>
    <w:p w14:paraId="4780FE69" w14:textId="7897500F" w:rsidR="00082F8F" w:rsidRDefault="00082F8F" w:rsidP="00082F8F">
      <w:pPr>
        <w:spacing w:line="320" w:lineRule="atLeast"/>
        <w:rPr>
          <w:rFonts w:ascii="標楷體" w:eastAsia="標楷體" w:hAnsi="標楷體"/>
          <w:b/>
          <w:bCs/>
          <w:sz w:val="32"/>
          <w:szCs w:val="32"/>
        </w:rPr>
      </w:pPr>
      <w:r>
        <w:rPr>
          <w:rFonts w:ascii="標楷體" w:eastAsia="標楷體" w:hAnsi="標楷體" w:hint="eastAsia"/>
          <w:b/>
          <w:bCs/>
          <w:sz w:val="32"/>
          <w:szCs w:val="32"/>
        </w:rPr>
        <w:t>玖、蘭嶼鄉災後復原搶修</w:t>
      </w:r>
    </w:p>
    <w:p w14:paraId="3AACE02E" w14:textId="5A8181BE" w:rsidR="00082F8F" w:rsidRDefault="00082F8F" w:rsidP="00082F8F">
      <w:pPr>
        <w:pStyle w:val="af5"/>
        <w:spacing w:line="360" w:lineRule="exact"/>
        <w:ind w:leftChars="235" w:left="564" w:firstLine="1"/>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針對蘭嶼鄉遭受17級風後嚴重災情的搶修工程，縣府預定今日一早9點，將由空勤總隊直升機及軍方運輸直升機分別載送災修工程人員前往蘭嶼，共有台電、中油、中華電信、消防局、環保局、農業處等31位專業的維修技術人員，進行維生系統搶修。</w:t>
      </w:r>
    </w:p>
    <w:p w14:paraId="15211CFB" w14:textId="371DCE23" w:rsidR="00082F8F" w:rsidRDefault="00082F8F" w:rsidP="00082F8F">
      <w:pPr>
        <w:pStyle w:val="af5"/>
        <w:spacing w:line="360" w:lineRule="exact"/>
        <w:ind w:leftChars="235" w:left="564" w:firstLine="1"/>
        <w:rPr>
          <w:rFonts w:ascii="標楷體" w:eastAsia="標楷體" w:hAnsi="標楷體" w:hint="eastAsia"/>
          <w:color w:val="000000"/>
          <w:sz w:val="28"/>
          <w:szCs w:val="28"/>
          <w:shd w:val="clear" w:color="auto" w:fill="FFFFFF"/>
        </w:rPr>
      </w:pPr>
      <w:r>
        <w:rPr>
          <w:rFonts w:ascii="標楷體" w:eastAsia="標楷體" w:hAnsi="標楷體" w:hint="eastAsia"/>
          <w:color w:val="000000"/>
          <w:sz w:val="28"/>
          <w:szCs w:val="28"/>
          <w:shd w:val="clear" w:color="auto" w:fill="FFFFFF"/>
        </w:rPr>
        <w:t>另整備11噸抓斗車、小吊車、怪手等數台重型機具，以及蘭嶼鄉公所要求之圓鍬、</w:t>
      </w:r>
      <w:r w:rsidR="00447E36">
        <w:rPr>
          <w:rFonts w:ascii="標楷體" w:eastAsia="標楷體" w:hAnsi="標楷體" w:hint="eastAsia"/>
          <w:color w:val="000000"/>
          <w:sz w:val="28"/>
          <w:szCs w:val="28"/>
          <w:shd w:val="clear" w:color="auto" w:fill="FFFFFF"/>
        </w:rPr>
        <w:t>鏈鋸</w:t>
      </w:r>
      <w:r>
        <w:rPr>
          <w:rFonts w:ascii="標楷體" w:eastAsia="標楷體" w:hAnsi="標楷體" w:hint="eastAsia"/>
          <w:color w:val="000000"/>
          <w:sz w:val="28"/>
          <w:szCs w:val="28"/>
          <w:shd w:val="clear" w:color="auto" w:fill="FFFFFF"/>
        </w:rPr>
        <w:t>等搶修工具、民生物資、乾糧等，將協調民間貨船立即開往蘭嶼。(救災支援情形詳如一覽表)</w:t>
      </w:r>
    </w:p>
    <w:p w14:paraId="6B98BFBF" w14:textId="731353C1" w:rsidR="00A223EE" w:rsidRDefault="00A223EE">
      <w:pPr>
        <w:spacing w:line="320" w:lineRule="atLeast"/>
      </w:pPr>
    </w:p>
    <w:sectPr w:rsidR="00A223EE">
      <w:pgSz w:w="11906" w:h="16838"/>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80"/>
  <w:noPunctuationKerning/>
  <w:characterSpacingControl w:val="compressPunctuation"/>
  <w:savePreviewPicture/>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38A0"/>
    <w:rsid w:val="00082F8F"/>
    <w:rsid w:val="000C09CA"/>
    <w:rsid w:val="004438A0"/>
    <w:rsid w:val="00447E36"/>
    <w:rsid w:val="0060763F"/>
    <w:rsid w:val="009B40E0"/>
    <w:rsid w:val="00A22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92876"/>
  <w15:chartTrackingRefBased/>
  <w15:docId w15:val="{CCE7F36F-4EA6-4748-99F2-C8E546D3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semiHidden/>
    <w:unhideWhenUsed/>
    <w:pPr>
      <w:snapToGrid w:val="0"/>
    </w:pPr>
    <w:rPr>
      <w:sz w:val="20"/>
      <w:szCs w:val="20"/>
    </w:rPr>
  </w:style>
  <w:style w:type="character" w:customStyle="1" w:styleId="a8">
    <w:name w:val="頁首 字元"/>
    <w:basedOn w:val="a0"/>
    <w:link w:val="a7"/>
    <w:uiPriority w:val="99"/>
    <w:semiHidden/>
    <w:locked/>
    <w:rPr>
      <w:rFonts w:ascii="新細明體" w:eastAsia="新細明體" w:hAnsi="新細明體" w:hint="eastAsia"/>
    </w:rPr>
  </w:style>
  <w:style w:type="paragraph" w:styleId="a9">
    <w:name w:val="footer"/>
    <w:basedOn w:val="a"/>
    <w:link w:val="aa"/>
    <w:uiPriority w:val="99"/>
    <w:semiHidden/>
    <w:unhideWhenUsed/>
    <w:pPr>
      <w:snapToGrid w:val="0"/>
    </w:pPr>
    <w:rPr>
      <w:sz w:val="20"/>
      <w:szCs w:val="20"/>
    </w:rPr>
  </w:style>
  <w:style w:type="character" w:customStyle="1" w:styleId="aa">
    <w:name w:val="頁尾 字元"/>
    <w:basedOn w:val="a0"/>
    <w:link w:val="a9"/>
    <w:uiPriority w:val="99"/>
    <w:semiHidden/>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3</cp:revision>
  <cp:lastPrinted>2023-10-05T22:27:00Z</cp:lastPrinted>
  <dcterms:created xsi:type="dcterms:W3CDTF">2023-10-05T22:27:00Z</dcterms:created>
  <dcterms:modified xsi:type="dcterms:W3CDTF">2023-10-05T22:27:00Z</dcterms:modified>
</cp:coreProperties>
</file>