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A5B2" w14:textId="1CA45D20" w:rsidR="00000000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臺東縣災害應變中心處置報告內容(</w:t>
      </w:r>
      <w:r w:rsidR="00605323">
        <w:rPr>
          <w:rFonts w:ascii="標楷體" w:eastAsia="標楷體" w:hAnsi="標楷體" w:hint="eastAsia"/>
          <w:b/>
          <w:bCs/>
          <w:sz w:val="32"/>
          <w:szCs w:val="32"/>
        </w:rPr>
        <w:t>第十九報</w:t>
      </w:r>
      <w:r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14:paraId="64734F44" w14:textId="1D3D126A" w:rsidR="00000000" w:rsidRDefault="00000000">
      <w:pPr>
        <w:pStyle w:val="Default"/>
        <w:spacing w:line="320" w:lineRule="atLeast"/>
        <w:jc w:val="right"/>
      </w:pPr>
      <w:r>
        <w:rPr>
          <w:rFonts w:hint="eastAsia"/>
        </w:rPr>
        <w:t>統計截止時間：</w:t>
      </w:r>
      <w:r w:rsidR="00605323">
        <w:rPr>
          <w:rFonts w:hint="eastAsia"/>
        </w:rPr>
        <w:t>112</w:t>
      </w:r>
      <w:r>
        <w:rPr>
          <w:rFonts w:hint="eastAsia"/>
        </w:rPr>
        <w:t>/</w:t>
      </w:r>
      <w:r w:rsidR="00605323">
        <w:rPr>
          <w:rFonts w:hint="eastAsia"/>
        </w:rPr>
        <w:t>1</w:t>
      </w:r>
      <w:r>
        <w:rPr>
          <w:rFonts w:hint="eastAsia"/>
        </w:rPr>
        <w:t>0/0</w:t>
      </w:r>
      <w:r w:rsidR="00605323">
        <w:rPr>
          <w:rFonts w:hint="eastAsia"/>
        </w:rPr>
        <w:t>5</w:t>
      </w:r>
      <w:r>
        <w:rPr>
          <w:rFonts w:hint="eastAsia"/>
        </w:rPr>
        <w:t xml:space="preserve"> </w:t>
      </w:r>
      <w:r w:rsidR="00605323">
        <w:rPr>
          <w:rFonts w:hint="eastAsia"/>
        </w:rPr>
        <w:t>2</w:t>
      </w:r>
      <w:r>
        <w:rPr>
          <w:rFonts w:hint="eastAsia"/>
        </w:rPr>
        <w:t>0：00</w:t>
      </w:r>
    </w:p>
    <w:p w14:paraId="36B4C6FC" w14:textId="15ACB233" w:rsidR="00000000" w:rsidRDefault="00000000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605323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/</w:t>
      </w:r>
      <w:r w:rsidR="00605323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0/0</w:t>
      </w:r>
      <w:r w:rsidR="00605323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 xml:space="preserve"> </w:t>
      </w:r>
      <w:r w:rsidR="00605323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：00</w:t>
      </w:r>
    </w:p>
    <w:p w14:paraId="50427EDF" w14:textId="77777777"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r>
        <w:rPr>
          <w:rFonts w:ascii="標楷體" w:eastAsia="標楷體" w:hAnsi="標楷體" w:hint="eastAsia"/>
          <w:sz w:val="28"/>
          <w:szCs w:val="28"/>
        </w:rPr>
        <w:t>（資料來源：災情看板-重要訊息）</w:t>
      </w:r>
    </w:p>
    <w:p w14:paraId="4363C6D9" w14:textId="77777777" w:rsidR="0072508D" w:rsidRDefault="0072508D" w:rsidP="0072508D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14:paraId="65D03AB0" w14:textId="77777777" w:rsidR="0072508D" w:rsidRPr="00EE3D57" w:rsidRDefault="0072508D" w:rsidP="0072508D">
      <w:pPr>
        <w:pStyle w:val="af5"/>
        <w:spacing w:line="360" w:lineRule="exact"/>
        <w:ind w:left="0"/>
        <w:rPr>
          <w:rFonts w:ascii="標楷體" w:eastAsia="標楷體" w:hAnsi="標楷體"/>
          <w:sz w:val="28"/>
          <w:szCs w:val="28"/>
        </w:rPr>
      </w:pP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今(10/5)日停止上班、停止上課。</w:t>
      </w:r>
      <w:r w:rsidRPr="00EE3D57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明(10/6)日本縣蘭嶼鄉停止上班、停止上課。</w:t>
      </w:r>
    </w:p>
    <w:p w14:paraId="00685333" w14:textId="77777777" w:rsidR="0072508D" w:rsidRDefault="0072508D" w:rsidP="0072508D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3D4C7629" w14:textId="77777777" w:rsidR="0072508D" w:rsidRPr="00EE3D57" w:rsidRDefault="0072508D" w:rsidP="0072508D">
      <w:pPr>
        <w:pStyle w:val="af5"/>
        <w:spacing w:line="360" w:lineRule="exact"/>
        <w:ind w:left="0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EE3D57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電力</w:t>
      </w:r>
    </w:p>
    <w:p w14:paraId="395DEA4C" w14:textId="77777777" w:rsidR="0072508D" w:rsidRDefault="0072508D" w:rsidP="0072508D">
      <w:pPr>
        <w:pStyle w:val="af5"/>
        <w:spacing w:line="360" w:lineRule="exact"/>
        <w:ind w:left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(一)</w:t>
      </w: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影響戶數：28461戶，已復電：15668戶，目前仍停電：12973戶</w:t>
      </w:r>
    </w:p>
    <w:p w14:paraId="62F240F2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(二)</w:t>
      </w: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各鄉鎮停電情況：東河鄉2567戶、成功鎮1740戶、蘭嶼鄉1676戶、卑南鄉1325戶、海端鄉901戶、大武鄉1038戶、鹿野鄉812戶、達仁鄉690戶、台東市510戶、金峰鄉595戶、太麻里495戶、延平鄉299戶、關山鎮277戶、池上鄉41戶、長濱鄉7戶。</w:t>
      </w:r>
    </w:p>
    <w:p w14:paraId="122D8AFC" w14:textId="77777777" w:rsidR="0072508D" w:rsidRPr="00EE3D57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EE3D57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民生用水</w:t>
      </w:r>
    </w:p>
    <w:p w14:paraId="783994E7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(一)</w:t>
      </w: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大武鄉大鳥村因復電後加壓站異常保護跳脫，原約333戶停水，因本處搶修人員已進場並排除故障，目前已恢復供水。</w:t>
      </w:r>
    </w:p>
    <w:p w14:paraId="54124AF7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(二)</w:t>
      </w: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達仁鄉森永村因停電至需4段小型加壓站無法運轉，目前約95戶停水，已請台電公司派員優先搶修，經本處派搶修人員現勘發現因道路受阻無法進入，待道路可通行後，將立即配合台電公司人員前往處理，預計10/6早上8時可恢復供水。</w:t>
      </w:r>
    </w:p>
    <w:p w14:paraId="5CD2D90B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(三)</w:t>
      </w: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因安朔淨水場目前停電改由發電機供電，惟可能風雨太大，配電盤受潮至抽水機無法運作，造成達仁鄉安朔村(約294戶)、南興村（約125戶）、南田村（約54戶）等3村停水，停水戶數約473戶，將待風雨稍歇後即前往處理，預計10/5晚上23時可恢復供水。</w:t>
      </w:r>
    </w:p>
    <w:p w14:paraId="1FDD69BE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(四)</w:t>
      </w: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東河鄉大坵園加壓站、北源第一及第二加壓站因台電停電造成東河鄉尚德村(約79戶）、北源村（約178戶）等2村停水。將待風雨稍歇後立即配合台電公司人員前往處理，預計10/6早上8時可供水。</w:t>
      </w:r>
    </w:p>
    <w:p w14:paraId="0C2E6356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(五)</w:t>
      </w: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合計曾停水戶約1158戶，目前已搶修恢復供水333戶、尚餘825戶停水。</w:t>
      </w:r>
    </w:p>
    <w:p w14:paraId="6C547C59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EE3D57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電信</w:t>
      </w:r>
    </w:p>
    <w:p w14:paraId="0033635D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一般障礙(含蘭嶼的網路及電話障礙)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：2206戶尚待修復</w:t>
      </w:r>
    </w:p>
    <w:p w14:paraId="5C2F5BFB" w14:textId="77777777" w:rsidR="0072508D" w:rsidRDefault="0072508D" w:rsidP="0072508D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</w:p>
    <w:p w14:paraId="1FE884AD" w14:textId="77777777" w:rsidR="0072508D" w:rsidRDefault="0072508D" w:rsidP="0072508D">
      <w:pPr>
        <w:pStyle w:val="af5"/>
        <w:spacing w:line="360" w:lineRule="exact"/>
        <w:ind w:left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lastRenderedPageBreak/>
        <w:t>目前共計28人受傷(22人已離院；1人申請空轉中；2人骨折住院；3人急診留觀)</w:t>
      </w:r>
    </w:p>
    <w:p w14:paraId="3636A82E" w14:textId="77777777" w:rsidR="0072508D" w:rsidRDefault="0072508D" w:rsidP="0072508D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9DEC38D" w14:textId="77777777" w:rsidR="0072508D" w:rsidRPr="00EE3D57" w:rsidRDefault="0072508D" w:rsidP="0072508D">
      <w:pPr>
        <w:pStyle w:val="af5"/>
        <w:spacing w:line="360" w:lineRule="exact"/>
        <w:ind w:left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因應小犬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。</w:t>
      </w:r>
    </w:p>
    <w:p w14:paraId="2200E612" w14:textId="77777777" w:rsidR="0072508D" w:rsidRDefault="0072508D" w:rsidP="0072508D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</w:p>
    <w:p w14:paraId="1786FEF5" w14:textId="77777777" w:rsidR="0072508D" w:rsidRPr="004D4E8F" w:rsidRDefault="0072508D" w:rsidP="0072508D">
      <w:pPr>
        <w:pStyle w:val="af5"/>
        <w:spacing w:line="360" w:lineRule="exact"/>
        <w:ind w:left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卑南溪-瑞源水位162.50M &gt;= 二級警戒162.4M(堤頂高167.64M) 警戒區:鹿野鄉。</w:t>
      </w:r>
    </w:p>
    <w:p w14:paraId="30EFBC3F" w14:textId="77777777" w:rsidR="0072508D" w:rsidRDefault="0072508D" w:rsidP="0072508D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78157C0C" w14:textId="77777777" w:rsidR="0072508D" w:rsidRPr="004D4E8F" w:rsidRDefault="0072508D" w:rsidP="0072508D">
      <w:pPr>
        <w:pStyle w:val="af5"/>
        <w:spacing w:line="360" w:lineRule="exact"/>
        <w:ind w:left="0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道路</w:t>
      </w:r>
    </w:p>
    <w:p w14:paraId="6B44DD48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一、預警性封閉路段:2處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1.台東縣海端鄉台20線149K~198K+500(向陽~初來) ，視實際狀況滾動檢討開放時間。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2.台東縣東河鄉台23線16k+838~25k+750 (北源路段)，視實際狀況滾動檢討開放時間。</w:t>
      </w:r>
    </w:p>
    <w:p w14:paraId="4BE9F5FC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二、災阻路段:0處</w:t>
      </w:r>
    </w:p>
    <w:p w14:paraId="698EB4DD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三、道路災情:0處</w:t>
      </w:r>
    </w:p>
    <w:p w14:paraId="22BD66D7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四、交通管制:1處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1.台東縣大武鄉台9線南下411k富山橋（富山路段），實施南下車道交通管制，調撥北上內側車道供南下車輛通行。</w:t>
      </w:r>
    </w:p>
    <w:p w14:paraId="571F16CD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14:paraId="5EBAA85D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鐵路</w:t>
      </w:r>
    </w:p>
    <w:p w14:paraId="39D9D539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 西部幹線：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 彰化以北各級列車均正常行駛。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2. 彰化=潮州間對號列車18時後陸續恢復行駛，南下自141次(彰化20時09分)起，北上自168次(潮州17時20分)起恢復正常行駛。因受編組影響，385次(臺中17時45分)、 324次(屏東19時35分)全區間停駛。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3. 彰化=潮州間區間車正常行駛。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4. 潮州=枋寮間各級列車停駛。</w:t>
      </w:r>
    </w:p>
    <w:p w14:paraId="74D5B296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 東部幹線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 臺北=花蓮間各級列車正常行駛。因受編組影響，439次(花蓮19時05分)全區間停駛。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2. 花蓮=玉里間區間車，下行自4552次(花蓮17時57分)，上行自4041次(玉里19時52分)起機動行駛。玉里=臺東間區間車停駛。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3. 因臺東=山里間受土石流覆蓋路線影響，工務單位正積極搶修 中，花蓮=臺東間對號列車維持停駛。</w:t>
      </w:r>
    </w:p>
    <w:p w14:paraId="45311E40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三、南迴線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全線各級列車停駛。</w:t>
      </w:r>
    </w:p>
    <w:p w14:paraId="08625D89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四、支線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1.平溪線、深澳線全線停駛。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2.沙崙線18時後正常行駛。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3.集集線、內灣線、六家線均正常行駛。</w:t>
      </w:r>
    </w:p>
    <w:p w14:paraId="40AB13E8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14:paraId="7E277B87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船舶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：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目前全部船班取消。</w:t>
      </w:r>
    </w:p>
    <w:p w14:paraId="4BBAD87D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台東往返綠島的船班，自10月2日11：30起至10月6日中午止全部船班取消，10月6日中午過後將加開往返各2個航次凱三1330台東到綠島、1430綠島回台東，天王星1330台東到綠島、1430綠島回台東。</w:t>
      </w:r>
    </w:p>
    <w:p w14:paraId="5A10035B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台東往返蘭嶼及後壁湖往返蘭嶼的船班，自10月2日中午起至10月6日止全部船班取消。</w:t>
      </w:r>
    </w:p>
    <w:p w14:paraId="335DB2FE" w14:textId="77777777" w:rsidR="0072508D" w:rsidRPr="004D4E8F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14:paraId="2CA89A8F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航空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：目前全部航班取消。</w:t>
      </w:r>
    </w:p>
    <w:p w14:paraId="5B3E2315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台東往返台北：立榮航空10月4日航班皆取消，10月5日除B7-8727（松山-台東）、B7-8728（台東-松山）航班外皆取消；華信航空10月4日及10月5日航班皆取消。</w:t>
      </w:r>
    </w:p>
    <w:p w14:paraId="79D4D33D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台東往返綠島：德安航空10月4日及10月5日航班皆取消。</w:t>
      </w:r>
    </w:p>
    <w:p w14:paraId="74B8B99A" w14:textId="77777777" w:rsidR="0072508D" w:rsidRPr="004D4E8F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三、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台東往返蘭嶼：德安航空10月4日及10月5日航班皆取消，因機場設備損壞待修，10月6日13:50前航班皆取消。</w:t>
      </w:r>
    </w:p>
    <w:p w14:paraId="6DB53F41" w14:textId="77777777" w:rsidR="0072508D" w:rsidRDefault="0072508D" w:rsidP="0072508D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5D48999F" w14:textId="77777777" w:rsidR="0072508D" w:rsidRDefault="0072508D" w:rsidP="0072508D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撤離</w:t>
      </w:r>
    </w:p>
    <w:p w14:paraId="453A5016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截至10月5日17:00撤離人數共475人：</w:t>
      </w:r>
    </w:p>
    <w:p w14:paraId="691F4856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(1) 卑南鄉撤離2人(1人已返家，餘1人收容中)</w:t>
      </w:r>
    </w:p>
    <w:p w14:paraId="7026FE1B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(2) 鹿野鄉撤離46人(17人已返家，餘29人收容中)</w:t>
      </w:r>
    </w:p>
    <w:p w14:paraId="22EF3D1C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(3) 池上鄉撤離28人(均已返家)(4人收容)</w:t>
      </w:r>
    </w:p>
    <w:p w14:paraId="4F0812D8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(4) 海端鄉撤離16人(均已返家)</w:t>
      </w:r>
    </w:p>
    <w:p w14:paraId="03C7C0BD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(5) 東河鄉撤離2人(均已返家)</w:t>
      </w:r>
    </w:p>
    <w:p w14:paraId="2139C517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(6) 太麻里鄉撤離2人(均已返家)</w:t>
      </w:r>
    </w:p>
    <w:p w14:paraId="404AC033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(7) 金峰鄉撤離370人(收容3人)</w:t>
      </w:r>
    </w:p>
    <w:p w14:paraId="0EBC2AE3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(8) 大武鄉撤離6人(受容5)</w:t>
      </w:r>
    </w:p>
    <w:p w14:paraId="63C60F71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(9) 達仁鄉撤離1人</w:t>
      </w:r>
    </w:p>
    <w:p w14:paraId="404B5F1B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(10) 綠島鄉撤離2人(均已返家)</w:t>
      </w:r>
    </w:p>
    <w:p w14:paraId="268C6EB8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14:paraId="74804F80" w14:textId="77777777" w:rsidR="0072508D" w:rsidRPr="004D4E8F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收容</w:t>
      </w:r>
    </w:p>
    <w:p w14:paraId="7976C65A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目前開設收容所狀況-7處:總計50人(25男,25女）。</w:t>
      </w:r>
    </w:p>
    <w:p w14:paraId="5CA4576A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(1)台東市-台東仁愛之家安置收容太麻里鄉、金峰鄉(包含安置及陪同家屬)共計6人(1男,5女)</w:t>
      </w:r>
    </w:p>
    <w:p w14:paraId="27BA6CEE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(2)台東市-馬蘭榮家安置東河鄉、金峰鄉、達仁鄉及大武鄉洗腎病患及陪同家屬共計5人(2男,3女)</w:t>
      </w:r>
    </w:p>
    <w:p w14:paraId="35F19DC2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(3)鹿野鄉-金暉飯店共計29人(14男,15女)</w:t>
      </w:r>
    </w:p>
    <w:p w14:paraId="113DF744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(4)卑南鄉-賓朗活動中心共計1人(1男)</w:t>
      </w:r>
    </w:p>
    <w:p w14:paraId="1143B2BD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(5)池上鄉-大地飯店共計4人(3男,1女)</w:t>
      </w:r>
    </w:p>
    <w:p w14:paraId="6D2CB7A0" w14:textId="77777777" w:rsidR="0072508D" w:rsidRPr="004D4E8F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(6)大武鄉-愛國蒲分校5人(4男,1女)</w:t>
      </w:r>
    </w:p>
    <w:p w14:paraId="21F1E4D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r>
        <w:rPr>
          <w:rFonts w:ascii="標楷體" w:eastAsia="標楷體" w:hAnsi="標楷體" w:hint="eastAsia"/>
          <w:sz w:val="28"/>
          <w:szCs w:val="28"/>
        </w:rPr>
        <w:t>（資料來源：本縣災害主管機關）</w:t>
      </w:r>
    </w:p>
    <w:p w14:paraId="57E40B8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000000" w14:paraId="2D3595A4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B1F9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7029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B8A4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40EB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2F6D6821" w14:textId="77777777" w:rsidTr="0072508D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8486" w14:textId="0DEF24F5" w:rsidR="00000000" w:rsidRDefault="00000000">
            <w:pPr>
              <w:spacing w:line="320" w:lineRule="atLeast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019D" w14:textId="7C56184C" w:rsidR="00000000" w:rsidRDefault="00000000">
            <w:pPr>
              <w:spacing w:line="320" w:lineRule="atLeast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9C478" w14:textId="1534E594" w:rsidR="00000000" w:rsidRPr="0072508D" w:rsidRDefault="0072508D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72508D">
              <w:rPr>
                <w:rFonts w:ascii="標楷體" w:eastAsia="標楷體" w:hAnsi="標楷體" w:hint="eastAsia"/>
              </w:rPr>
              <w:t>詳災害案件清冊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00AB" w14:textId="678D7374" w:rsidR="00000000" w:rsidRDefault="00000000">
            <w:pPr>
              <w:spacing w:line="320" w:lineRule="atLeast"/>
              <w:jc w:val="center"/>
            </w:pPr>
          </w:p>
        </w:tc>
      </w:tr>
    </w:tbl>
    <w:p w14:paraId="134082D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2CE77B0C" w14:textId="77777777"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47683D25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04FEA0B7" w14:textId="77777777" w:rsidR="00000000" w:rsidRDefault="00000000">
      <w:pPr>
        <w:spacing w:line="320" w:lineRule="atLeast"/>
        <w:ind w:firstLine="980"/>
        <w:jc w:val="both"/>
      </w:pPr>
      <w:r>
        <w:rPr>
          <w:rFonts w:ascii="標楷體" w:eastAsia="標楷體" w:hAnsi="標楷體" w:hint="eastAsia"/>
          <w:sz w:val="28"/>
          <w:szCs w:val="28"/>
        </w:rPr>
        <w:t>（資料來源：中央氣象局）</w:t>
      </w:r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 w14:paraId="2AF46441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8520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F2C8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B54E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雨量(毫米)</w:t>
            </w:r>
          </w:p>
        </w:tc>
      </w:tr>
      <w:tr w:rsidR="00000000" w14:paraId="727EB1D7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6D8A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卑南鄉(利嘉林道)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2134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A3C7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362</w:t>
            </w:r>
          </w:p>
        </w:tc>
      </w:tr>
      <w:tr w:rsidR="00000000" w14:paraId="73E87685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974A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延平鄉(上里)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DD62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D970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252</w:t>
            </w:r>
          </w:p>
        </w:tc>
      </w:tr>
      <w:tr w:rsidR="00000000" w14:paraId="5B9CA133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7B5A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太麻里(歷坵)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FB38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764A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234.5</w:t>
            </w:r>
          </w:p>
        </w:tc>
      </w:tr>
      <w:tr w:rsidR="00000000" w14:paraId="48F56590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0FAA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CC80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1F1C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</w:tr>
      <w:tr w:rsidR="00000000" w14:paraId="1A578346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6325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東河鄉(北源)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5CBB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5B18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204</w:t>
            </w:r>
          </w:p>
        </w:tc>
      </w:tr>
      <w:tr w:rsidR="00000000" w14:paraId="227AB0FF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3CD0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C582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EEA9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195.5</w:t>
            </w:r>
          </w:p>
        </w:tc>
      </w:tr>
      <w:tr w:rsidR="00000000" w14:paraId="404AF194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4F01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海端鄉(下馬)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A965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5689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194.5</w:t>
            </w:r>
          </w:p>
        </w:tc>
      </w:tr>
      <w:tr w:rsidR="00000000" w14:paraId="4B75EF41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28A7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7C17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4D25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154.5</w:t>
            </w:r>
          </w:p>
        </w:tc>
      </w:tr>
      <w:tr w:rsidR="00000000" w14:paraId="652A52C7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86B8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卑南鄉(南鵝)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0F40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D906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153</w:t>
            </w:r>
          </w:p>
        </w:tc>
      </w:tr>
      <w:tr w:rsidR="00000000" w14:paraId="08D70138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68A7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延平鄉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9C4F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67FF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149</w:t>
            </w:r>
          </w:p>
        </w:tc>
      </w:tr>
      <w:tr w:rsidR="00000000" w14:paraId="0EF46A5C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66B7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關山鎮(電光)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51E2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19B6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148</w:t>
            </w:r>
          </w:p>
        </w:tc>
      </w:tr>
      <w:tr w:rsidR="00000000" w14:paraId="4A6D213F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1030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太麻里鄉(金崙山)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DA81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73D7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142.5</w:t>
            </w:r>
          </w:p>
        </w:tc>
      </w:tr>
      <w:tr w:rsidR="00000000" w14:paraId="242C370C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137C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537C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A153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130</w:t>
            </w:r>
          </w:p>
        </w:tc>
      </w:tr>
      <w:tr w:rsidR="00000000" w14:paraId="0242950C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881F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金峰鄉(嘉蘭)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E492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8488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124</w:t>
            </w:r>
          </w:p>
        </w:tc>
      </w:tr>
      <w:tr w:rsidR="00000000" w14:paraId="480DEEF4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C9D7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達仁鄉(勝林山)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1A93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64CD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116.5</w:t>
            </w:r>
          </w:p>
        </w:tc>
      </w:tr>
    </w:tbl>
    <w:p w14:paraId="5994D83C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r>
        <w:rPr>
          <w:rFonts w:ascii="標楷體" w:eastAsia="標楷體" w:hAnsi="標楷體" w:hint="eastAsia"/>
          <w:sz w:val="28"/>
          <w:szCs w:val="28"/>
        </w:rPr>
        <w:t>（資料來源：中央氣象局）</w:t>
      </w:r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14:paraId="440C3FB3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86E9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71C7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14:paraId="22BD5345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4858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達仁林場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35B2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</w:t>
            </w:r>
          </w:p>
        </w:tc>
      </w:tr>
      <w:tr w:rsidR="00000000" w14:paraId="4D301C70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03EF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南田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BFC0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</w:t>
            </w:r>
          </w:p>
        </w:tc>
      </w:tr>
      <w:tr w:rsidR="00000000" w14:paraId="4956AEF1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FDF9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加津林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2453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</w:t>
            </w:r>
          </w:p>
        </w:tc>
      </w:tr>
      <w:tr w:rsidR="00000000" w14:paraId="216EE2A8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22A7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勝林山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40C0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</w:t>
            </w:r>
          </w:p>
        </w:tc>
      </w:tr>
      <w:tr w:rsidR="00000000" w14:paraId="7E99393A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A06A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DC9F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平均風力3級；陣風5級</w:t>
            </w:r>
          </w:p>
        </w:tc>
      </w:tr>
      <w:tr w:rsidR="00000000" w14:paraId="00D86DF2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570F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土坂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C6AC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</w:t>
            </w:r>
          </w:p>
        </w:tc>
      </w:tr>
      <w:tr w:rsidR="00000000" w14:paraId="18DC25AC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E8BB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臺東市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3E60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平均風力1級；陣風3級</w:t>
            </w:r>
          </w:p>
        </w:tc>
      </w:tr>
      <w:tr w:rsidR="00000000" w14:paraId="4986F48C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DFD2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成功鎮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4C1A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平均風力2級；陣風4級</w:t>
            </w:r>
          </w:p>
        </w:tc>
      </w:tr>
      <w:tr w:rsidR="00000000" w14:paraId="77D3ABA8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06B8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長濱鄉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9537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</w:t>
            </w:r>
          </w:p>
        </w:tc>
      </w:tr>
      <w:tr w:rsidR="00000000" w14:paraId="2AAB2730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D4B6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太麻里鄉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2CCE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</w:t>
            </w:r>
          </w:p>
        </w:tc>
      </w:tr>
      <w:tr w:rsidR="00000000" w14:paraId="6CEAB895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B268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26E9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</w:t>
            </w:r>
          </w:p>
        </w:tc>
      </w:tr>
    </w:tbl>
    <w:p w14:paraId="4733FC8C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</w:rPr>
        <w:t>資料來源：水利署第八河川局、建設處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 w14:paraId="2419F3E9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C52B0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CFCE2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E46D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1612E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 w14:paraId="4C3CBA28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EEF17" w14:textId="77777777" w:rsidR="00000000" w:rsidRDefault="00000000" w:rsidP="007839A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縣管河川水位正常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6F6BB" w14:textId="77777777" w:rsidR="00000000" w:rsidRDefault="00000000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458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A982C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未達警戒水位</w:t>
            </w:r>
          </w:p>
        </w:tc>
      </w:tr>
      <w:tr w:rsidR="00000000" w14:paraId="25BB1AF3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E7921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卑南溪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9D6B5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瑞源水位站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EB0E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162.4M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63F66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162.4M已達2級</w:t>
            </w:r>
          </w:p>
        </w:tc>
      </w:tr>
    </w:tbl>
    <w:p w14:paraId="1605AF8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四、地區淹水情形（資料來源：建設處）</w:t>
      </w:r>
    </w:p>
    <w:p w14:paraId="732B79F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14:paraId="01D8C602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4A0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FA86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CE69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700E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A73C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54563FA5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0E1FC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87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2A2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1E9D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58E6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0BD47895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14:paraId="173B75B0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2A53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654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F527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AD0B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57BC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14:paraId="23A9CBC3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EB156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60643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AFFE6" w14:textId="77777777" w:rsidR="00000000" w:rsidRDefault="0000000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7DFF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6DBA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55E6150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1623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73E1CC6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C0933" w14:textId="77777777" w:rsidR="00000000" w:rsidRDefault="00000000"/>
        </w:tc>
      </w:tr>
    </w:tbl>
    <w:p w14:paraId="034BAB70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五、水利設施損害搶修情形（資料來源：水利署第八河川局、建設處）</w:t>
      </w:r>
    </w:p>
    <w:p w14:paraId="08FC9326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(一)水利設施受損統計：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 w14:paraId="0E878C42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5D9C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0378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FAA0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9F8B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8B86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011C79FA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000000" w14:paraId="5E5D5579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00F9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1D37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969F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339B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A0D8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5CB0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AEDA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23839098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4E962" w14:textId="77777777" w:rsidR="00000000" w:rsidRDefault="00000000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A3A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202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D8D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DB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C80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8C252" w14:textId="77777777" w:rsidR="00000000" w:rsidRDefault="00000000">
            <w:pPr>
              <w:spacing w:line="320" w:lineRule="atLeast"/>
              <w:jc w:val="both"/>
            </w:pPr>
            <w:r>
              <w:t>無水利設施受損</w:t>
            </w:r>
          </w:p>
        </w:tc>
      </w:tr>
    </w:tbl>
    <w:p w14:paraId="2FCE344F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14B99477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2E8163EF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（資料來源：災害主管機關）</w:t>
      </w:r>
    </w:p>
    <w:p w14:paraId="34E3A556" w14:textId="0000B77B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</w:t>
      </w:r>
      <w:r w:rsidR="0097094C">
        <w:rPr>
          <w:rFonts w:ascii="標楷體" w:eastAsia="標楷體" w:hAnsi="標楷體" w:hint="eastAsia"/>
          <w:sz w:val="28"/>
          <w:szCs w:val="28"/>
        </w:rPr>
        <w:t>112年10月4日13時30分一級開設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000000" w14:paraId="233FE9A5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AA21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941F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58DD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000000" w14:paraId="3C1DB3CD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325A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9234F" w14:textId="77777777" w:rsidR="00000000" w:rsidRDefault="00000000">
            <w:pPr>
              <w:spacing w:line="320" w:lineRule="atLeast"/>
              <w:jc w:val="center"/>
            </w:pPr>
            <w:r>
              <w:t>3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C4FC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臺東市、東河鄉、鹿野鄉</w:t>
            </w:r>
          </w:p>
        </w:tc>
      </w:tr>
      <w:tr w:rsidR="00000000" w14:paraId="6CCC4E6B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79AE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DC105" w14:textId="77777777" w:rsidR="00000000" w:rsidRDefault="00000000">
            <w:pPr>
              <w:spacing w:line="320" w:lineRule="atLeast"/>
              <w:jc w:val="center"/>
            </w:pPr>
            <w:r>
              <w:t>4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2AC6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卑南鄉、蘭嶼鄉、金峰鄉、大武鄉</w:t>
            </w:r>
          </w:p>
        </w:tc>
      </w:tr>
      <w:tr w:rsidR="00000000" w14:paraId="3162F362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953C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363F211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5C461" w14:textId="77777777" w:rsidR="00000000" w:rsidRDefault="00000000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803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</w:tr>
    </w:tbl>
    <w:p w14:paraId="2A1F4126" w14:textId="77777777" w:rsidR="00000000" w:rsidRDefault="00000000">
      <w:pPr>
        <w:spacing w:line="320" w:lineRule="atLeas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r>
        <w:rPr>
          <w:rFonts w:ascii="標楷體" w:eastAsia="標楷體" w:hAnsi="標楷體" w:hint="eastAsia"/>
          <w:sz w:val="28"/>
          <w:szCs w:val="28"/>
        </w:rPr>
        <w:t>（資料來源：公告管制）</w:t>
      </w:r>
    </w:p>
    <w:p w14:paraId="3A88A493" w14:textId="271E7265" w:rsidR="0072508D" w:rsidRDefault="0072508D">
      <w:pPr>
        <w:spacing w:line="320" w:lineRule="atLeast"/>
        <w:ind w:left="480"/>
        <w:jc w:val="both"/>
        <w:rPr>
          <w:rFonts w:hint="eastAsia"/>
        </w:rPr>
      </w:pP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因應小犬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。</w:t>
      </w:r>
    </w:p>
    <w:p w14:paraId="53EBCC0E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農業處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000000" w14:paraId="56F5B880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01A1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 w14:paraId="15FAC37A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3DFA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85C7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F332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000000" w14:paraId="68DF593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9E46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池上鄉、海端鄉、鹿野鄉、延平鄉、卑南鄉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C2F6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錦園村(1)、富興村(1)；海端鄉霧鹿村(9)、海端村(3)、加拿村(1)、崁頂村(3)、廣原村(2)；鹿野鄉瑞豐村(1)、龍田村(1)、瑞和村(1)；延平鄉武陵村(1)、桃源村(3)、紅葉村(2)、鸞山村(1)、永康村(4)；卑南鄉明峰村(4)、初鹿村(5)、美農村(2)、泰安村(4)、利嘉村(2)、東興村(3)、溫泉村(8)、賓朗村(3)、利吉村(2)、嘉豐村(6)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2DF5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129</w:t>
            </w:r>
          </w:p>
        </w:tc>
      </w:tr>
      <w:tr w:rsidR="00000000" w14:paraId="7C676935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F2EF5" w14:textId="77777777" w:rsidR="00000000" w:rsidRDefault="00000000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956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6C2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F2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3DF444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C160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5190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129</w:t>
            </w:r>
          </w:p>
        </w:tc>
      </w:tr>
    </w:tbl>
    <w:p w14:paraId="5FD09C8F" w14:textId="77777777" w:rsidR="0000000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00000" w14:paraId="303BF141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2FB3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 w14:paraId="23C7DEC1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30BA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2D29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6E62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 w14:paraId="79A3320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94643" w14:textId="77777777" w:rsidR="00000000" w:rsidRDefault="00000000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962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F6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D61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7AF27E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373E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1A59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75B594AD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 註：警戒作為：</w:t>
      </w:r>
    </w:p>
    <w:p w14:paraId="5215A6EF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23B202DB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7F2451D6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2F648D7B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97094C" w14:paraId="57C6B30B" w14:textId="77777777" w:rsidTr="0097094C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D226E4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2F2ABC1D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7F82B9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97094C" w14:paraId="1A81042E" w14:textId="77777777" w:rsidTr="0097094C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CFA3E7" w14:textId="77777777" w:rsidR="0097094C" w:rsidRDefault="0097094C" w:rsidP="008C7414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CFDF3C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75B3E69F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A35C33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4314BC83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90B8F9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0414D199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B98358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40F0999D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420349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2484ECE6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97094C" w14:paraId="0599E436" w14:textId="77777777" w:rsidTr="0097094C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8A1D45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91C19F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BDDDA2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EC66C4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2F6205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D0141C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A05C27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FBFFE3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947864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DB4E65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5B7020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E96A25" w14:textId="77777777" w:rsidR="0097094C" w:rsidRDefault="0097094C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97094C" w14:paraId="39564C48" w14:textId="77777777" w:rsidTr="0097094C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D4AC21" w14:textId="77777777" w:rsidR="0097094C" w:rsidRDefault="0097094C" w:rsidP="008C7414">
            <w:pPr>
              <w:spacing w:line="320" w:lineRule="atLeast"/>
              <w:jc w:val="center"/>
            </w:pPr>
            <w:r>
              <w:t>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DC56E4" w14:textId="77777777" w:rsidR="0097094C" w:rsidRDefault="0097094C" w:rsidP="008C7414">
            <w:pPr>
              <w:spacing w:line="320" w:lineRule="atLeast"/>
              <w:jc w:val="center"/>
            </w:pPr>
            <w: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FE27B2" w14:textId="77777777" w:rsidR="0097094C" w:rsidRDefault="0097094C" w:rsidP="008C7414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459A59" w14:textId="77777777" w:rsidR="0097094C" w:rsidRDefault="0097094C" w:rsidP="008C7414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3F3B7E" w14:textId="77777777" w:rsidR="0097094C" w:rsidRDefault="0097094C" w:rsidP="008C7414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DA57F2" w14:textId="77777777" w:rsidR="0097094C" w:rsidRDefault="0097094C" w:rsidP="008C7414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6CAC76" w14:textId="77777777" w:rsidR="0097094C" w:rsidRDefault="0097094C" w:rsidP="008C7414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212B00" w14:textId="77777777" w:rsidR="0097094C" w:rsidRDefault="0097094C" w:rsidP="008C7414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7B437D" w14:textId="77777777" w:rsidR="0097094C" w:rsidRDefault="0097094C" w:rsidP="008C7414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D8FDDC" w14:textId="77777777" w:rsidR="0097094C" w:rsidRDefault="0097094C" w:rsidP="008C7414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8FA6AF" w14:textId="77777777" w:rsidR="0097094C" w:rsidRDefault="0097094C" w:rsidP="008C7414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FA3F2C" w14:textId="77777777" w:rsidR="0097094C" w:rsidRDefault="0097094C" w:rsidP="008C7414">
            <w:pPr>
              <w:spacing w:line="320" w:lineRule="atLeast"/>
              <w:jc w:val="center"/>
            </w:pPr>
            <w:r>
              <w:t>0</w:t>
            </w:r>
          </w:p>
        </w:tc>
      </w:tr>
    </w:tbl>
    <w:p w14:paraId="234D5004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680373C8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 w14:paraId="2FD7868C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DA0B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A626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D8A1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 w14:paraId="56028E2F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17BCD" w14:textId="176BDEE6" w:rsidR="00000000" w:rsidRPr="0097094C" w:rsidRDefault="00000000" w:rsidP="0097094C">
            <w:pPr>
              <w:jc w:val="center"/>
              <w:rPr>
                <w:rFonts w:ascii="標楷體" w:eastAsia="標楷體" w:hAnsi="標楷體"/>
              </w:rPr>
            </w:pPr>
            <w:r w:rsidRPr="0097094C">
              <w:rPr>
                <w:rFonts w:ascii="標楷體" w:eastAsia="標楷體" w:hAnsi="標楷體"/>
              </w:rPr>
              <w:t>10月3日13時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76A99" w14:textId="2052E424" w:rsidR="00000000" w:rsidRPr="0097094C" w:rsidRDefault="00000000" w:rsidP="0097094C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97094C">
              <w:rPr>
                <w:rFonts w:ascii="標楷體" w:eastAsia="標楷體" w:hAnsi="標楷體"/>
              </w:rPr>
              <w:t>由僱主帶回成功鎮家中安置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144A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1 </w:t>
            </w:r>
          </w:p>
        </w:tc>
      </w:tr>
    </w:tbl>
    <w:p w14:paraId="3B1575D2" w14:textId="77777777" w:rsidR="0000000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人事處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5A8AEA17" w14:textId="77777777" w:rsidR="0072508D" w:rsidRPr="00EE3D57" w:rsidRDefault="0072508D" w:rsidP="0072508D">
      <w:pPr>
        <w:pStyle w:val="af5"/>
        <w:spacing w:line="360" w:lineRule="exact"/>
        <w:ind w:left="0"/>
        <w:rPr>
          <w:rFonts w:ascii="標楷體" w:eastAsia="標楷體" w:hAnsi="標楷體"/>
          <w:sz w:val="28"/>
          <w:szCs w:val="28"/>
        </w:rPr>
      </w:pP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今(10/5)日停止上班、停止上課。</w:t>
      </w:r>
      <w:r w:rsidRPr="00EE3D57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明(10/6)日本縣蘭嶼鄉停止上班、停止上課。</w:t>
      </w:r>
    </w:p>
    <w:p w14:paraId="1152B00A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2C382462" w14:textId="77777777" w:rsidR="00000000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70"/>
        <w:gridCol w:w="1069"/>
        <w:gridCol w:w="1069"/>
        <w:gridCol w:w="1069"/>
        <w:gridCol w:w="1069"/>
        <w:gridCol w:w="1069"/>
        <w:gridCol w:w="1068"/>
      </w:tblGrid>
      <w:tr w:rsidR="00000000" w14:paraId="53210D29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98A6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4D201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91E99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7955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50A8B37C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76D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0DAEB575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13C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6D38B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3BB5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59926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00000" w14:paraId="794996A6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2CD3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873D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尚武村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521B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79C7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A661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B205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4E5A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BF48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320B" w14:textId="77777777" w:rsidR="00000000" w:rsidRDefault="00000000"/>
        </w:tc>
      </w:tr>
      <w:tr w:rsidR="00000000" w14:paraId="1EE7229E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5698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E000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4489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金崙村11鄰富山8號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285B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1108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4E53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A295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1284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臺東仁愛之家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309AE" w14:textId="77777777" w:rsidR="00000000" w:rsidRDefault="00000000"/>
        </w:tc>
      </w:tr>
      <w:tr w:rsidR="00000000" w14:paraId="756269C5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7C90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3C9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北源村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9D41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2鄰柑桔林18之1號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A184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3005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FDBB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254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04C3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9F32A" w14:textId="77777777" w:rsidR="00000000" w:rsidRDefault="00000000"/>
        </w:tc>
      </w:tr>
      <w:tr w:rsidR="00000000" w14:paraId="4BC3FB28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0B0C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A0EF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D09AC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8F3B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A59F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B4D0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7B52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D734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D64E2" w14:textId="77777777" w:rsidR="00000000" w:rsidRDefault="00000000"/>
        </w:tc>
      </w:tr>
      <w:tr w:rsidR="00000000" w14:paraId="1BD86284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70B3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5329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錦園村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291E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鳳梨園地區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92C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3741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8E02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D387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C6C2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DC0C0" w14:textId="77777777" w:rsidR="00000000" w:rsidRDefault="00000000"/>
        </w:tc>
      </w:tr>
      <w:tr w:rsidR="00000000" w14:paraId="573279D5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8277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FAF7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B45E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中新路48巷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5179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7CF6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D904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5653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8ABE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763F4" w14:textId="77777777" w:rsidR="00000000" w:rsidRDefault="00000000"/>
        </w:tc>
      </w:tr>
      <w:tr w:rsidR="00000000" w14:paraId="0EFA2DEF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8B35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453E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40CE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中新路48巷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FCC0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3787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16F8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0897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5E0D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F4656" w14:textId="77777777" w:rsidR="00000000" w:rsidRDefault="00000000"/>
        </w:tc>
      </w:tr>
      <w:tr w:rsidR="00000000" w14:paraId="613B1BAE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0D16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D993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瑞豐村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B62B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水源路67號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6E5D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D31E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FD32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4DC3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0B0F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12FFF" w14:textId="77777777" w:rsidR="00000000" w:rsidRDefault="00000000"/>
        </w:tc>
      </w:tr>
      <w:tr w:rsidR="00000000" w14:paraId="3D71CD71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1DE7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F750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瑞和村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9A7E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寶華部落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ADCE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A36A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08F1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E7C7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A890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6FB1" w14:textId="77777777" w:rsidR="00000000" w:rsidRDefault="00000000"/>
        </w:tc>
      </w:tr>
      <w:tr w:rsidR="00000000" w14:paraId="27BCBA48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308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8B78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明峰村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4A64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6鄰龍過脈54號,12鄰12巷16號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AF60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CA83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EC2D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673A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E84B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賓朗多功能老人活動中心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60DD1" w14:textId="77777777" w:rsidR="00000000" w:rsidRDefault="00000000"/>
        </w:tc>
      </w:tr>
      <w:tr w:rsidR="00000000" w14:paraId="02325283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32E3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56C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D307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1鄰新生路21-2號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8EC7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57E8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307C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F6E1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F0C6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66C4" w14:textId="77777777" w:rsidR="00000000" w:rsidRDefault="00000000"/>
        </w:tc>
      </w:tr>
      <w:tr w:rsidR="00000000" w14:paraId="79B670AD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40EE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BBCC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3CD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8EB6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C74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6EE3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05D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54DB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23133" w14:textId="77777777" w:rsidR="00000000" w:rsidRDefault="00000000"/>
        </w:tc>
      </w:tr>
      <w:tr w:rsidR="00000000" w14:paraId="7CF590F6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A67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8FD2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5732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0584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8120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B71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9011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ADD1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救星教養院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0951F" w14:textId="77777777" w:rsidR="00000000" w:rsidRDefault="00000000"/>
        </w:tc>
      </w:tr>
      <w:tr w:rsidR="00000000" w14:paraId="4656152F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7313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8E56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嘉蘭村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4633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嘉蘭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F694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E3D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37BC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0BA7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D548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0597D" w14:textId="77777777" w:rsidR="00000000" w:rsidRDefault="00000000"/>
        </w:tc>
      </w:tr>
      <w:tr w:rsidR="00000000" w14:paraId="6D48B186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780D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5BC7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532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01B1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676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5A16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E05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3F6A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9E2A5" w14:textId="77777777" w:rsidR="00000000" w:rsidRDefault="00000000"/>
        </w:tc>
      </w:tr>
      <w:tr w:rsidR="00000000" w14:paraId="714F83A1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5CD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A557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C8AA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新武部落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FB76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CC87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413F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EB92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2FA5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鄉立幼兒園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BCE21" w14:textId="77777777" w:rsidR="00000000" w:rsidRDefault="00000000"/>
        </w:tc>
      </w:tr>
      <w:tr w:rsidR="00000000" w14:paraId="1932EC21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A7C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77A0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廣原村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04EF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大埔部落、龍泉部落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CC2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DB26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1FDE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2A4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1022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鄉立幼兒園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08AE" w14:textId="77777777" w:rsidR="00000000" w:rsidRDefault="00000000"/>
        </w:tc>
      </w:tr>
      <w:tr w:rsidR="00000000" w14:paraId="607340FD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97D9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綠島鄉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2D36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50B4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F96F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F3D3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C961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6C52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71A8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南寮社區活動中心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08175" w14:textId="77777777" w:rsidR="00000000" w:rsidRDefault="00000000"/>
        </w:tc>
      </w:tr>
      <w:tr w:rsidR="00000000" w14:paraId="33B27411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21C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A5A9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大竹村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11CC7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EFA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BF96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C3B3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963F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B9A5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愛國蒲分校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C151B" w14:textId="77777777" w:rsidR="00000000" w:rsidRDefault="00000000"/>
        </w:tc>
      </w:tr>
      <w:tr w:rsidR="00000000" w14:paraId="36BF8C23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B800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3E5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FDA8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062B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7B3E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CE84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8ADD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B8B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92E3B" w14:textId="77777777" w:rsidR="00000000" w:rsidRDefault="00000000"/>
        </w:tc>
      </w:tr>
    </w:tbl>
    <w:p w14:paraId="7BEBB2E9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社會處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565"/>
        <w:gridCol w:w="534"/>
        <w:gridCol w:w="776"/>
        <w:gridCol w:w="44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616"/>
      </w:tblGrid>
      <w:tr w:rsidR="00000000" w14:paraId="1F55EFEF" w14:textId="77777777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B7DC5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4C26A" w14:textId="77777777" w:rsidR="00000000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1BB319CD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9747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5556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開設起迄</w:t>
            </w:r>
          </w:p>
          <w:p w14:paraId="71EA7615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4AC0F4C5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B0E31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C6BD4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191C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2A9E7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CF39D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A943E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000000" w14:paraId="2BFA9A56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25C65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F6DDB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611E5" w14:textId="77777777" w:rsidR="00000000" w:rsidRDefault="00000000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965E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6C4A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18E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0294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C089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18DF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677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F250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CC96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8177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81069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A5520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408352" w14:textId="77777777" w:rsidR="00000000" w:rsidRDefault="00000000"/>
        </w:tc>
      </w:tr>
      <w:tr w:rsidR="00000000" w14:paraId="03A6DFC6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F9BE6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CAB6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8A15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台東市仁愛之家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2DB1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C5362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8F7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7E9A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A82B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51C9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6A79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84AC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9DAC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B1BB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65B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211B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楊麗足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DA8F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089227592</w:t>
            </w:r>
          </w:p>
        </w:tc>
      </w:tr>
      <w:tr w:rsidR="00000000" w14:paraId="1A25EB67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36794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9588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622F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台東市馬蘭榮家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9059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8A12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277D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BEF1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EF3A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557E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93E4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65CE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76F4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4AA5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7CA9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497F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李嘉寶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5C72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  <w:tr w:rsidR="00000000" w14:paraId="2BA409BD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485CA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D792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D1CF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DF7B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1CB6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E630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A1FE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7576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207B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F529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F896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5F5A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DCFF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07F2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43D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陳佳莉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5E02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089580136</w:t>
            </w:r>
          </w:p>
        </w:tc>
      </w:tr>
      <w:tr w:rsidR="00000000" w14:paraId="40AC7D46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65088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461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2A7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賓朗活動中心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F99E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4DD7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A09A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1D9C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C6B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12EE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04EF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3692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5338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6139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A4A0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66FA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蔣宗憲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6C26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089381368</w:t>
            </w:r>
          </w:p>
        </w:tc>
      </w:tr>
      <w:tr w:rsidR="00000000" w14:paraId="0E481DD5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EC571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93FD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1FE8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D82E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5167D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A96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CA9B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B9A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941C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C9B5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17AE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5DA3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092E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2AC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9D6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潘昆田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9D18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089862058</w:t>
            </w:r>
          </w:p>
        </w:tc>
      </w:tr>
      <w:tr w:rsidR="00000000" w14:paraId="071208AD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D3C88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82A8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4B0C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愛國蒲分校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F529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FB1D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1715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5B60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3FBF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5E92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D6BE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8F4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63A7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EAC1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EB8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1010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張昇智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0DD2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089792275</w:t>
            </w:r>
          </w:p>
        </w:tc>
      </w:tr>
    </w:tbl>
    <w:p w14:paraId="161D3C66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7AA2D258" w14:textId="77777777"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（資料來源：衛生局）</w:t>
      </w:r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00000" w14:paraId="7B461557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C6A2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0976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D50B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D5CF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4135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14:paraId="3A9C87B9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DA1A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FE8B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FE59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87AC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BCEE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大武鄉衛生所1位(輕傷，離院)；蘭嶼鄉衛生所18位(17位輕傷，皆已離開衛生所；1申請空轉中)；東基4位(3級檢傷：2人離院、1骨折住院中、1骨折手術中)；東馬5位(3級檢傷:2人已離院、2人急診留觀中、2級檢傷：1人急診留觀中)</w:t>
            </w:r>
          </w:p>
        </w:tc>
      </w:tr>
      <w:tr w:rsidR="00000000" w14:paraId="7AEB7EF6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F92F5" w14:textId="77777777" w:rsidR="00000000" w:rsidRDefault="00000000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597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548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A53D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A7E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0B93B8D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298D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EDC3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29E2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9B075" w14:textId="77777777" w:rsidR="00000000" w:rsidRDefault="00000000">
            <w:pPr>
              <w:spacing w:line="320" w:lineRule="atLeast"/>
              <w:jc w:val="center"/>
            </w:pPr>
            <w:r>
              <w:t>28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34921" w14:textId="77777777" w:rsidR="00000000" w:rsidRDefault="00000000"/>
        </w:tc>
      </w:tr>
    </w:tbl>
    <w:p w14:paraId="4D2E4B6A" w14:textId="77777777" w:rsidR="00000000" w:rsidRDefault="00000000">
      <w:pPr>
        <w:spacing w:line="320" w:lineRule="atLeast"/>
        <w:jc w:val="right"/>
      </w:pPr>
      <w:r>
        <w:rPr>
          <w:rFonts w:ascii="標楷體" w:eastAsia="標楷體" w:hAnsi="標楷體" w:hint="eastAsia"/>
        </w:rPr>
        <w:t>（備註：人員清冊另製作附表）</w:t>
      </w:r>
    </w:p>
    <w:p w14:paraId="04100E62" w14:textId="77777777"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（資料來源：中華電信、台灣電力公司、自來水公司）</w:t>
      </w:r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61"/>
        <w:gridCol w:w="1290"/>
        <w:gridCol w:w="61"/>
        <w:gridCol w:w="1437"/>
        <w:gridCol w:w="1706"/>
        <w:gridCol w:w="1949"/>
        <w:gridCol w:w="2073"/>
        <w:gridCol w:w="71"/>
      </w:tblGrid>
      <w:tr w:rsidR="00000000" w14:paraId="48A28297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4762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0135AAF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D3FE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9E0F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7DA0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4008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1" w:type="dxa"/>
            <w:vAlign w:val="center"/>
            <w:hideMark/>
          </w:tcPr>
          <w:p w14:paraId="27462267" w14:textId="77777777" w:rsidR="00000000" w:rsidRDefault="00000000">
            <w:r>
              <w:t> </w:t>
            </w:r>
          </w:p>
        </w:tc>
      </w:tr>
      <w:tr w:rsidR="00000000" w14:paraId="5BF66D6C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8A50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01D5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33154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3637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25629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C58B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7525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39DE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戶數：33154戶，已復電：25629戶，目前仍停電：7525戶，各鄉鎮停電情況：蘭嶼鄉1322戶、大武鄉1041戶、卑南鄉894戶、海端鄉834戶、鹿野鄉811戶、金峰鄉555戶、達仁鄉493戶、太麻里鄉412戶、台東市355戶、延平鄉299戶、關山鎮275戶、東河鄉160戶、成功鎮47戶、綠島鄉27戶。</w:t>
            </w:r>
          </w:p>
        </w:tc>
        <w:tc>
          <w:tcPr>
            <w:tcW w:w="61" w:type="dxa"/>
            <w:vAlign w:val="center"/>
            <w:hideMark/>
          </w:tcPr>
          <w:p w14:paraId="324D5659" w14:textId="77777777" w:rsidR="00000000" w:rsidRDefault="00000000"/>
        </w:tc>
      </w:tr>
      <w:tr w:rsidR="00000000" w14:paraId="248A09C9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0A0F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B668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8A06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F8AE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1A6A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計曾停水戶約1158戶，目前均搶修恢復供水1158戶，目前本處轄區供水正常。</w:t>
            </w:r>
          </w:p>
        </w:tc>
        <w:tc>
          <w:tcPr>
            <w:tcW w:w="61" w:type="dxa"/>
            <w:vAlign w:val="center"/>
            <w:hideMark/>
          </w:tcPr>
          <w:p w14:paraId="5E7408FF" w14:textId="77777777" w:rsidR="00000000" w:rsidRDefault="00000000"/>
        </w:tc>
      </w:tr>
      <w:tr w:rsidR="00000000" w14:paraId="6F143EA6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6341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A436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8C4D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3968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2206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2F55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一般障礙(含蘭嶼的網路及電話障礙)</w:t>
            </w:r>
          </w:p>
        </w:tc>
        <w:tc>
          <w:tcPr>
            <w:tcW w:w="61" w:type="dxa"/>
            <w:vAlign w:val="center"/>
            <w:hideMark/>
          </w:tcPr>
          <w:p w14:paraId="364ACFD7" w14:textId="77777777" w:rsidR="00000000" w:rsidRDefault="00000000"/>
        </w:tc>
      </w:tr>
      <w:tr w:rsidR="00000000" w14:paraId="62603E47" w14:textId="77777777">
        <w:trPr>
          <w:jc w:val="center"/>
        </w:trPr>
        <w:tc>
          <w:tcPr>
            <w:tcW w:w="61" w:type="dxa"/>
            <w:vAlign w:val="center"/>
            <w:hideMark/>
          </w:tcPr>
          <w:p w14:paraId="76B454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7F189A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6DE113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6EA6FEF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79177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42949F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5ABEBC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CEBF4CB" w14:textId="77777777">
        <w:trPr>
          <w:jc w:val="center"/>
        </w:trPr>
        <w:tc>
          <w:tcPr>
            <w:tcW w:w="61" w:type="dxa"/>
            <w:vAlign w:val="center"/>
            <w:hideMark/>
          </w:tcPr>
          <w:p w14:paraId="21421B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002166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1C6720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3B532E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011A32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5090A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26E45F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221ECAB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12539E4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31AD1E8" w14:textId="77777777" w:rsidR="0000000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資料來源：台東工務段、建設處、原住民族行政處、交觀處</w:t>
      </w:r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1217FA06" w14:textId="77777777" w:rsidR="0072508D" w:rsidRPr="004D4E8F" w:rsidRDefault="0072508D" w:rsidP="0072508D">
      <w:pPr>
        <w:pStyle w:val="af5"/>
        <w:spacing w:line="360" w:lineRule="exact"/>
        <w:ind w:left="0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道路</w:t>
      </w:r>
    </w:p>
    <w:p w14:paraId="3CDF7B3E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一、預警性封閉路段:2處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1.台東縣海端鄉台20線149K~198K+500(向陽~初來) ，視實際狀況滾動檢討開放時間。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2.台東縣東河鄉台23線16k+838~25k+750 (北源路段)，視實際狀況滾動檢討開放時間。</w:t>
      </w:r>
    </w:p>
    <w:p w14:paraId="6487C2CD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二、災阻路段:0處</w:t>
      </w:r>
    </w:p>
    <w:p w14:paraId="4749250A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三、道路災情:0處</w:t>
      </w:r>
    </w:p>
    <w:p w14:paraId="5C1EC00E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四、交通管制:1處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1.台東縣大武鄉台9線南下411k富山橋（富山路段），實施南下車道交通管制，調撥北上內側車道供南下車輛通行。</w:t>
      </w:r>
    </w:p>
    <w:p w14:paraId="72885C13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鐵路</w:t>
      </w:r>
    </w:p>
    <w:p w14:paraId="74412BC7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 西部幹線：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 彰化以北各級列車均正常行駛。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2. 彰化=潮州間對號列車18時後陸續恢復行駛，南下自141次(彰化20時09分)起，北上自168次(潮州17時20分)起恢復正常行駛。因受編組影響，385次(臺中17時45分)、 324次(屏東19時35分)全區間停駛。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3. 彰化=潮州間區間車正常行駛。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4. 潮州=枋寮間各級列車停駛。</w:t>
      </w:r>
    </w:p>
    <w:p w14:paraId="03395A46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 東部幹線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 臺北=花蓮間各級列車正常行駛。因受編組影響，439次(花蓮19時05分)全區間停駛。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2. 花蓮=玉里間區間車，下行自4552次(花蓮17時57分)，上行自4041次(玉里19時52分)起機動行駛。玉里=臺東間區間車停駛。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3. 因臺東=山里間受土石流覆蓋路線影響，工務單位正積極搶修 中，花蓮=臺東間對號列車維持停駛。</w:t>
      </w:r>
    </w:p>
    <w:p w14:paraId="4A48CEF9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三、南迴線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全線各級列車停駛。</w:t>
      </w:r>
    </w:p>
    <w:p w14:paraId="6639125B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四、支線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1.平溪線、深澳線全線停駛。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2.沙崙線18時後正常行駛。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3.集集線、內灣線、六家線均正常行駛。</w:t>
      </w:r>
    </w:p>
    <w:p w14:paraId="363E0C7E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船舶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：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目前全部船班取消。</w:t>
      </w:r>
    </w:p>
    <w:p w14:paraId="05721A64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台東往返綠島的船班，自10月2日11：30起至10月6日中午止全部船班取消，10月6日中午過後將加開往返各2個航次凱三1330台東到綠島、1430綠島回台東，天王星1330台東到綠島、1430綠島回台東。</w:t>
      </w:r>
    </w:p>
    <w:p w14:paraId="056B0EED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台東往返蘭嶼及後壁湖往返蘭嶼的船班，自10月2日中午起至10月6日止全部船班取消。</w:t>
      </w:r>
    </w:p>
    <w:p w14:paraId="6048F12B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航空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：目前全部航班取消。</w:t>
      </w:r>
    </w:p>
    <w:p w14:paraId="6958E199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台東往返台北：立榮航空10月4日航班皆取消，10月5日除B7-8727（松山-台東）、B7-8728（台東-松山）航班外皆取消；華信航空10月4日及10月5日航班皆取消。</w:t>
      </w:r>
    </w:p>
    <w:p w14:paraId="11D3A8C4" w14:textId="77777777" w:rsidR="0072508D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台東往返綠島：德安航空10月4日及10月5日航班皆取消。</w:t>
      </w:r>
    </w:p>
    <w:p w14:paraId="7FFE162E" w14:textId="77777777" w:rsidR="0072508D" w:rsidRPr="004D4E8F" w:rsidRDefault="0072508D" w:rsidP="0072508D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三、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台東往返蘭嶼：德安航空10月4日及10月5日航班皆取消，因機場設備損壞待修，10月6日13:50前航班皆取消。</w:t>
      </w:r>
    </w:p>
    <w:p w14:paraId="2A68FC59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柒、出動救災人員及裝備情形</w:t>
      </w:r>
    </w:p>
    <w:p w14:paraId="18A5BB33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>（資料來源: 國軍、消防局、警察局、海巡署東部分署）</w:t>
      </w:r>
    </w:p>
    <w:p w14:paraId="290B5757" w14:textId="484B24FA" w:rsidR="00000000" w:rsidRDefault="00000000">
      <w:pPr>
        <w:spacing w:line="320" w:lineRule="atLeas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757"/>
        <w:gridCol w:w="757"/>
        <w:gridCol w:w="757"/>
        <w:gridCol w:w="416"/>
        <w:gridCol w:w="418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25"/>
        <w:gridCol w:w="416"/>
        <w:gridCol w:w="419"/>
        <w:gridCol w:w="655"/>
      </w:tblGrid>
      <w:tr w:rsidR="009D4932" w14:paraId="3E50D6D4" w14:textId="77777777" w:rsidTr="009D4932"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37761" w14:textId="77777777" w:rsidR="009D4932" w:rsidRDefault="009D4932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7086" w14:textId="77777777" w:rsidR="009D4932" w:rsidRDefault="009D4932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48592" w14:textId="77777777" w:rsidR="009D4932" w:rsidRDefault="009D4932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FC8F" w14:textId="77777777" w:rsidR="009D4932" w:rsidRDefault="009D4932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42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B2E6" w14:textId="77777777" w:rsidR="009D4932" w:rsidRDefault="009D4932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出動救災人員裝備(人次、輛次、艘次、架次)</w:t>
            </w:r>
          </w:p>
        </w:tc>
      </w:tr>
      <w:tr w:rsidR="009D4932" w14:paraId="087BF843" w14:textId="77777777" w:rsidTr="009D4932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E627A" w14:textId="77777777" w:rsidR="009D4932" w:rsidRDefault="009D4932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4A588" w14:textId="77777777" w:rsidR="009D4932" w:rsidRDefault="009D4932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299F" w14:textId="77777777" w:rsidR="009D4932" w:rsidRDefault="009D4932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CA317" w14:textId="77777777" w:rsidR="009D4932" w:rsidRDefault="009D4932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9533F" w14:textId="77777777" w:rsidR="009D4932" w:rsidRDefault="009D4932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B399C" w14:textId="77777777" w:rsidR="009D4932" w:rsidRDefault="009D4932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DBF1C" w14:textId="77777777" w:rsidR="009D4932" w:rsidRDefault="009D4932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959CF" w14:textId="77777777" w:rsidR="009D4932" w:rsidRDefault="009D4932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71C5D" w14:textId="77777777" w:rsidR="009D4932" w:rsidRDefault="009D4932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7DE2C" w14:textId="77777777" w:rsidR="009D4932" w:rsidRDefault="009D4932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31546" w14:textId="77777777" w:rsidR="009D4932" w:rsidRDefault="009D4932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40FB9" w14:textId="77777777" w:rsidR="009D4932" w:rsidRDefault="009D4932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9D4932" w14:paraId="52A05660" w14:textId="77777777" w:rsidTr="009D4932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FE3D4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40C6B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D1487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9469A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64754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B4300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6169D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670A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3F1F5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5F948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F841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898D4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BADDE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A07F9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0BA17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FEE01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A7A8C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3310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FBD5D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9D4932" w14:paraId="4B63C08B" w14:textId="77777777" w:rsidTr="009D4932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E868D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臺東市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BBB7" w14:textId="77777777" w:rsidR="009D4932" w:rsidRDefault="009D4932" w:rsidP="008C7414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A5C48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31937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B0B8E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6FF61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0204D" w14:textId="77777777" w:rsidR="009D4932" w:rsidRDefault="009D4932" w:rsidP="008C7414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411AD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6DC50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EA0F5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1C42C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FBEC7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69643" w14:textId="77777777" w:rsidR="009D4932" w:rsidRDefault="009D4932" w:rsidP="008C7414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F4422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5A43F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BAD6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E7530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9D49" w14:textId="77777777" w:rsidR="009D4932" w:rsidRDefault="009D4932" w:rsidP="008C7414"/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8D442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4932" w14:paraId="623C6BA8" w14:textId="77777777" w:rsidTr="009D4932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62CC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0FED5" w14:textId="77777777" w:rsidR="009D4932" w:rsidRDefault="009D4932" w:rsidP="008C7414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F93D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2540E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F6E15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F0308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16DC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DBE4E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A7BA6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4374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6A329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E5CEC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F9B7C" w14:textId="77777777" w:rsidR="009D4932" w:rsidRDefault="009D4932" w:rsidP="008C7414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C9E0A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7D619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6F92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E22DC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C1E46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240CB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4932" w14:paraId="2C7BA8B9" w14:textId="77777777" w:rsidTr="009D4932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B09E9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80F7B" w14:textId="77777777" w:rsidR="009D4932" w:rsidRDefault="009D4932" w:rsidP="008C7414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6A160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9A27C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B5B3E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83E75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B550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8C1B5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C4280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00B2F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9C617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4D27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9A11E" w14:textId="77777777" w:rsidR="009D4932" w:rsidRDefault="009D4932" w:rsidP="008C7414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6CE79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BB1E1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3C7E0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7ACA0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63E35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470E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4932" w14:paraId="5D533AD0" w14:textId="77777777" w:rsidTr="009D4932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4835F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095E7" w14:textId="77777777" w:rsidR="009D4932" w:rsidRDefault="009D4932" w:rsidP="008C7414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6FD8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6A2C2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EDEE5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B8AF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EBB9C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025B1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2BEDC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0C34E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168D2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FFD3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9430F" w14:textId="77777777" w:rsidR="009D4932" w:rsidRDefault="009D4932" w:rsidP="008C7414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E3E3C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66EF2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B0A29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1B557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69A8E" w14:textId="77777777" w:rsidR="009D4932" w:rsidRDefault="009D4932" w:rsidP="008C7414"/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40C28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4932" w14:paraId="25E443F0" w14:textId="77777777" w:rsidTr="009D4932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4270F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B6111" w14:textId="77777777" w:rsidR="009D4932" w:rsidRDefault="009D4932" w:rsidP="008C7414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76AE4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CA2FE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5AEE8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3E2CF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0E196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B0EC9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2FFF2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1D954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B535D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A0D8D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689F4" w14:textId="77777777" w:rsidR="009D4932" w:rsidRDefault="009D4932" w:rsidP="008C7414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242B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346E2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32DF6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6F262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D8667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9C701" w14:textId="77777777" w:rsidR="009D4932" w:rsidRDefault="009D4932" w:rsidP="008C7414"/>
        </w:tc>
      </w:tr>
      <w:tr w:rsidR="009D4932" w14:paraId="126BCDBD" w14:textId="77777777" w:rsidTr="009D4932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081B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6DD4E" w14:textId="77777777" w:rsidR="009D4932" w:rsidRDefault="009D4932" w:rsidP="008C7414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4EFF3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6056F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B4A16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63B3C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B2F68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694FB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E1FC0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D5EE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FC262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108EA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FAE49" w14:textId="77777777" w:rsidR="009D4932" w:rsidRDefault="009D4932" w:rsidP="008C7414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DF9D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8739B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FEE4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A34CA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7F98F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DA410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4932" w14:paraId="3793BAA6" w14:textId="77777777" w:rsidTr="009D4932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808F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D0EF" w14:textId="77777777" w:rsidR="009D4932" w:rsidRDefault="009D4932" w:rsidP="008C7414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C1246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0322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32B5B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3337F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B8FA4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24DD6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DA9E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FAB00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00368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F6F8A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6FB45" w14:textId="77777777" w:rsidR="009D4932" w:rsidRDefault="009D4932" w:rsidP="008C7414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23C89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955FF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FCB7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FD398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54343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24165" w14:textId="77777777" w:rsidR="009D4932" w:rsidRDefault="009D4932" w:rsidP="008C7414"/>
        </w:tc>
      </w:tr>
      <w:tr w:rsidR="009D4932" w14:paraId="1C6EFE3F" w14:textId="77777777" w:rsidTr="009D4932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C4EFE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F3434" w14:textId="77777777" w:rsidR="009D4932" w:rsidRDefault="009D4932" w:rsidP="008C7414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25EC5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8808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153EE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8DB3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20DBB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58299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FDBE1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33EB2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92B86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78CFF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8D9E5" w14:textId="77777777" w:rsidR="009D4932" w:rsidRDefault="009D4932" w:rsidP="008C7414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BF611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BB5C7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977B2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1D0C9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3A93B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FF9CD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D4932" w14:paraId="6816567C" w14:textId="77777777" w:rsidTr="009D4932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C8961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F4DEB" w14:textId="77777777" w:rsidR="009D4932" w:rsidRDefault="009D4932" w:rsidP="008C7414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CF7A0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AB5C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EDA63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CEC73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79B24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7AA18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5117E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CE025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FCF52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15B93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E7A0" w14:textId="77777777" w:rsidR="009D4932" w:rsidRDefault="009D4932" w:rsidP="008C7414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BB11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16221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E557E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2A3E1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5D829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28C89" w14:textId="77777777" w:rsidR="009D4932" w:rsidRDefault="009D4932" w:rsidP="008C7414"/>
        </w:tc>
      </w:tr>
      <w:tr w:rsidR="009D4932" w14:paraId="47427AD6" w14:textId="77777777" w:rsidTr="009D4932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0B068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C6C10" w14:textId="77777777" w:rsidR="009D4932" w:rsidRDefault="009D4932" w:rsidP="008C7414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A52F8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DAD91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5EDD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C3BDF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1AFF5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80A98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B32BB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5DB50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B92C8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AF347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39E7E" w14:textId="77777777" w:rsidR="009D4932" w:rsidRDefault="009D4932" w:rsidP="008C7414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42E5A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2FFB9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2B8E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8CE24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8EF9B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CCD73" w14:textId="77777777" w:rsidR="009D4932" w:rsidRDefault="009D4932" w:rsidP="008C7414"/>
        </w:tc>
      </w:tr>
      <w:tr w:rsidR="009D4932" w14:paraId="20466987" w14:textId="77777777" w:rsidTr="009D4932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F3736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5F9CB" w14:textId="77777777" w:rsidR="009D4932" w:rsidRDefault="009D4932" w:rsidP="008C7414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BF28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E3647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505FB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32CE6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E4EAA" w14:textId="77777777" w:rsidR="009D4932" w:rsidRDefault="009D4932" w:rsidP="008C7414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CB29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AEA64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D9F6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B830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2F329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7510C" w14:textId="77777777" w:rsidR="009D4932" w:rsidRDefault="009D4932" w:rsidP="008C7414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D1B97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84EB7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09AAB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A8A4F" w14:textId="77777777" w:rsidR="009D4932" w:rsidRDefault="009D4932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B9AA" w14:textId="77777777" w:rsidR="009D4932" w:rsidRDefault="009D4932" w:rsidP="008C7414"/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774BE" w14:textId="77777777" w:rsidR="009D4932" w:rsidRDefault="009D4932" w:rsidP="008C74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F822E6C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003BB064" w14:textId="26ABF955" w:rsidR="00F80DFD" w:rsidRPr="009D4932" w:rsidRDefault="009D4932">
      <w:pPr>
        <w:spacing w:line="320" w:lineRule="atLeast"/>
        <w:rPr>
          <w:rFonts w:ascii="標楷體" w:eastAsia="標楷體" w:hAnsi="標楷體"/>
          <w:sz w:val="28"/>
          <w:szCs w:val="28"/>
        </w:rPr>
      </w:pPr>
      <w:r w:rsidRPr="009D4932">
        <w:rPr>
          <w:rFonts w:ascii="標楷體" w:eastAsia="標楷體" w:hAnsi="標楷體" w:hint="eastAsia"/>
          <w:sz w:val="28"/>
          <w:szCs w:val="28"/>
        </w:rPr>
        <w:t xml:space="preserve">      無。</w:t>
      </w:r>
    </w:p>
    <w:sectPr w:rsidR="00F80DFD" w:rsidRPr="009D4932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80"/>
  <w:noPunctuationKerning/>
  <w:characterSpacingControl w:val="compressPunctuation"/>
  <w:savePreviewPicture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ED"/>
    <w:rsid w:val="00605323"/>
    <w:rsid w:val="00673BED"/>
    <w:rsid w:val="0072508D"/>
    <w:rsid w:val="007839AD"/>
    <w:rsid w:val="0097094C"/>
    <w:rsid w:val="009D4932"/>
    <w:rsid w:val="00F8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2873A"/>
  <w15:chartTrackingRefBased/>
  <w15:docId w15:val="{073B8BEA-2D42-41A2-9793-E25BEF10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7</cp:revision>
  <dcterms:created xsi:type="dcterms:W3CDTF">2023-10-05T12:36:00Z</dcterms:created>
  <dcterms:modified xsi:type="dcterms:W3CDTF">2023-10-05T12:58:00Z</dcterms:modified>
</cp:coreProperties>
</file>