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7E81" w14:textId="097B23D7" w:rsidR="00000000" w:rsidRDefault="00000000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</w:t>
      </w:r>
      <w:r w:rsidR="008364EE">
        <w:rPr>
          <w:rFonts w:ascii="標楷體" w:eastAsia="標楷體" w:hAnsi="標楷體" w:hint="eastAsia"/>
          <w:b/>
          <w:bCs/>
          <w:sz w:val="32"/>
          <w:szCs w:val="32"/>
        </w:rPr>
        <w:t>第十五報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14:paraId="0BE8F096" w14:textId="3B3FE2B7" w:rsidR="00000000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8364EE">
        <w:rPr>
          <w:rFonts w:hint="eastAsia"/>
        </w:rPr>
        <w:t>112</w:t>
      </w:r>
      <w:r>
        <w:rPr>
          <w:rFonts w:hint="eastAsia"/>
        </w:rPr>
        <w:t>/0</w:t>
      </w:r>
      <w:r w:rsidR="008364EE">
        <w:rPr>
          <w:rFonts w:hint="eastAsia"/>
        </w:rPr>
        <w:t>9</w:t>
      </w:r>
      <w:r>
        <w:rPr>
          <w:rFonts w:hint="eastAsia"/>
        </w:rPr>
        <w:t>/0</w:t>
      </w:r>
      <w:r w:rsidR="008364EE">
        <w:rPr>
          <w:rFonts w:hint="eastAsia"/>
        </w:rPr>
        <w:t>4</w:t>
      </w:r>
      <w:r>
        <w:rPr>
          <w:rFonts w:hint="eastAsia"/>
        </w:rPr>
        <w:t xml:space="preserve"> 0</w:t>
      </w:r>
      <w:r w:rsidR="008364EE">
        <w:rPr>
          <w:rFonts w:hint="eastAsia"/>
        </w:rPr>
        <w:t>5</w:t>
      </w:r>
      <w:r>
        <w:rPr>
          <w:rFonts w:hint="eastAsia"/>
        </w:rPr>
        <w:t>：00</w:t>
      </w:r>
    </w:p>
    <w:p w14:paraId="0262562E" w14:textId="0DCAE88F" w:rsidR="00000000" w:rsidRDefault="00000000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8364EE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/0</w:t>
      </w:r>
      <w:r w:rsidR="008364EE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/0</w:t>
      </w:r>
      <w:r w:rsidR="008364EE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 xml:space="preserve"> 0</w:t>
      </w:r>
      <w:r w:rsidR="008364EE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：00</w:t>
      </w:r>
    </w:p>
    <w:p w14:paraId="1190D238" w14:textId="77777777"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B6C997A" w14:textId="77777777" w:rsidR="007547FD" w:rsidRDefault="00000000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234037F8" w14:textId="03BD9793" w:rsidR="007547FD" w:rsidRPr="007547FD" w:rsidRDefault="007547FD" w:rsidP="005B7DAC">
      <w:pPr>
        <w:pStyle w:val="af5"/>
        <w:spacing w:line="0" w:lineRule="atLeast"/>
        <w:ind w:leftChars="200" w:left="104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 w:rsidRPr="007547FD">
        <w:rPr>
          <w:rFonts w:ascii="標楷體" w:eastAsia="標楷體" w:hAnsi="標楷體" w:hint="eastAsia"/>
          <w:sz w:val="28"/>
          <w:szCs w:val="28"/>
        </w:rPr>
        <w:t>1、</w:t>
      </w:r>
      <w:proofErr w:type="gramStart"/>
      <w:r w:rsidRPr="007547FD">
        <w:rPr>
          <w:rFonts w:ascii="標楷體" w:eastAsia="標楷體" w:hAnsi="標楷體" w:hint="eastAsia"/>
          <w:sz w:val="28"/>
          <w:szCs w:val="28"/>
        </w:rPr>
        <w:t>本縣今</w:t>
      </w:r>
      <w:proofErr w:type="gramEnd"/>
      <w:r w:rsidRPr="007547FD">
        <w:rPr>
          <w:rFonts w:ascii="標楷體" w:eastAsia="標楷體" w:hAnsi="標楷體" w:hint="eastAsia"/>
          <w:sz w:val="28"/>
          <w:szCs w:val="28"/>
        </w:rPr>
        <w:t>（9/4）日停止上班、停止上課。</w:t>
      </w:r>
    </w:p>
    <w:p w14:paraId="7BDD67F6" w14:textId="71AFE3A8" w:rsidR="00000000" w:rsidRPr="007547FD" w:rsidRDefault="007547FD" w:rsidP="005B7DAC">
      <w:pPr>
        <w:pStyle w:val="af5"/>
        <w:spacing w:line="0" w:lineRule="atLeast"/>
        <w:ind w:leftChars="200" w:left="1040" w:hangingChars="200" w:hanging="560"/>
        <w:jc w:val="both"/>
      </w:pPr>
      <w:r w:rsidRPr="007547FD">
        <w:rPr>
          <w:rFonts w:ascii="標楷體" w:eastAsia="標楷體" w:hAnsi="標楷體" w:hint="eastAsia"/>
          <w:sz w:val="28"/>
          <w:szCs w:val="28"/>
        </w:rPr>
        <w:t>2、考選部公告112年公務人員特種考試原住民族考試第二天考試由原9月3日(星期日)再順延至9月5日(星期二)舉行。</w:t>
      </w:r>
    </w:p>
    <w:p w14:paraId="7A16456E" w14:textId="77777777" w:rsidR="00157074" w:rsidRDefault="00157074" w:rsidP="005B7DAC">
      <w:pPr>
        <w:pStyle w:val="af5"/>
        <w:spacing w:line="0" w:lineRule="atLeast"/>
        <w:ind w:left="1202" w:hanging="1202"/>
        <w:jc w:val="both"/>
        <w:rPr>
          <w:rFonts w:eastAsia="標楷體"/>
          <w:sz w:val="14"/>
          <w:szCs w:val="14"/>
        </w:rPr>
      </w:pPr>
    </w:p>
    <w:p w14:paraId="77EA535B" w14:textId="593FA7D4" w:rsidR="00000000" w:rsidRDefault="00000000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1D05D15A" w14:textId="77777777" w:rsidR="00157074" w:rsidRDefault="00157074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50FD82A2" w14:textId="43728FDC" w:rsidR="007547FD" w:rsidRDefault="007547FD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電力災情</w:t>
      </w:r>
    </w:p>
    <w:p w14:paraId="4BA4E754" w14:textId="37F72E92" w:rsidR="007547FD" w:rsidRPr="007547FD" w:rsidRDefault="007547FD" w:rsidP="005B7DAC">
      <w:pPr>
        <w:pStyle w:val="af5"/>
        <w:spacing w:line="0" w:lineRule="atLeast"/>
        <w:ind w:leftChars="100" w:left="240"/>
        <w:jc w:val="both"/>
        <w:rPr>
          <w:rFonts w:ascii="標楷體" w:eastAsia="標楷體" w:hAnsi="標楷體" w:hint="eastAsia"/>
          <w:sz w:val="28"/>
          <w:szCs w:val="28"/>
        </w:rPr>
      </w:pPr>
      <w:r w:rsidRPr="007547FD">
        <w:rPr>
          <w:rFonts w:ascii="標楷體" w:eastAsia="標楷體" w:hAnsi="標楷體" w:hint="eastAsia"/>
          <w:sz w:val="28"/>
          <w:szCs w:val="28"/>
        </w:rPr>
        <w:t>海葵颱風過境風強雨驟造成輸配電線路受損嚴重且暫時無法搶修，將有部份用戶無電可用，敬請民眾諒解。預定今早6時啟動搶修(包含跨區處支援)，儘速恢復正常供電</w:t>
      </w:r>
      <w:r w:rsidRPr="007547FD">
        <w:rPr>
          <w:rFonts w:ascii="標楷體" w:eastAsia="標楷體" w:hAnsi="標楷體" w:hint="eastAsia"/>
          <w:sz w:val="28"/>
          <w:szCs w:val="28"/>
        </w:rPr>
        <w:t>。</w:t>
      </w:r>
    </w:p>
    <w:p w14:paraId="5C527E9C" w14:textId="77777777" w:rsidR="00157074" w:rsidRDefault="00157074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3DAC2A02" w14:textId="033D28CA" w:rsidR="007547FD" w:rsidRDefault="007547FD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民生用水災情</w:t>
      </w:r>
    </w:p>
    <w:p w14:paraId="3DE2BF9A" w14:textId="77777777" w:rsidR="008B3AF2" w:rsidRPr="008B3AF2" w:rsidRDefault="008B3AF2" w:rsidP="005B7DAC">
      <w:pPr>
        <w:pStyle w:val="af5"/>
        <w:spacing w:line="0" w:lineRule="atLeast"/>
        <w:ind w:leftChars="100" w:left="80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 w:rsidRPr="008B3AF2">
        <w:rPr>
          <w:rFonts w:ascii="標楷體" w:eastAsia="標楷體" w:hAnsi="標楷體" w:hint="eastAsia"/>
          <w:sz w:val="28"/>
          <w:szCs w:val="28"/>
        </w:rPr>
        <w:t>一、受颱風影響長濱、水母、泰源、成功淨水場等地區斷電，水母及成功場啟動發電機，惟供水區域後</w:t>
      </w:r>
      <w:proofErr w:type="gramStart"/>
      <w:r w:rsidRPr="008B3AF2">
        <w:rPr>
          <w:rFonts w:ascii="標楷體" w:eastAsia="標楷體" w:hAnsi="標楷體" w:hint="eastAsia"/>
          <w:sz w:val="28"/>
          <w:szCs w:val="28"/>
        </w:rPr>
        <w:t>端無配</w:t>
      </w:r>
      <w:proofErr w:type="gramEnd"/>
      <w:r w:rsidRPr="008B3AF2">
        <w:rPr>
          <w:rFonts w:ascii="標楷體" w:eastAsia="標楷體" w:hAnsi="標楷體" w:hint="eastAsia"/>
          <w:sz w:val="28"/>
          <w:szCs w:val="28"/>
        </w:rPr>
        <w:t>水池之泰源及忠勇等小型加壓站受停電影響停止供水，目前長濱鄉忠勇村80戶已修復電力並恢復供水；停水區域東河鄉泰源村250戶，已知台電公司處理供電中斷情形，惟因持續</w:t>
      </w:r>
      <w:proofErr w:type="gramStart"/>
      <w:r w:rsidRPr="008B3AF2">
        <w:rPr>
          <w:rFonts w:ascii="標楷體" w:eastAsia="標楷體" w:hAnsi="標楷體" w:hint="eastAsia"/>
          <w:sz w:val="28"/>
          <w:szCs w:val="28"/>
        </w:rPr>
        <w:t>強</w:t>
      </w:r>
      <w:proofErr w:type="gramEnd"/>
      <w:r w:rsidRPr="008B3AF2">
        <w:rPr>
          <w:rFonts w:ascii="標楷體" w:eastAsia="標楷體" w:hAnsi="標楷體" w:hint="eastAsia"/>
          <w:sz w:val="28"/>
          <w:szCs w:val="28"/>
        </w:rPr>
        <w:t>降雨及強陣風，通往之道路中斷人車無法前往，本處人員已整備，將配合道路及台電搶修進度進場搶修。</w:t>
      </w:r>
    </w:p>
    <w:p w14:paraId="3EDD5009" w14:textId="77777777" w:rsidR="008B3AF2" w:rsidRPr="008B3AF2" w:rsidRDefault="008B3AF2" w:rsidP="005B7DAC">
      <w:pPr>
        <w:pStyle w:val="af5"/>
        <w:spacing w:line="0" w:lineRule="atLeast"/>
        <w:ind w:leftChars="100" w:left="80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 w:rsidRPr="008B3AF2">
        <w:rPr>
          <w:rFonts w:ascii="標楷體" w:eastAsia="標楷體" w:hAnsi="標楷體" w:hint="eastAsia"/>
          <w:sz w:val="28"/>
          <w:szCs w:val="28"/>
        </w:rPr>
        <w:t>二、池上系統受颱風影響池上淨水場場外台電變壓器損壞，已啟動備用發電機，</w:t>
      </w:r>
      <w:proofErr w:type="gramStart"/>
      <w:r w:rsidRPr="008B3AF2">
        <w:rPr>
          <w:rFonts w:ascii="標楷體" w:eastAsia="標楷體" w:hAnsi="標楷體" w:hint="eastAsia"/>
          <w:sz w:val="28"/>
          <w:szCs w:val="28"/>
        </w:rPr>
        <w:t>惟壓供水</w:t>
      </w:r>
      <w:proofErr w:type="gramEnd"/>
      <w:r w:rsidRPr="008B3AF2">
        <w:rPr>
          <w:rFonts w:ascii="標楷體" w:eastAsia="標楷體" w:hAnsi="標楷體" w:hint="eastAsia"/>
          <w:sz w:val="28"/>
          <w:szCs w:val="28"/>
        </w:rPr>
        <w:t>區加壓抽水機保護開關跳脫，需人工現場</w:t>
      </w:r>
      <w:proofErr w:type="gramStart"/>
      <w:r w:rsidRPr="008B3AF2">
        <w:rPr>
          <w:rFonts w:ascii="標楷體" w:eastAsia="標楷體" w:hAnsi="標楷體" w:hint="eastAsia"/>
          <w:sz w:val="28"/>
          <w:szCs w:val="28"/>
        </w:rPr>
        <w:t>查修後復</w:t>
      </w:r>
      <w:proofErr w:type="gramEnd"/>
      <w:r w:rsidRPr="008B3AF2">
        <w:rPr>
          <w:rFonts w:ascii="標楷體" w:eastAsia="標楷體" w:hAnsi="標楷體" w:hint="eastAsia"/>
          <w:sz w:val="28"/>
          <w:szCs w:val="28"/>
        </w:rPr>
        <w:t>歸，現因風雨正大無法前往，待風雨</w:t>
      </w:r>
      <w:proofErr w:type="gramStart"/>
      <w:r w:rsidRPr="008B3AF2">
        <w:rPr>
          <w:rFonts w:ascii="標楷體" w:eastAsia="標楷體" w:hAnsi="標楷體" w:hint="eastAsia"/>
          <w:sz w:val="28"/>
          <w:szCs w:val="28"/>
        </w:rPr>
        <w:t>稍歇後派員</w:t>
      </w:r>
      <w:proofErr w:type="gramEnd"/>
      <w:r w:rsidRPr="008B3AF2">
        <w:rPr>
          <w:rFonts w:ascii="標楷體" w:eastAsia="標楷體" w:hAnsi="標楷體" w:hint="eastAsia"/>
          <w:sz w:val="28"/>
          <w:szCs w:val="28"/>
        </w:rPr>
        <w:t>進場修理。</w:t>
      </w:r>
    </w:p>
    <w:p w14:paraId="4B5441FC" w14:textId="77777777" w:rsidR="008B3AF2" w:rsidRPr="008B3AF2" w:rsidRDefault="008B3AF2" w:rsidP="005B7DAC">
      <w:pPr>
        <w:pStyle w:val="af5"/>
        <w:spacing w:line="0" w:lineRule="atLeast"/>
        <w:ind w:leftChars="100" w:left="80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 w:rsidRPr="008B3AF2">
        <w:rPr>
          <w:rFonts w:ascii="標楷體" w:eastAsia="標楷體" w:hAnsi="標楷體" w:hint="eastAsia"/>
          <w:sz w:val="28"/>
          <w:szCs w:val="28"/>
        </w:rPr>
        <w:t>三、中華路加壓站因台電停電致使無法正常加壓供水，故恢復時間需視台電搶修而定。替代方案：目前將派員先行調整供水，改由利嘉場供水以增加本站之前壓，期望以降壓方式暫供應部分用戶。</w:t>
      </w:r>
    </w:p>
    <w:p w14:paraId="33B7DDDB" w14:textId="01081C68" w:rsidR="007547FD" w:rsidRPr="008B3AF2" w:rsidRDefault="008B3AF2" w:rsidP="005B7DAC">
      <w:pPr>
        <w:pStyle w:val="af5"/>
        <w:spacing w:line="0" w:lineRule="atLeast"/>
        <w:ind w:leftChars="100" w:left="80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 w:rsidRPr="008B3AF2">
        <w:rPr>
          <w:rFonts w:ascii="標楷體" w:eastAsia="標楷體" w:hAnsi="標楷體" w:hint="eastAsia"/>
          <w:sz w:val="28"/>
          <w:szCs w:val="28"/>
        </w:rPr>
        <w:t>四、綠島溫泉供水區因停電致使無法正常供水，因持續</w:t>
      </w:r>
      <w:proofErr w:type="gramStart"/>
      <w:r w:rsidRPr="008B3AF2">
        <w:rPr>
          <w:rFonts w:ascii="標楷體" w:eastAsia="標楷體" w:hAnsi="標楷體" w:hint="eastAsia"/>
          <w:sz w:val="28"/>
          <w:szCs w:val="28"/>
        </w:rPr>
        <w:t>強</w:t>
      </w:r>
      <w:proofErr w:type="gramEnd"/>
      <w:r w:rsidRPr="008B3AF2">
        <w:rPr>
          <w:rFonts w:ascii="標楷體" w:eastAsia="標楷體" w:hAnsi="標楷體" w:hint="eastAsia"/>
          <w:sz w:val="28"/>
          <w:szCs w:val="28"/>
        </w:rPr>
        <w:t>降雨及強陣風，故恢復時間需視台電搶修而定</w:t>
      </w:r>
      <w:r w:rsidR="00C729B1">
        <w:rPr>
          <w:rFonts w:ascii="標楷體" w:eastAsia="標楷體" w:hAnsi="標楷體" w:hint="eastAsia"/>
          <w:sz w:val="28"/>
          <w:szCs w:val="28"/>
        </w:rPr>
        <w:t>。</w:t>
      </w:r>
    </w:p>
    <w:p w14:paraId="3FA1D3E4" w14:textId="77777777" w:rsidR="00157074" w:rsidRDefault="00157074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504B70B2" w14:textId="63D00D79" w:rsidR="007547FD" w:rsidRDefault="007547FD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電信災情</w:t>
      </w:r>
    </w:p>
    <w:p w14:paraId="16863905" w14:textId="45D4C57F" w:rsidR="00DA133E" w:rsidRPr="00DA133E" w:rsidRDefault="00DA133E" w:rsidP="005B7DAC">
      <w:pPr>
        <w:pStyle w:val="af5"/>
        <w:spacing w:line="0" w:lineRule="atLeas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DA133E">
        <w:rPr>
          <w:rFonts w:ascii="標楷體" w:eastAsia="標楷體" w:hAnsi="標楷體" w:hint="eastAsia"/>
          <w:sz w:val="28"/>
          <w:szCs w:val="28"/>
        </w:rPr>
        <w:t>1.台電3電路故障，交接</w:t>
      </w:r>
      <w:proofErr w:type="gramStart"/>
      <w:r w:rsidRPr="00DA133E">
        <w:rPr>
          <w:rFonts w:ascii="標楷體" w:eastAsia="標楷體" w:hAnsi="標楷體" w:hint="eastAsia"/>
          <w:sz w:val="28"/>
          <w:szCs w:val="28"/>
        </w:rPr>
        <w:t>設備箱損毀</w:t>
      </w:r>
      <w:proofErr w:type="gramEnd"/>
      <w:r w:rsidRPr="00DA133E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今</w:t>
      </w:r>
      <w:r w:rsidRPr="00DA133E">
        <w:rPr>
          <w:rFonts w:ascii="標楷體" w:eastAsia="標楷體" w:hAnsi="標楷體" w:hint="eastAsia"/>
          <w:sz w:val="28"/>
          <w:szCs w:val="28"/>
        </w:rPr>
        <w:t>早</w:t>
      </w:r>
      <w:proofErr w:type="gramStart"/>
      <w:r w:rsidRPr="00DA133E">
        <w:rPr>
          <w:rFonts w:ascii="標楷體" w:eastAsia="標楷體" w:hAnsi="標楷體" w:hint="eastAsia"/>
          <w:sz w:val="28"/>
          <w:szCs w:val="28"/>
        </w:rPr>
        <w:t>處理重接</w:t>
      </w:r>
      <w:proofErr w:type="gramEnd"/>
      <w:r w:rsidRPr="00DA133E">
        <w:rPr>
          <w:rFonts w:ascii="標楷體" w:eastAsia="標楷體" w:hAnsi="標楷體" w:hint="eastAsia"/>
          <w:sz w:val="28"/>
          <w:szCs w:val="28"/>
        </w:rPr>
        <w:t>。</w:t>
      </w:r>
    </w:p>
    <w:p w14:paraId="36462C0A" w14:textId="0F65FCE1" w:rsidR="00DA133E" w:rsidRPr="00DA133E" w:rsidRDefault="00DA133E" w:rsidP="005B7DAC">
      <w:pPr>
        <w:pStyle w:val="af5"/>
        <w:spacing w:line="0" w:lineRule="atLeas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DA133E">
        <w:rPr>
          <w:rFonts w:ascii="標楷體" w:eastAsia="標楷體" w:hAnsi="標楷體" w:hint="eastAsia"/>
          <w:sz w:val="28"/>
          <w:szCs w:val="28"/>
        </w:rPr>
        <w:t>2.知本青海路一段111號電信</w:t>
      </w:r>
      <w:proofErr w:type="gramStart"/>
      <w:r w:rsidRPr="00DA133E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Pr="00DA133E">
        <w:rPr>
          <w:rFonts w:ascii="標楷體" w:eastAsia="標楷體" w:hAnsi="標楷體" w:hint="eastAsia"/>
          <w:sz w:val="28"/>
          <w:szCs w:val="28"/>
        </w:rPr>
        <w:t>傾倒。已連絡住戶，無立即危險，</w:t>
      </w:r>
      <w:proofErr w:type="gramStart"/>
      <w:r w:rsidRPr="00DA133E">
        <w:rPr>
          <w:rFonts w:ascii="標楷體" w:eastAsia="標楷體" w:hAnsi="標楷體" w:hint="eastAsia"/>
          <w:sz w:val="28"/>
          <w:szCs w:val="28"/>
        </w:rPr>
        <w:t>待</w:t>
      </w:r>
      <w:r>
        <w:rPr>
          <w:rFonts w:ascii="標楷體" w:eastAsia="標楷體" w:hAnsi="標楷體" w:hint="eastAsia"/>
          <w:sz w:val="28"/>
          <w:szCs w:val="28"/>
        </w:rPr>
        <w:t>今</w:t>
      </w:r>
      <w:r w:rsidRPr="00DA133E">
        <w:rPr>
          <w:rFonts w:ascii="標楷體" w:eastAsia="標楷體" w:hAnsi="標楷體" w:hint="eastAsia"/>
          <w:sz w:val="28"/>
          <w:szCs w:val="28"/>
        </w:rPr>
        <w:t>早</w:t>
      </w:r>
      <w:proofErr w:type="gramEnd"/>
      <w:r w:rsidRPr="00DA133E">
        <w:rPr>
          <w:rFonts w:ascii="標楷體" w:eastAsia="標楷體" w:hAnsi="標楷體" w:hint="eastAsia"/>
          <w:sz w:val="28"/>
          <w:szCs w:val="28"/>
        </w:rPr>
        <w:t>處理。</w:t>
      </w:r>
    </w:p>
    <w:p w14:paraId="7CCED36A" w14:textId="3D145074" w:rsidR="007547FD" w:rsidRPr="00DA133E" w:rsidRDefault="00DA133E" w:rsidP="005B7DAC">
      <w:pPr>
        <w:pStyle w:val="af5"/>
        <w:spacing w:line="0" w:lineRule="atLeas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DA133E">
        <w:rPr>
          <w:rFonts w:ascii="標楷體" w:eastAsia="標楷體" w:hAnsi="標楷體"/>
          <w:sz w:val="28"/>
          <w:szCs w:val="28"/>
        </w:rPr>
        <w:t>3.</w:t>
      </w:r>
      <w:r w:rsidRPr="00DA133E">
        <w:rPr>
          <w:rFonts w:ascii="標楷體" w:eastAsia="標楷體" w:hAnsi="標楷體" w:hint="eastAsia"/>
          <w:sz w:val="28"/>
          <w:szCs w:val="28"/>
        </w:rPr>
        <w:t>關山里壠里</w:t>
      </w:r>
      <w:r w:rsidRPr="00DA133E">
        <w:rPr>
          <w:rFonts w:ascii="標楷體" w:eastAsia="標楷體" w:hAnsi="標楷體"/>
          <w:sz w:val="28"/>
          <w:szCs w:val="28"/>
        </w:rPr>
        <w:t>32</w:t>
      </w:r>
      <w:r w:rsidRPr="00DA133E">
        <w:rPr>
          <w:rFonts w:ascii="標楷體" w:eastAsia="標楷體" w:hAnsi="標楷體" w:hint="eastAsia"/>
          <w:sz w:val="28"/>
          <w:szCs w:val="28"/>
        </w:rPr>
        <w:t>鄰隆興</w:t>
      </w:r>
      <w:r w:rsidRPr="00DA133E">
        <w:rPr>
          <w:rFonts w:ascii="標楷體" w:eastAsia="標楷體" w:hAnsi="標楷體"/>
          <w:sz w:val="28"/>
          <w:szCs w:val="28"/>
        </w:rPr>
        <w:t>14</w:t>
      </w:r>
      <w:r w:rsidRPr="00DA133E">
        <w:rPr>
          <w:rFonts w:ascii="標楷體" w:eastAsia="標楷體" w:hAnsi="標楷體" w:hint="eastAsia"/>
          <w:sz w:val="28"/>
          <w:szCs w:val="28"/>
        </w:rPr>
        <w:t>之</w:t>
      </w:r>
      <w:r w:rsidRPr="00DA133E">
        <w:rPr>
          <w:rFonts w:ascii="標楷體" w:eastAsia="標楷體" w:hAnsi="標楷體"/>
          <w:sz w:val="28"/>
          <w:szCs w:val="28"/>
        </w:rPr>
        <w:t>6</w:t>
      </w:r>
      <w:r w:rsidRPr="00DA133E">
        <w:rPr>
          <w:rFonts w:ascii="標楷體" w:eastAsia="標楷體" w:hAnsi="標楷體" w:hint="eastAsia"/>
          <w:sz w:val="28"/>
          <w:szCs w:val="28"/>
        </w:rPr>
        <w:t>號，已連繫處理，斷桿已移路邊，暫無危害。</w:t>
      </w:r>
    </w:p>
    <w:p w14:paraId="738CC829" w14:textId="3FF1DF2A" w:rsidR="00000000" w:rsidRPr="00EE6E75" w:rsidRDefault="00000000" w:rsidP="005B7DAC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EB31AD">
        <w:rPr>
          <w:rFonts w:ascii="標楷體" w:eastAsia="標楷體" w:hAnsi="標楷體" w:hint="eastAsia"/>
          <w:b/>
          <w:bCs/>
          <w:sz w:val="28"/>
          <w:szCs w:val="28"/>
        </w:rPr>
        <w:t>民</w:t>
      </w:r>
      <w:r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EE6E75" w:rsidRPr="00EE6E75">
        <w:rPr>
          <w:rFonts w:ascii="標楷體" w:eastAsia="標楷體" w:hAnsi="標楷體" w:hint="eastAsia"/>
          <w:sz w:val="28"/>
          <w:szCs w:val="28"/>
        </w:rPr>
        <w:t>目前20人受傷(18人出院2人</w:t>
      </w:r>
      <w:proofErr w:type="gramStart"/>
      <w:r w:rsidR="00EE6E75" w:rsidRPr="00EE6E75">
        <w:rPr>
          <w:rFonts w:ascii="標楷體" w:eastAsia="標楷體" w:hAnsi="標楷體" w:hint="eastAsia"/>
          <w:sz w:val="28"/>
          <w:szCs w:val="28"/>
        </w:rPr>
        <w:t>急診留觀</w:t>
      </w:r>
      <w:proofErr w:type="gramEnd"/>
      <w:r w:rsidR="00EE6E75" w:rsidRPr="00EE6E75">
        <w:rPr>
          <w:rFonts w:ascii="標楷體" w:eastAsia="標楷體" w:hAnsi="標楷體" w:hint="eastAsia"/>
          <w:sz w:val="28"/>
          <w:szCs w:val="28"/>
        </w:rPr>
        <w:t>)，0人死亡。</w:t>
      </w:r>
    </w:p>
    <w:p w14:paraId="529FC5AC" w14:textId="77777777" w:rsidR="00157074" w:rsidRDefault="00157074" w:rsidP="005B7DAC">
      <w:pPr>
        <w:pStyle w:val="af5"/>
        <w:spacing w:line="0" w:lineRule="atLeast"/>
        <w:ind w:left="1202" w:hanging="1202"/>
        <w:jc w:val="both"/>
        <w:rPr>
          <w:rFonts w:eastAsia="標楷體"/>
          <w:sz w:val="14"/>
          <w:szCs w:val="14"/>
        </w:rPr>
      </w:pPr>
    </w:p>
    <w:p w14:paraId="7AE7C1B4" w14:textId="3E4AB21D" w:rsidR="00000000" w:rsidRDefault="00000000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lastRenderedPageBreak/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</w:p>
    <w:p w14:paraId="62F480CF" w14:textId="18026E48" w:rsidR="00433686" w:rsidRDefault="00433686" w:rsidP="005B7DAC">
      <w:pPr>
        <w:pStyle w:val="af5"/>
        <w:spacing w:line="0" w:lineRule="atLeast"/>
        <w:ind w:leftChars="200"/>
        <w:jc w:val="both"/>
      </w:pPr>
      <w:r w:rsidRPr="0012054A">
        <w:rPr>
          <w:rFonts w:ascii="標楷體" w:eastAsia="標楷體" w:hAnsi="標楷體" w:hint="eastAsia"/>
          <w:sz w:val="28"/>
          <w:szCs w:val="28"/>
        </w:rPr>
        <w:t>因應海葵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Pr="0012054A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Pr="0012054A">
        <w:rPr>
          <w:rFonts w:ascii="標楷體" w:eastAsia="標楷體" w:hAnsi="標楷體" w:hint="eastAsia"/>
          <w:sz w:val="28"/>
          <w:szCs w:val="28"/>
        </w:rPr>
        <w:t>予公告。</w:t>
      </w:r>
    </w:p>
    <w:p w14:paraId="27FF1D7D" w14:textId="3E466D8C" w:rsidR="00000000" w:rsidRPr="007547FD" w:rsidRDefault="00000000" w:rsidP="005B7DAC">
      <w:pPr>
        <w:pStyle w:val="af5"/>
        <w:spacing w:line="0" w:lineRule="atLeast"/>
        <w:ind w:left="1202" w:hanging="1202"/>
        <w:jc w:val="both"/>
        <w:rPr>
          <w:rFonts w:hint="eastAsia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</w:t>
      </w:r>
      <w:r w:rsidRPr="007547FD">
        <w:rPr>
          <w:rFonts w:ascii="標楷體" w:eastAsia="標楷體" w:hAnsi="標楷體" w:hint="eastAsia"/>
          <w:b/>
          <w:bCs/>
          <w:sz w:val="28"/>
          <w:szCs w:val="28"/>
        </w:rPr>
        <w:t>位：</w:t>
      </w:r>
      <w:r w:rsidR="007547FD" w:rsidRPr="007547FD">
        <w:rPr>
          <w:rFonts w:ascii="標楷體" w:eastAsia="標楷體" w:hAnsi="標楷體" w:hint="eastAsia"/>
          <w:sz w:val="28"/>
          <w:szCs w:val="28"/>
        </w:rPr>
        <w:t>水位正常</w:t>
      </w:r>
      <w:r w:rsidR="00C729B1">
        <w:rPr>
          <w:rFonts w:ascii="標楷體" w:eastAsia="標楷體" w:hAnsi="標楷體" w:hint="eastAsia"/>
          <w:sz w:val="28"/>
          <w:szCs w:val="28"/>
        </w:rPr>
        <w:t>。</w:t>
      </w:r>
    </w:p>
    <w:p w14:paraId="011B0B12" w14:textId="794DB0FA" w:rsidR="00000000" w:rsidRDefault="00000000" w:rsidP="005B7DAC">
      <w:pPr>
        <w:pStyle w:val="af5"/>
        <w:spacing w:line="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7142E4C8" w14:textId="689F1A40" w:rsidR="00C8673F" w:rsidRDefault="00C8673F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道路</w:t>
      </w:r>
    </w:p>
    <w:p w14:paraId="6195164E" w14:textId="77777777" w:rsidR="000E5BB6" w:rsidRPr="000E5BB6" w:rsidRDefault="000E5BB6" w:rsidP="005B7DAC">
      <w:pPr>
        <w:pStyle w:val="af5"/>
        <w:spacing w:line="0" w:lineRule="atLeast"/>
        <w:ind w:leftChars="100" w:left="240"/>
        <w:jc w:val="both"/>
        <w:rPr>
          <w:rFonts w:ascii="標楷體" w:eastAsia="標楷體" w:hAnsi="標楷體" w:hint="eastAsia"/>
          <w:sz w:val="28"/>
          <w:szCs w:val="28"/>
        </w:rPr>
      </w:pPr>
      <w:r w:rsidRPr="000E5BB6">
        <w:rPr>
          <w:rFonts w:ascii="標楷體" w:eastAsia="標楷體" w:hAnsi="標楷體" w:hint="eastAsia"/>
          <w:sz w:val="28"/>
          <w:szCs w:val="28"/>
        </w:rPr>
        <w:t>一、預警封閉路段:3處</w:t>
      </w:r>
    </w:p>
    <w:p w14:paraId="2F859178" w14:textId="77777777" w:rsidR="000E5BB6" w:rsidRPr="000E5BB6" w:rsidRDefault="000E5BB6" w:rsidP="005B7DAC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0E5BB6">
        <w:rPr>
          <w:rFonts w:ascii="標楷體" w:eastAsia="標楷體" w:hAnsi="標楷體" w:hint="eastAsia"/>
          <w:sz w:val="28"/>
          <w:szCs w:val="28"/>
        </w:rPr>
        <w:t>1.台東縣海端鄉台20線149K~198K+500(向陽至初來)，於3日8時實施預警性封閉。</w:t>
      </w:r>
    </w:p>
    <w:p w14:paraId="322A67FC" w14:textId="77777777" w:rsidR="000E5BB6" w:rsidRPr="000E5BB6" w:rsidRDefault="000E5BB6" w:rsidP="005B7DAC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0E5BB6">
        <w:rPr>
          <w:rFonts w:ascii="標楷體" w:eastAsia="標楷體" w:hAnsi="標楷體" w:hint="eastAsia"/>
          <w:sz w:val="28"/>
          <w:szCs w:val="28"/>
        </w:rPr>
        <w:t>2.台東縣東河鄉台23線16K+568~25K+100(</w:t>
      </w:r>
      <w:proofErr w:type="gramStart"/>
      <w:r w:rsidRPr="000E5BB6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0E5BB6">
        <w:rPr>
          <w:rFonts w:ascii="標楷體" w:eastAsia="標楷體" w:hAnsi="標楷體" w:hint="eastAsia"/>
          <w:sz w:val="28"/>
          <w:szCs w:val="28"/>
        </w:rPr>
        <w:t>)，於3日12時實施預警性封閉。</w:t>
      </w:r>
    </w:p>
    <w:p w14:paraId="1FE3FBA6" w14:textId="77777777" w:rsidR="000E5BB6" w:rsidRPr="000E5BB6" w:rsidRDefault="000E5BB6" w:rsidP="005B7DAC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0E5BB6">
        <w:rPr>
          <w:rFonts w:ascii="標楷體" w:eastAsia="標楷體" w:hAnsi="標楷體" w:hint="eastAsia"/>
          <w:sz w:val="28"/>
          <w:szCs w:val="28"/>
        </w:rPr>
        <w:t>3.台東縣太麻里鄉台9線397K+250~398K+600(金</w:t>
      </w:r>
      <w:proofErr w:type="gramStart"/>
      <w:r w:rsidRPr="000E5BB6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0E5BB6">
        <w:rPr>
          <w:rFonts w:ascii="標楷體" w:eastAsia="標楷體" w:hAnsi="標楷體" w:hint="eastAsia"/>
          <w:sz w:val="28"/>
          <w:szCs w:val="28"/>
        </w:rPr>
        <w:t>大橋)，於3日12時實施預警性封閉。</w:t>
      </w:r>
    </w:p>
    <w:p w14:paraId="0839E5A0" w14:textId="77777777" w:rsidR="000E5BB6" w:rsidRPr="000E5BB6" w:rsidRDefault="000E5BB6" w:rsidP="005B7DAC">
      <w:pPr>
        <w:pStyle w:val="af5"/>
        <w:spacing w:line="0" w:lineRule="atLeast"/>
        <w:ind w:leftChars="100" w:left="240"/>
        <w:jc w:val="both"/>
        <w:rPr>
          <w:rFonts w:ascii="標楷體" w:eastAsia="標楷體" w:hAnsi="標楷體" w:hint="eastAsia"/>
          <w:sz w:val="28"/>
          <w:szCs w:val="28"/>
        </w:rPr>
      </w:pPr>
      <w:r w:rsidRPr="000E5BB6"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Pr="000E5BB6">
        <w:rPr>
          <w:rFonts w:ascii="標楷體" w:eastAsia="標楷體" w:hAnsi="標楷體" w:hint="eastAsia"/>
          <w:sz w:val="28"/>
          <w:szCs w:val="28"/>
        </w:rPr>
        <w:t>災阻路段</w:t>
      </w:r>
      <w:proofErr w:type="gramEnd"/>
      <w:r w:rsidRPr="000E5BB6">
        <w:rPr>
          <w:rFonts w:ascii="標楷體" w:eastAsia="標楷體" w:hAnsi="標楷體" w:hint="eastAsia"/>
          <w:sz w:val="28"/>
          <w:szCs w:val="28"/>
        </w:rPr>
        <w:t>:0處</w:t>
      </w:r>
    </w:p>
    <w:p w14:paraId="302AE831" w14:textId="77777777" w:rsidR="000E5BB6" w:rsidRPr="000E5BB6" w:rsidRDefault="000E5BB6" w:rsidP="005B7DAC">
      <w:pPr>
        <w:pStyle w:val="af5"/>
        <w:spacing w:line="0" w:lineRule="atLeast"/>
        <w:ind w:leftChars="100" w:left="240"/>
        <w:jc w:val="both"/>
        <w:rPr>
          <w:rFonts w:ascii="標楷體" w:eastAsia="標楷體" w:hAnsi="標楷體" w:hint="eastAsia"/>
          <w:sz w:val="28"/>
          <w:szCs w:val="28"/>
        </w:rPr>
      </w:pPr>
      <w:r w:rsidRPr="000E5BB6">
        <w:rPr>
          <w:rFonts w:ascii="標楷體" w:eastAsia="標楷體" w:hAnsi="標楷體" w:hint="eastAsia"/>
          <w:sz w:val="28"/>
          <w:szCs w:val="28"/>
        </w:rPr>
        <w:t>三、道路災情:1處</w:t>
      </w:r>
    </w:p>
    <w:p w14:paraId="791A7B0F" w14:textId="77777777" w:rsidR="000E5BB6" w:rsidRPr="000E5BB6" w:rsidRDefault="000E5BB6" w:rsidP="005B7DAC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0E5BB6">
        <w:rPr>
          <w:rFonts w:ascii="標楷體" w:eastAsia="標楷體" w:hAnsi="標楷體" w:hint="eastAsia"/>
          <w:sz w:val="28"/>
          <w:szCs w:val="28"/>
        </w:rPr>
        <w:t>1.台東縣太麻里鄉台9線380K+300 (三和路段) 路樹倒塌，佔用南下路肩，雙向車道正常通行。</w:t>
      </w:r>
    </w:p>
    <w:p w14:paraId="07EFF7CC" w14:textId="77777777" w:rsidR="000E5BB6" w:rsidRPr="000E5BB6" w:rsidRDefault="000E5BB6" w:rsidP="005B7DAC">
      <w:pPr>
        <w:pStyle w:val="af5"/>
        <w:spacing w:line="0" w:lineRule="atLeast"/>
        <w:ind w:leftChars="100" w:left="240"/>
        <w:jc w:val="both"/>
        <w:rPr>
          <w:rFonts w:ascii="標楷體" w:eastAsia="標楷體" w:hAnsi="標楷體" w:hint="eastAsia"/>
          <w:sz w:val="28"/>
          <w:szCs w:val="28"/>
        </w:rPr>
      </w:pPr>
      <w:r w:rsidRPr="000E5BB6">
        <w:rPr>
          <w:rFonts w:ascii="標楷體" w:eastAsia="標楷體" w:hAnsi="標楷體" w:hint="eastAsia"/>
          <w:sz w:val="28"/>
          <w:szCs w:val="28"/>
        </w:rPr>
        <w:t>四、交通管制:2處</w:t>
      </w:r>
    </w:p>
    <w:p w14:paraId="1C01FEA4" w14:textId="6A768489" w:rsidR="000E5BB6" w:rsidRPr="000E5BB6" w:rsidRDefault="000E5BB6" w:rsidP="005B7DAC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0E5BB6">
        <w:rPr>
          <w:rFonts w:ascii="標楷體" w:eastAsia="標楷體" w:hAnsi="標楷體" w:hint="eastAsia"/>
          <w:sz w:val="28"/>
          <w:szCs w:val="28"/>
        </w:rPr>
        <w:t>1.台東縣太麻里鄉台9線南下398K+600~400K+050(金</w:t>
      </w:r>
      <w:proofErr w:type="gramStart"/>
      <w:r w:rsidRPr="000E5BB6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0E5BB6">
        <w:rPr>
          <w:rFonts w:ascii="標楷體" w:eastAsia="標楷體" w:hAnsi="標楷體" w:hint="eastAsia"/>
          <w:sz w:val="28"/>
          <w:szCs w:val="28"/>
        </w:rPr>
        <w:t>-多良) 實施南下車道交通管制，調撥北上內側車道供南下車輛通行。</w:t>
      </w:r>
    </w:p>
    <w:p w14:paraId="4C538A66" w14:textId="5FC77EAB" w:rsidR="00C8673F" w:rsidRPr="000E5BB6" w:rsidRDefault="000E5BB6" w:rsidP="005B7DAC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0E5BB6">
        <w:rPr>
          <w:rFonts w:ascii="標楷體" w:eastAsia="標楷體" w:hAnsi="標楷體" w:hint="eastAsia"/>
          <w:sz w:val="28"/>
          <w:szCs w:val="28"/>
        </w:rPr>
        <w:t>2.台東縣大武鄉台9線南下411k富山橋（富山路段）實施南下車道交通管制，調撥北上內側車道供南下車輛通行。</w:t>
      </w:r>
    </w:p>
    <w:p w14:paraId="355C6F4A" w14:textId="16671F92" w:rsidR="00C8673F" w:rsidRDefault="00C8673F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鐵路</w:t>
      </w:r>
    </w:p>
    <w:p w14:paraId="3F4ABFE2" w14:textId="224A2CC7" w:rsidR="00462EE4" w:rsidRPr="00462EE4" w:rsidRDefault="00462EE4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462EE4">
        <w:rPr>
          <w:rFonts w:ascii="標楷體" w:eastAsia="標楷體" w:hAnsi="標楷體" w:hint="eastAsia"/>
          <w:sz w:val="28"/>
          <w:szCs w:val="28"/>
        </w:rPr>
        <w:t>台東地區4日各級列車行駛情況如下</w:t>
      </w:r>
    </w:p>
    <w:p w14:paraId="31B00D74" w14:textId="102D2C05" w:rsidR="00462EE4" w:rsidRPr="00462EE4" w:rsidRDefault="00462EE4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62EE4">
        <w:rPr>
          <w:rFonts w:ascii="標楷體" w:eastAsia="標楷體" w:hAnsi="標楷體" w:hint="eastAsia"/>
          <w:sz w:val="28"/>
          <w:szCs w:val="28"/>
        </w:rPr>
        <w:t>1.東線北</w:t>
      </w:r>
      <w:proofErr w:type="gramStart"/>
      <w:r w:rsidRPr="00462EE4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462EE4">
        <w:rPr>
          <w:rFonts w:ascii="標楷體" w:eastAsia="標楷體" w:hAnsi="標楷體" w:hint="eastAsia"/>
          <w:sz w:val="28"/>
          <w:szCs w:val="28"/>
        </w:rPr>
        <w:t>線4日正常行駛。</w:t>
      </w:r>
    </w:p>
    <w:p w14:paraId="742661BE" w14:textId="50A9CEC7" w:rsidR="00C8673F" w:rsidRPr="00462EE4" w:rsidRDefault="00462EE4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62EE4">
        <w:rPr>
          <w:rFonts w:ascii="標楷體" w:eastAsia="標楷體" w:hAnsi="標楷體" w:hint="eastAsia"/>
          <w:sz w:val="28"/>
          <w:szCs w:val="28"/>
        </w:rPr>
        <w:t>2.南</w:t>
      </w:r>
      <w:proofErr w:type="gramStart"/>
      <w:r w:rsidRPr="00462EE4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462EE4">
        <w:rPr>
          <w:rFonts w:ascii="標楷體" w:eastAsia="標楷體" w:hAnsi="標楷體" w:hint="eastAsia"/>
          <w:sz w:val="28"/>
          <w:szCs w:val="28"/>
        </w:rPr>
        <w:t>線4日8點後陸續恢復行駛。</w:t>
      </w:r>
    </w:p>
    <w:p w14:paraId="03DC4EDC" w14:textId="0FE1A4C9" w:rsidR="00C8673F" w:rsidRDefault="00C8673F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船舶</w:t>
      </w:r>
    </w:p>
    <w:p w14:paraId="265BDC7F" w14:textId="77777777" w:rsidR="00267CC0" w:rsidRPr="00267CC0" w:rsidRDefault="00267CC0" w:rsidP="005B7DAC">
      <w:pPr>
        <w:pStyle w:val="af5"/>
        <w:spacing w:line="0" w:lineRule="atLeas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267CC0">
        <w:rPr>
          <w:rFonts w:ascii="標楷體" w:eastAsia="標楷體" w:hAnsi="標楷體" w:hint="eastAsia"/>
          <w:sz w:val="28"/>
          <w:szCs w:val="28"/>
        </w:rPr>
        <w:t>1.台東-綠島 : 9/1日-9/5日停駛。</w:t>
      </w:r>
    </w:p>
    <w:p w14:paraId="3DC1D733" w14:textId="2D26C85C" w:rsidR="00C8673F" w:rsidRPr="00267CC0" w:rsidRDefault="00267CC0" w:rsidP="005B7DAC">
      <w:pPr>
        <w:pStyle w:val="af5"/>
        <w:spacing w:line="0" w:lineRule="atLeast"/>
        <w:ind w:leftChars="100" w:left="52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267CC0">
        <w:rPr>
          <w:rFonts w:ascii="標楷體" w:eastAsia="標楷體" w:hAnsi="標楷體" w:hint="eastAsia"/>
          <w:sz w:val="28"/>
          <w:szCs w:val="28"/>
        </w:rPr>
        <w:t>2.台東-蘭嶼 : 9/2日中午起-9/4日取消航班 ， 9/5日尚未發佈停航消息。</w:t>
      </w:r>
    </w:p>
    <w:p w14:paraId="7CDD2BF3" w14:textId="667CE844" w:rsidR="00C8673F" w:rsidRPr="00267CC0" w:rsidRDefault="00C8673F" w:rsidP="005B7DAC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67CC0">
        <w:rPr>
          <w:rFonts w:ascii="標楷體" w:eastAsia="標楷體" w:hAnsi="標楷體" w:hint="eastAsia"/>
          <w:b/>
          <w:bCs/>
          <w:sz w:val="28"/>
          <w:szCs w:val="28"/>
        </w:rPr>
        <w:t>航空</w:t>
      </w:r>
    </w:p>
    <w:p w14:paraId="368C8EC1" w14:textId="6BFE903F" w:rsidR="00E45E2E" w:rsidRPr="00E45E2E" w:rsidRDefault="00E45E2E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E45E2E">
        <w:rPr>
          <w:rFonts w:ascii="標楷體" w:eastAsia="標楷體" w:hAnsi="標楷體" w:hint="eastAsia"/>
          <w:sz w:val="28"/>
          <w:szCs w:val="28"/>
        </w:rPr>
        <w:t>1.台北-台東航線:</w:t>
      </w:r>
    </w:p>
    <w:p w14:paraId="3890E885" w14:textId="5ECCB421" w:rsidR="00E45E2E" w:rsidRPr="00E45E2E" w:rsidRDefault="00E45E2E" w:rsidP="005B7DAC">
      <w:pPr>
        <w:pStyle w:val="af5"/>
        <w:spacing w:line="0" w:lineRule="atLeas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E45E2E">
        <w:rPr>
          <w:rFonts w:ascii="標楷體" w:eastAsia="標楷體" w:hAnsi="標楷體" w:hint="eastAsia"/>
          <w:sz w:val="28"/>
          <w:szCs w:val="28"/>
        </w:rPr>
        <w:t>(1)華信9/4日AE391班次07:15松山飛台東取消；9/4日AE392班次08:55台東飛松山取消。</w:t>
      </w:r>
    </w:p>
    <w:p w14:paraId="4EE7F527" w14:textId="6E27372B" w:rsidR="00E45E2E" w:rsidRPr="00E45E2E" w:rsidRDefault="00E45E2E" w:rsidP="005B7DAC">
      <w:pPr>
        <w:pStyle w:val="af5"/>
        <w:spacing w:line="0" w:lineRule="atLeas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E45E2E">
        <w:rPr>
          <w:rFonts w:ascii="標楷體" w:eastAsia="標楷體" w:hAnsi="標楷體" w:hint="eastAsia"/>
          <w:sz w:val="28"/>
          <w:szCs w:val="28"/>
        </w:rPr>
        <w:t>(2)立榮9/4日B7-8721班次10:00松山飛台東取消；9/4日B7-8722班次11:50台東飛松山取消。</w:t>
      </w:r>
    </w:p>
    <w:p w14:paraId="33B4C1FE" w14:textId="1FF0ABBD" w:rsidR="00E45E2E" w:rsidRPr="00E45E2E" w:rsidRDefault="00E45E2E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E45E2E">
        <w:rPr>
          <w:rFonts w:ascii="標楷體" w:eastAsia="標楷體" w:hAnsi="標楷體" w:hint="eastAsia"/>
          <w:sz w:val="28"/>
          <w:szCs w:val="28"/>
        </w:rPr>
        <w:t>2.台東-綠島航線:9/4日正常行駛。</w:t>
      </w:r>
    </w:p>
    <w:p w14:paraId="0B0756B8" w14:textId="6EF92608" w:rsidR="00E45E2E" w:rsidRPr="00E45E2E" w:rsidRDefault="00E45E2E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E45E2E">
        <w:rPr>
          <w:rFonts w:ascii="標楷體" w:eastAsia="標楷體" w:hAnsi="標楷體" w:hint="eastAsia"/>
          <w:sz w:val="28"/>
          <w:szCs w:val="28"/>
        </w:rPr>
        <w:t>3.台東-蘭嶼航線:9/4日正常行駛。</w:t>
      </w:r>
    </w:p>
    <w:p w14:paraId="05847008" w14:textId="5F72AB96" w:rsidR="00000000" w:rsidRDefault="00000000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lastRenderedPageBreak/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七、疏散收容人數：</w:t>
      </w:r>
    </w:p>
    <w:p w14:paraId="726E81BE" w14:textId="079922A0" w:rsidR="004A027E" w:rsidRDefault="004A027E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疏散人數</w:t>
      </w:r>
    </w:p>
    <w:p w14:paraId="411AEA1D" w14:textId="77777777" w:rsidR="00685DB3" w:rsidRPr="00685DB3" w:rsidRDefault="00685DB3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截至9/4上午06:00</w:t>
      </w:r>
      <w:proofErr w:type="gramStart"/>
      <w:r w:rsidRPr="00685DB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685DB3">
        <w:rPr>
          <w:rFonts w:ascii="標楷體" w:eastAsia="標楷體" w:hAnsi="標楷體" w:hint="eastAsia"/>
          <w:sz w:val="28"/>
          <w:szCs w:val="28"/>
        </w:rPr>
        <w:t>東縣各鄉鎮撤離收容情形：</w:t>
      </w:r>
    </w:p>
    <w:p w14:paraId="0F14CAC9" w14:textId="77777777" w:rsidR="00685DB3" w:rsidRPr="00685DB3" w:rsidRDefault="00685DB3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總計804人撤離</w:t>
      </w:r>
    </w:p>
    <w:p w14:paraId="3C1514E3" w14:textId="51221854" w:rsidR="00685DB3" w:rsidRPr="00685DB3" w:rsidRDefault="00685DB3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685DB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685DB3">
        <w:rPr>
          <w:rFonts w:ascii="標楷體" w:eastAsia="標楷體" w:hAnsi="標楷體" w:hint="eastAsia"/>
          <w:sz w:val="28"/>
          <w:szCs w:val="28"/>
        </w:rPr>
        <w:t>東市：56人(岩灣里44人、南榮里3人、豐田里9人，均收容於福康飯店)</w:t>
      </w:r>
    </w:p>
    <w:p w14:paraId="15F41813" w14:textId="2DDB4CE7" w:rsidR="00685DB3" w:rsidRPr="00685DB3" w:rsidRDefault="00685DB3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2.卑南鄉：5人(明峰村3人收容初鹿多功能老人活動中心、泰安村2人依親)</w:t>
      </w:r>
    </w:p>
    <w:p w14:paraId="1A9FDB20" w14:textId="77777777" w:rsidR="00685DB3" w:rsidRPr="00685DB3" w:rsidRDefault="00685DB3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3.延平鄉：54人</w:t>
      </w:r>
    </w:p>
    <w:p w14:paraId="01A6234F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(1)桃源村活動中心</w:t>
      </w:r>
    </w:p>
    <w:p w14:paraId="5DA54884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---收容人數:8人(5男3女)</w:t>
      </w:r>
    </w:p>
    <w:p w14:paraId="28DBE059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(2)鸞山村活動中心</w:t>
      </w:r>
    </w:p>
    <w:p w14:paraId="163A86F5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---收容人數:7人(4男3女)</w:t>
      </w:r>
    </w:p>
    <w:p w14:paraId="5E582990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(3)永康鄉立幼兒園</w:t>
      </w:r>
    </w:p>
    <w:p w14:paraId="773F5ADE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---收容人數:39人(18男21女)</w:t>
      </w:r>
    </w:p>
    <w:p w14:paraId="625E3C4E" w14:textId="77777777" w:rsidR="00685DB3" w:rsidRPr="00685DB3" w:rsidRDefault="00685DB3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4.鹿野鄉：49人</w:t>
      </w:r>
    </w:p>
    <w:p w14:paraId="543C781E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(1)寶華部落:30人</w:t>
      </w:r>
    </w:p>
    <w:p w14:paraId="2ED8F370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(2)瑞豐村:2人</w:t>
      </w:r>
    </w:p>
    <w:p w14:paraId="53FFCFAD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(3)龍田村:1人</w:t>
      </w:r>
    </w:p>
    <w:p w14:paraId="17CEFE56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(4)鹿野村:16人</w:t>
      </w:r>
    </w:p>
    <w:p w14:paraId="7AFFDE96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均收容</w:t>
      </w:r>
      <w:proofErr w:type="gramStart"/>
      <w:r w:rsidRPr="00685DB3">
        <w:rPr>
          <w:rFonts w:ascii="標楷體" w:eastAsia="標楷體" w:hAnsi="標楷體" w:hint="eastAsia"/>
          <w:sz w:val="28"/>
          <w:szCs w:val="28"/>
        </w:rPr>
        <w:t>於金暉飯店</w:t>
      </w:r>
      <w:proofErr w:type="gramEnd"/>
    </w:p>
    <w:p w14:paraId="58D508AF" w14:textId="77777777" w:rsidR="00685DB3" w:rsidRPr="00685DB3" w:rsidRDefault="00685DB3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5.關山鎮：6人</w:t>
      </w:r>
    </w:p>
    <w:p w14:paraId="7FBB0021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(1)電光里4名依親</w:t>
      </w:r>
    </w:p>
    <w:p w14:paraId="4400FB08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(2)德高里2人依親</w:t>
      </w:r>
    </w:p>
    <w:p w14:paraId="69679150" w14:textId="77777777" w:rsidR="00685DB3" w:rsidRPr="00685DB3" w:rsidRDefault="00685DB3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6.海端鄉：撤離49人</w:t>
      </w:r>
    </w:p>
    <w:p w14:paraId="453EA060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(1)海端村新武部落收容1名、3名依親</w:t>
      </w:r>
    </w:p>
    <w:p w14:paraId="0E9B5573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(2)山平部落收容2名</w:t>
      </w:r>
    </w:p>
    <w:p w14:paraId="7829D6B2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(3)廣原村大埔部落收容10人（5男5女）、依親18人</w:t>
      </w:r>
    </w:p>
    <w:p w14:paraId="781E5429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(4)龍泉部落收容2人（1男1女）、依親13人</w:t>
      </w:r>
    </w:p>
    <w:p w14:paraId="3E8F9F82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收容處所：鄉立幼兒園</w:t>
      </w:r>
    </w:p>
    <w:p w14:paraId="07ECB45F" w14:textId="77777777" w:rsidR="00685DB3" w:rsidRPr="00685DB3" w:rsidRDefault="00685DB3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7.池上鄉總計撤離29人</w:t>
      </w:r>
    </w:p>
    <w:p w14:paraId="1ED06107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(1)錦園村鳳梨園：3人收容於大地飯店、2人</w:t>
      </w:r>
      <w:proofErr w:type="gramStart"/>
      <w:r w:rsidRPr="00685DB3">
        <w:rPr>
          <w:rFonts w:ascii="標楷體" w:eastAsia="標楷體" w:hAnsi="標楷體" w:hint="eastAsia"/>
          <w:sz w:val="28"/>
          <w:szCs w:val="28"/>
        </w:rPr>
        <w:t>收容於牧野渡</w:t>
      </w:r>
      <w:proofErr w:type="gramEnd"/>
      <w:r w:rsidRPr="00685DB3">
        <w:rPr>
          <w:rFonts w:ascii="標楷體" w:eastAsia="標楷體" w:hAnsi="標楷體" w:hint="eastAsia"/>
          <w:sz w:val="28"/>
          <w:szCs w:val="28"/>
        </w:rPr>
        <w:t>假村、8人依親。</w:t>
      </w:r>
    </w:p>
    <w:p w14:paraId="3B270C14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(2)富興村山棕寮：10人收容於大地飯店、5人依親。</w:t>
      </w:r>
    </w:p>
    <w:p w14:paraId="6407407E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(3)慶豐村慶豐：1人</w:t>
      </w:r>
      <w:proofErr w:type="gramStart"/>
      <w:r w:rsidRPr="00685DB3">
        <w:rPr>
          <w:rFonts w:ascii="標楷體" w:eastAsia="標楷體" w:hAnsi="標楷體" w:hint="eastAsia"/>
          <w:sz w:val="28"/>
          <w:szCs w:val="28"/>
        </w:rPr>
        <w:t>收容於牧野渡</w:t>
      </w:r>
      <w:proofErr w:type="gramEnd"/>
      <w:r w:rsidRPr="00685DB3">
        <w:rPr>
          <w:rFonts w:ascii="標楷體" w:eastAsia="標楷體" w:hAnsi="標楷體" w:hint="eastAsia"/>
          <w:sz w:val="28"/>
          <w:szCs w:val="28"/>
        </w:rPr>
        <w:t>假村。</w:t>
      </w:r>
    </w:p>
    <w:p w14:paraId="51A60D74" w14:textId="77777777" w:rsidR="00685DB3" w:rsidRPr="00685DB3" w:rsidRDefault="00685DB3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8.東河鄉：2人</w:t>
      </w:r>
    </w:p>
    <w:p w14:paraId="6A5EFBF2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(1)北源村2人 (有1人是陪同家屬)　 9/2 21:00 已撤離收容至馬蘭榮家</w:t>
      </w:r>
    </w:p>
    <w:p w14:paraId="3319ACC8" w14:textId="77777777" w:rsidR="00685DB3" w:rsidRPr="00685DB3" w:rsidRDefault="00685DB3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9.成功鎮：7人</w:t>
      </w:r>
    </w:p>
    <w:p w14:paraId="7B063F5B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(1)忠孝里美山撤離6人於20:00返家。</w:t>
      </w:r>
    </w:p>
    <w:p w14:paraId="39B989EF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(2)三仙里興農路1人自行依親。</w:t>
      </w:r>
    </w:p>
    <w:p w14:paraId="3715B31F" w14:textId="77777777" w:rsidR="00685DB3" w:rsidRPr="00685DB3" w:rsidRDefault="00685DB3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10.長濱鄉：7人</w:t>
      </w:r>
    </w:p>
    <w:p w14:paraId="56858CD8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(1)忠勇村撤離5人次(原收容處所1人，</w:t>
      </w:r>
      <w:proofErr w:type="gramStart"/>
      <w:r w:rsidRPr="00685DB3">
        <w:rPr>
          <w:rFonts w:ascii="標楷體" w:eastAsia="標楷體" w:hAnsi="標楷體" w:hint="eastAsia"/>
          <w:sz w:val="28"/>
          <w:szCs w:val="28"/>
        </w:rPr>
        <w:t>今晚轉依親</w:t>
      </w:r>
      <w:proofErr w:type="gramEnd"/>
      <w:r w:rsidRPr="00685DB3">
        <w:rPr>
          <w:rFonts w:ascii="標楷體" w:eastAsia="標楷體" w:hAnsi="標楷體" w:hint="eastAsia"/>
          <w:sz w:val="28"/>
          <w:szCs w:val="28"/>
        </w:rPr>
        <w:t>)</w:t>
      </w:r>
    </w:p>
    <w:p w14:paraId="5C79197A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lastRenderedPageBreak/>
        <w:t>(2)寧埔村撤離2人(依親)</w:t>
      </w:r>
    </w:p>
    <w:p w14:paraId="3FCF5C5B" w14:textId="77777777" w:rsidR="00685DB3" w:rsidRPr="00685DB3" w:rsidRDefault="00685DB3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11. 太麻里：25人</w:t>
      </w:r>
    </w:p>
    <w:p w14:paraId="1116F723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(1)大王村撤離13人：收容至老人文康活動中心。</w:t>
      </w:r>
    </w:p>
    <w:p w14:paraId="3913B8A8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(2)三和村撤離1人:收容至老人文康活動中心。</w:t>
      </w:r>
    </w:p>
    <w:p w14:paraId="449FCEB0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(3)金崙村撤離11人：收容至金</w:t>
      </w:r>
      <w:proofErr w:type="gramStart"/>
      <w:r w:rsidRPr="00685DB3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685DB3">
        <w:rPr>
          <w:rFonts w:ascii="標楷體" w:eastAsia="標楷體" w:hAnsi="標楷體" w:hint="eastAsia"/>
          <w:sz w:val="28"/>
          <w:szCs w:val="28"/>
        </w:rPr>
        <w:t>活動中心。</w:t>
      </w:r>
    </w:p>
    <w:p w14:paraId="56DCD494" w14:textId="77777777" w:rsidR="00685DB3" w:rsidRPr="00685DB3" w:rsidRDefault="00685DB3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12.金峰鄉：463人</w:t>
      </w:r>
    </w:p>
    <w:p w14:paraId="70D42228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(1)嘉蘭村：2人 (陪同家屬-1)</w:t>
      </w:r>
    </w:p>
    <w:p w14:paraId="152F440E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(2)新興村：419人(依親181人、收容105人、旅館131人、仁愛之家2人)</w:t>
      </w:r>
    </w:p>
    <w:p w14:paraId="515299BD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(3)歷</w:t>
      </w:r>
      <w:proofErr w:type="gramStart"/>
      <w:r w:rsidRPr="00685DB3">
        <w:rPr>
          <w:rFonts w:ascii="標楷體" w:eastAsia="標楷體" w:hAnsi="標楷體" w:hint="eastAsia"/>
          <w:sz w:val="28"/>
          <w:szCs w:val="28"/>
        </w:rPr>
        <w:t>坵</w:t>
      </w:r>
      <w:proofErr w:type="gramEnd"/>
      <w:r w:rsidRPr="00685DB3">
        <w:rPr>
          <w:rFonts w:ascii="標楷體" w:eastAsia="標楷體" w:hAnsi="標楷體" w:hint="eastAsia"/>
          <w:sz w:val="28"/>
          <w:szCs w:val="28"/>
        </w:rPr>
        <w:t>村: 7人(2人仁愛之家、家屬陪同-3人)， 2人依親。</w:t>
      </w:r>
    </w:p>
    <w:p w14:paraId="68E0BA87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(4)正興村:35人(依親11人、收容12人、旅館12人)</w:t>
      </w:r>
    </w:p>
    <w:p w14:paraId="6C13828A" w14:textId="77777777" w:rsidR="00685DB3" w:rsidRPr="00685DB3" w:rsidRDefault="00685DB3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13.大武：45人</w:t>
      </w:r>
    </w:p>
    <w:p w14:paraId="4383E03E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(1)大竹村撤離32人：依親25人、收容至</w:t>
      </w:r>
      <w:proofErr w:type="gramStart"/>
      <w:r w:rsidRPr="00685DB3">
        <w:rPr>
          <w:rFonts w:ascii="標楷體" w:eastAsia="標楷體" w:hAnsi="標楷體" w:hint="eastAsia"/>
          <w:sz w:val="28"/>
          <w:szCs w:val="28"/>
        </w:rPr>
        <w:t>愛國蒲</w:t>
      </w:r>
      <w:proofErr w:type="gramEnd"/>
      <w:r w:rsidRPr="00685DB3">
        <w:rPr>
          <w:rFonts w:ascii="標楷體" w:eastAsia="標楷體" w:hAnsi="標楷體" w:hint="eastAsia"/>
          <w:sz w:val="28"/>
          <w:szCs w:val="28"/>
        </w:rPr>
        <w:t>分校7人。</w:t>
      </w:r>
    </w:p>
    <w:p w14:paraId="353E8AF5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(2)大鳥村撤離7人：收容至尚武天后宮7人。</w:t>
      </w:r>
    </w:p>
    <w:p w14:paraId="3B65AA14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(3)尚武村撤離6人：依親6人。</w:t>
      </w:r>
    </w:p>
    <w:p w14:paraId="4EB10B42" w14:textId="77777777" w:rsidR="00685DB3" w:rsidRPr="00685DB3" w:rsidRDefault="00685DB3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14.綠島鄉：共收容5人</w:t>
      </w:r>
    </w:p>
    <w:p w14:paraId="7909D218" w14:textId="77777777" w:rsidR="00685DB3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(1)南寮活動中心收容4人(4人均己各自回家)</w:t>
      </w:r>
    </w:p>
    <w:p w14:paraId="32D8373B" w14:textId="08CDCADF" w:rsidR="004A027E" w:rsidRPr="00685DB3" w:rsidRDefault="00685DB3" w:rsidP="005B7DAC">
      <w:pPr>
        <w:pStyle w:val="af5"/>
        <w:spacing w:line="0" w:lineRule="atLeast"/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685DB3">
        <w:rPr>
          <w:rFonts w:ascii="標楷體" w:eastAsia="標楷體" w:hAnsi="標楷體" w:hint="eastAsia"/>
          <w:sz w:val="28"/>
          <w:szCs w:val="28"/>
        </w:rPr>
        <w:t>(2)綠島鄉公所收容1人(自行依親)</w:t>
      </w:r>
    </w:p>
    <w:p w14:paraId="5004206E" w14:textId="4A21ABA5" w:rsidR="004A027E" w:rsidRDefault="004A027E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收容人數</w:t>
      </w:r>
    </w:p>
    <w:p w14:paraId="0EE8158A" w14:textId="77777777" w:rsidR="005B7DAC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目前收容所開設:總計19處(共440人,216男、224女)</w:t>
      </w:r>
    </w:p>
    <w:p w14:paraId="788EF618" w14:textId="77777777" w:rsidR="005B7DAC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1.馬蘭榮家安置洗腎病患及家屬共計7人(3男、4女)</w:t>
      </w:r>
    </w:p>
    <w:p w14:paraId="1F83E1F2" w14:textId="77777777" w:rsidR="005B7DAC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【金峰2位、太麻里2位、東河2位、達仁1位】</w:t>
      </w:r>
    </w:p>
    <w:p w14:paraId="217FB1B2" w14:textId="77777777" w:rsidR="005B7DAC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2.台東仁愛之家安置收容弱勢族群及家屬共計6人(3男、3女)</w:t>
      </w:r>
    </w:p>
    <w:p w14:paraId="3AD0B6A8" w14:textId="77777777" w:rsidR="005B7DAC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3.延平鄉-桃源村活動中心收容8人(5男、3女)</w:t>
      </w:r>
    </w:p>
    <w:p w14:paraId="73FC1F53" w14:textId="77777777" w:rsidR="005B7DAC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4.延平鄉-</w:t>
      </w:r>
      <w:proofErr w:type="gramStart"/>
      <w:r w:rsidRPr="005B7DAC">
        <w:rPr>
          <w:rFonts w:ascii="標楷體" w:eastAsia="標楷體" w:hAnsi="標楷體" w:hint="eastAsia"/>
          <w:sz w:val="28"/>
          <w:szCs w:val="28"/>
        </w:rPr>
        <w:t>鸞</w:t>
      </w:r>
      <w:proofErr w:type="gramEnd"/>
      <w:r w:rsidRPr="005B7DAC">
        <w:rPr>
          <w:rFonts w:ascii="標楷體" w:eastAsia="標楷體" w:hAnsi="標楷體" w:hint="eastAsia"/>
          <w:sz w:val="28"/>
          <w:szCs w:val="28"/>
        </w:rPr>
        <w:t>山活動中心7人(4男3女)</w:t>
      </w:r>
    </w:p>
    <w:p w14:paraId="2A4A9A41" w14:textId="77777777" w:rsidR="005B7DAC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5.延平鄉-永康鄉立幼兒園39人(18男、21女)</w:t>
      </w:r>
    </w:p>
    <w:p w14:paraId="0B0C870F" w14:textId="77777777" w:rsidR="005B7DAC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6.東河鄉-東河鄉2樓大會議室12人(7男、5女)</w:t>
      </w:r>
    </w:p>
    <w:p w14:paraId="7AA5FCF3" w14:textId="77777777" w:rsidR="005B7DAC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7.東河鄉-東安宮58人(24男、34女)</w:t>
      </w:r>
    </w:p>
    <w:p w14:paraId="4CE5E073" w14:textId="77777777" w:rsidR="005B7DAC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8.東河鄉-</w:t>
      </w:r>
      <w:proofErr w:type="gramStart"/>
      <w:r w:rsidRPr="005B7DAC">
        <w:rPr>
          <w:rFonts w:ascii="標楷體" w:eastAsia="標楷體" w:hAnsi="標楷體" w:hint="eastAsia"/>
          <w:sz w:val="28"/>
          <w:szCs w:val="28"/>
        </w:rPr>
        <w:t>北源活動</w:t>
      </w:r>
      <w:proofErr w:type="gramEnd"/>
      <w:r w:rsidRPr="005B7DAC">
        <w:rPr>
          <w:rFonts w:ascii="標楷體" w:eastAsia="標楷體" w:hAnsi="標楷體" w:hint="eastAsia"/>
          <w:sz w:val="28"/>
          <w:szCs w:val="28"/>
        </w:rPr>
        <w:t>中心收容9名 (3男6女)</w:t>
      </w:r>
    </w:p>
    <w:p w14:paraId="29E08474" w14:textId="77777777" w:rsidR="005B7DAC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9.海端鄉-海端鄉立幼兒園15人(8男、7女)</w:t>
      </w:r>
    </w:p>
    <w:p w14:paraId="25462677" w14:textId="77777777" w:rsidR="005B7DAC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10.金峰鄉-大王國小體育館105人(55男、50女)</w:t>
      </w:r>
    </w:p>
    <w:p w14:paraId="0F3E7248" w14:textId="77777777" w:rsidR="005B7DAC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11.金峰鄉-正</w:t>
      </w:r>
      <w:proofErr w:type="gramStart"/>
      <w:r w:rsidRPr="005B7DAC">
        <w:rPr>
          <w:rFonts w:ascii="標楷體" w:eastAsia="標楷體" w:hAnsi="標楷體" w:hint="eastAsia"/>
          <w:sz w:val="28"/>
          <w:szCs w:val="28"/>
        </w:rPr>
        <w:t>興文健站</w:t>
      </w:r>
      <w:proofErr w:type="gramEnd"/>
      <w:r w:rsidRPr="005B7DAC">
        <w:rPr>
          <w:rFonts w:ascii="標楷體" w:eastAsia="標楷體" w:hAnsi="標楷體" w:hint="eastAsia"/>
          <w:sz w:val="28"/>
          <w:szCs w:val="28"/>
        </w:rPr>
        <w:t>11人(7男4女)</w:t>
      </w:r>
    </w:p>
    <w:p w14:paraId="69B2FFD5" w14:textId="77777777" w:rsidR="005B7DAC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12.池上鄉-大地飯店16人(7男、9女)</w:t>
      </w:r>
    </w:p>
    <w:p w14:paraId="130D79C1" w14:textId="77777777" w:rsidR="005B7DAC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13.太麻里鄉-太麻里老人文康中心14人(8男、6女)</w:t>
      </w:r>
    </w:p>
    <w:p w14:paraId="07049FC2" w14:textId="77777777" w:rsidR="005B7DAC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14.太麻里鄉-金</w:t>
      </w:r>
      <w:proofErr w:type="gramStart"/>
      <w:r w:rsidRPr="005B7DAC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5B7DAC">
        <w:rPr>
          <w:rFonts w:ascii="標楷體" w:eastAsia="標楷體" w:hAnsi="標楷體" w:hint="eastAsia"/>
          <w:sz w:val="28"/>
          <w:szCs w:val="28"/>
        </w:rPr>
        <w:t>活動中心11人(5男、6女)</w:t>
      </w:r>
    </w:p>
    <w:p w14:paraId="57718342" w14:textId="77777777" w:rsidR="005B7DAC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15.</w:t>
      </w:r>
      <w:proofErr w:type="gramStart"/>
      <w:r w:rsidRPr="005B7DA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B7DAC">
        <w:rPr>
          <w:rFonts w:ascii="標楷體" w:eastAsia="標楷體" w:hAnsi="標楷體" w:hint="eastAsia"/>
          <w:sz w:val="28"/>
          <w:szCs w:val="28"/>
        </w:rPr>
        <w:t>東市公所-福康大飯店56人(24男、32女)</w:t>
      </w:r>
    </w:p>
    <w:p w14:paraId="38C55424" w14:textId="77777777" w:rsidR="005B7DAC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16.大武鄉-大竹</w:t>
      </w:r>
      <w:proofErr w:type="gramStart"/>
      <w:r w:rsidRPr="005B7DAC">
        <w:rPr>
          <w:rFonts w:ascii="標楷體" w:eastAsia="標楷體" w:hAnsi="標楷體" w:hint="eastAsia"/>
          <w:sz w:val="28"/>
          <w:szCs w:val="28"/>
        </w:rPr>
        <w:t>愛國蒲</w:t>
      </w:r>
      <w:proofErr w:type="gramEnd"/>
      <w:r w:rsidRPr="005B7DAC">
        <w:rPr>
          <w:rFonts w:ascii="標楷體" w:eastAsia="標楷體" w:hAnsi="標楷體" w:hint="eastAsia"/>
          <w:sz w:val="28"/>
          <w:szCs w:val="28"/>
        </w:rPr>
        <w:t>分校7人(6男、1女)</w:t>
      </w:r>
    </w:p>
    <w:p w14:paraId="0539C8C4" w14:textId="77777777" w:rsidR="005B7DAC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17.大武鄉-大武天后宮7人(3男、4女)</w:t>
      </w:r>
    </w:p>
    <w:p w14:paraId="14D7B8F5" w14:textId="77777777" w:rsidR="005B7DAC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18.鹿野鄉-</w:t>
      </w:r>
      <w:proofErr w:type="gramStart"/>
      <w:r w:rsidRPr="005B7DAC">
        <w:rPr>
          <w:rFonts w:ascii="標楷體" w:eastAsia="標楷體" w:hAnsi="標楷體" w:hint="eastAsia"/>
          <w:sz w:val="28"/>
          <w:szCs w:val="28"/>
        </w:rPr>
        <w:t>金暉飯店</w:t>
      </w:r>
      <w:proofErr w:type="gramEnd"/>
      <w:r w:rsidRPr="005B7DAC">
        <w:rPr>
          <w:rFonts w:ascii="標楷體" w:eastAsia="標楷體" w:hAnsi="標楷體" w:hint="eastAsia"/>
          <w:sz w:val="28"/>
          <w:szCs w:val="28"/>
        </w:rPr>
        <w:t>49人(25男、24女)</w:t>
      </w:r>
    </w:p>
    <w:p w14:paraId="3E917721" w14:textId="32DF59DC" w:rsidR="004A027E" w:rsidRPr="005B7DAC" w:rsidRDefault="005B7DAC" w:rsidP="005B7DAC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B7DAC">
        <w:rPr>
          <w:rFonts w:ascii="標楷體" w:eastAsia="標楷體" w:hAnsi="標楷體" w:hint="eastAsia"/>
          <w:sz w:val="28"/>
          <w:szCs w:val="28"/>
        </w:rPr>
        <w:t>19.卑南鄉-初鹿老人活動中心3人(1男2女)</w:t>
      </w:r>
    </w:p>
    <w:p w14:paraId="44CAA91E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DC6AA7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 w14:paraId="6FD5FBB0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70A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00BC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0282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16B1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67488912" w14:textId="77777777" w:rsidTr="00FF48EB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80E6" w14:textId="13749243" w:rsidR="00000000" w:rsidRDefault="00000000">
            <w:pPr>
              <w:spacing w:line="320" w:lineRule="atLeast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0265" w14:textId="75BA9F0C" w:rsidR="00000000" w:rsidRDefault="00000000">
            <w:pPr>
              <w:spacing w:line="320" w:lineRule="atLeast"/>
              <w:jc w:val="center"/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CCDD" w14:textId="2658673D" w:rsidR="00000000" w:rsidRDefault="00FF48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詳如附件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EA8A" w14:textId="32589E7C" w:rsidR="00000000" w:rsidRDefault="00000000">
            <w:pPr>
              <w:spacing w:line="320" w:lineRule="atLeast"/>
              <w:jc w:val="center"/>
            </w:pPr>
          </w:p>
        </w:tc>
      </w:tr>
    </w:tbl>
    <w:p w14:paraId="64BF68AE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1E1FBFB1" w14:textId="77777777"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4309B308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6626098E" w14:textId="77777777" w:rsidR="00000000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14:paraId="1149DC74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969A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6CFB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3AE05" w14:textId="543C61F1" w:rsidR="00FF48EB" w:rsidRDefault="00FF48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24小時累計</w:t>
            </w:r>
          </w:p>
          <w:p w14:paraId="0E3B3AC2" w14:textId="287D48EE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00000" w14:paraId="59B3430A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AF58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池上鄉(池上)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B10E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3DF8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405</w:t>
            </w:r>
          </w:p>
        </w:tc>
      </w:tr>
      <w:tr w:rsidR="00000000" w14:paraId="714B50BF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FC04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海端鄉(向陽)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0685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FB7C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395</w:t>
            </w:r>
          </w:p>
        </w:tc>
      </w:tr>
      <w:tr w:rsidR="00000000" w14:paraId="4CFA38C2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5935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關山鎮(電光)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2566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AB47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338</w:t>
            </w:r>
          </w:p>
        </w:tc>
      </w:tr>
      <w:tr w:rsidR="00000000" w14:paraId="6C40B401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04A2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鹿野鄉(瑞和)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9ED6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5281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310</w:t>
            </w:r>
          </w:p>
        </w:tc>
      </w:tr>
      <w:tr w:rsidR="00000000" w14:paraId="4307FE99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718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999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81E1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302</w:t>
            </w:r>
          </w:p>
        </w:tc>
      </w:tr>
      <w:tr w:rsidR="00000000" w14:paraId="6F9D6E23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F190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長濱鄉(忠勇)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045D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4EFB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298</w:t>
            </w:r>
          </w:p>
        </w:tc>
      </w:tr>
      <w:tr w:rsidR="00000000" w14:paraId="23CB2221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71E1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延平鄉(上里)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934A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52F7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287</w:t>
            </w:r>
          </w:p>
        </w:tc>
      </w:tr>
      <w:tr w:rsidR="00000000" w14:paraId="19A88473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9186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成功鎮(南美山)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A7ED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0B9E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274</w:t>
            </w:r>
          </w:p>
        </w:tc>
      </w:tr>
      <w:tr w:rsidR="00000000" w14:paraId="2BC9AA82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DE5B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卑南鄉(利嘉林道)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2E20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59E6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268.5</w:t>
            </w:r>
          </w:p>
        </w:tc>
      </w:tr>
      <w:tr w:rsidR="00000000" w14:paraId="0C24255A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F0AB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6E2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1F65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264</w:t>
            </w:r>
          </w:p>
        </w:tc>
      </w:tr>
      <w:tr w:rsidR="00000000" w14:paraId="01E71F66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9949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FC6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016C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258.5</w:t>
            </w:r>
          </w:p>
        </w:tc>
      </w:tr>
      <w:tr w:rsidR="00000000" w14:paraId="0A0FF73C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C41A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卑南鄉(知本)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E927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5829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257.5</w:t>
            </w:r>
          </w:p>
        </w:tc>
      </w:tr>
      <w:tr w:rsidR="00000000" w14:paraId="460581B0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6F7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東河鄉(七塊厝)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E258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3072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250.5</w:t>
            </w:r>
          </w:p>
        </w:tc>
      </w:tr>
      <w:tr w:rsidR="00000000" w14:paraId="6480B4D7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D0AB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0D6C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CC1B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248.5</w:t>
            </w:r>
          </w:p>
        </w:tc>
      </w:tr>
      <w:tr w:rsidR="00000000" w14:paraId="43EEB41C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685C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綠島鄉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1B4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218D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207</w:t>
            </w:r>
          </w:p>
        </w:tc>
      </w:tr>
      <w:tr w:rsidR="00000000" w14:paraId="76E90F07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07A2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臺東市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A034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D8D7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205.5</w:t>
            </w:r>
          </w:p>
        </w:tc>
      </w:tr>
      <w:tr w:rsidR="00000000" w14:paraId="785B4F0D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288F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D244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67D2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204</w:t>
            </w:r>
          </w:p>
        </w:tc>
      </w:tr>
      <w:tr w:rsidR="00000000" w14:paraId="7B04E904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48D7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達仁鄉(達仁林場)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5310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5D47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180</w:t>
            </w:r>
          </w:p>
        </w:tc>
      </w:tr>
      <w:tr w:rsidR="00000000" w14:paraId="0F614C01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2E1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太麻里鄉(華源)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1416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81CB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177.5</w:t>
            </w:r>
          </w:p>
        </w:tc>
      </w:tr>
      <w:tr w:rsidR="00000000" w14:paraId="3B0A103B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D817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C16B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0EAB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167</w:t>
            </w:r>
          </w:p>
        </w:tc>
      </w:tr>
      <w:tr w:rsidR="00000000" w14:paraId="44F6E08F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D6A6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大武鄉(愛國埔分校)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88A8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80A7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154</w:t>
            </w:r>
          </w:p>
        </w:tc>
      </w:tr>
    </w:tbl>
    <w:p w14:paraId="4E11998D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14:paraId="7875CC04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C9AA1" w14:textId="7AFB4A6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4D53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14:paraId="4AFBA147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0B8A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BA9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平均風力6級、陣風9級</w:t>
            </w:r>
          </w:p>
        </w:tc>
      </w:tr>
      <w:tr w:rsidR="00000000" w14:paraId="49D6CD2A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6F9E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D2BD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平均風力3級、陣風10級</w:t>
            </w:r>
          </w:p>
        </w:tc>
      </w:tr>
      <w:tr w:rsidR="00000000" w14:paraId="4EDE57EB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98EB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5B14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平均風力3級、陣風5級</w:t>
            </w:r>
          </w:p>
        </w:tc>
      </w:tr>
      <w:tr w:rsidR="00000000" w14:paraId="50F81A54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FA08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F97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平均風力5級、陣風7級</w:t>
            </w:r>
          </w:p>
        </w:tc>
      </w:tr>
      <w:tr w:rsidR="00000000" w14:paraId="2D494598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6E90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鹿野鄉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6633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平均風力2級、陣風6級</w:t>
            </w:r>
          </w:p>
        </w:tc>
      </w:tr>
      <w:tr w:rsidR="00000000" w14:paraId="462D99ED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A16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延平鄉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097D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平均風力4級、陣風7級</w:t>
            </w:r>
          </w:p>
        </w:tc>
      </w:tr>
      <w:tr w:rsidR="00000000" w14:paraId="735ACBA9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6E0E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臺東市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DF20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平均風力4級、陣風7級</w:t>
            </w:r>
          </w:p>
        </w:tc>
      </w:tr>
      <w:tr w:rsidR="00000000" w14:paraId="12C100B0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3F96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知本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474C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  <w:tr w:rsidR="00000000" w14:paraId="53BCDFA8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263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太麻里鄉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B1AB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  <w:tr w:rsidR="00000000" w14:paraId="6FF35FA7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D0F9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AF7D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平均風力2級、陣風2級</w:t>
            </w:r>
          </w:p>
        </w:tc>
      </w:tr>
    </w:tbl>
    <w:p w14:paraId="0DE206CE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14:paraId="4AFE42B2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BB958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23AC3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23D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D5A4F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14:paraId="6D417386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170C5" w14:textId="77777777" w:rsidR="00000000" w:rsidRDefault="00000000" w:rsidP="005B7DA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001B2" w14:textId="77777777" w:rsidR="00000000" w:rsidRDefault="00000000" w:rsidP="005B7DA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中央管河川水位正常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D21F" w14:textId="77777777" w:rsidR="00000000" w:rsidRDefault="00000000" w:rsidP="005B7DAC"/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2BB8A" w14:textId="77777777" w:rsidR="00000000" w:rsidRDefault="00000000" w:rsidP="005B7DA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DA66820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9C615" w14:textId="77777777" w:rsidR="00000000" w:rsidRDefault="00000000" w:rsidP="005B7DA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縣管河川水位正常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0C468" w14:textId="77777777" w:rsidR="00000000" w:rsidRDefault="00000000" w:rsidP="005B7DAC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BAD24" w14:textId="77777777" w:rsidR="00000000" w:rsidRDefault="00000000" w:rsidP="005B7D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E0304" w14:textId="77777777" w:rsidR="00000000" w:rsidRDefault="00000000" w:rsidP="005B7D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F56BE3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938E29E" w14:textId="77777777" w:rsidR="00000000" w:rsidRDefault="00000000" w:rsidP="00157074">
      <w:pPr>
        <w:spacing w:line="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14:paraId="6F5D18FC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AAA9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FC2A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E32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7130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10F8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3811B775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47A2D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FE94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586A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BE5D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E8C1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1AB7E09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14:paraId="6519D65F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E51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7184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C70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2987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09C5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14:paraId="57816534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1D986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2A972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B43FE" w14:textId="77777777" w:rsidR="00000000" w:rsidRDefault="0000000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C4F5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EEA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73FBACD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3AFB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0917FAA3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6F0D0" w14:textId="77777777" w:rsidR="00000000" w:rsidRDefault="00000000"/>
        </w:tc>
      </w:tr>
    </w:tbl>
    <w:p w14:paraId="1D0C4BDC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BC709DD" w14:textId="77777777" w:rsidR="00000000" w:rsidRDefault="00000000" w:rsidP="00157074">
      <w:pPr>
        <w:spacing w:line="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14:paraId="6AFDBBD1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2666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F9F31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AD48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6E0B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8428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0E657466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324B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53A5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C064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AAAF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7ED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無水利設施受損</w:t>
            </w:r>
          </w:p>
        </w:tc>
      </w:tr>
    </w:tbl>
    <w:p w14:paraId="652F22A0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 w14:paraId="4749E882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04F7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5149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3E3E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C241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0444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8B9D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EC5D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11DC3C00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99DA9" w14:textId="77777777" w:rsidR="00000000" w:rsidRPr="005B7DAC" w:rsidRDefault="00000000" w:rsidP="005B7DAC">
            <w:pPr>
              <w:spacing w:line="320" w:lineRule="atLeast"/>
              <w:rPr>
                <w:rFonts w:ascii="標楷體" w:eastAsia="標楷體" w:hAnsi="標楷體"/>
              </w:rPr>
            </w:pPr>
            <w:r w:rsidRPr="005B7DAC">
              <w:rPr>
                <w:rFonts w:ascii="標楷體" w:eastAsia="標楷體" w:hAnsi="標楷體"/>
              </w:rPr>
              <w:t>第八河川局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265D0" w14:textId="77777777" w:rsidR="00000000" w:rsidRPr="005B7DAC" w:rsidRDefault="00000000" w:rsidP="005B7DAC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BB80" w14:textId="77777777" w:rsidR="00000000" w:rsidRPr="005B7DAC" w:rsidRDefault="00000000" w:rsidP="005B7DA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DD64C" w14:textId="77777777" w:rsidR="00000000" w:rsidRPr="005B7DAC" w:rsidRDefault="00000000" w:rsidP="005B7DA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EF50" w14:textId="77777777" w:rsidR="00000000" w:rsidRPr="005B7DAC" w:rsidRDefault="00000000" w:rsidP="005B7DA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9167" w14:textId="77777777" w:rsidR="00000000" w:rsidRPr="005B7DAC" w:rsidRDefault="00000000" w:rsidP="005B7DA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DEE1" w14:textId="77777777" w:rsidR="00000000" w:rsidRPr="005B7DAC" w:rsidRDefault="00000000" w:rsidP="005B7DAC">
            <w:pPr>
              <w:spacing w:line="320" w:lineRule="atLeast"/>
              <w:rPr>
                <w:rFonts w:ascii="標楷體" w:eastAsia="標楷體" w:hAnsi="標楷體"/>
              </w:rPr>
            </w:pPr>
            <w:r w:rsidRPr="005B7DAC">
              <w:rPr>
                <w:rFonts w:ascii="標楷體" w:eastAsia="標楷體" w:hAnsi="標楷體"/>
              </w:rPr>
              <w:t>無水利設施受損</w:t>
            </w:r>
          </w:p>
        </w:tc>
      </w:tr>
    </w:tbl>
    <w:p w14:paraId="366ADBA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3C786D74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730BDD4B" w14:textId="77777777" w:rsidR="00000000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9358481" w14:textId="294B82AB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C460EB">
        <w:rPr>
          <w:rFonts w:ascii="標楷體" w:eastAsia="標楷體" w:hAnsi="標楷體" w:hint="eastAsia"/>
          <w:sz w:val="28"/>
          <w:szCs w:val="28"/>
        </w:rPr>
        <w:t>112年09月02日14時00分一級開設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 w14:paraId="74F5C831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8FEE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722E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1F87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 w14:paraId="6D071AD1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DED4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45870" w14:textId="77777777" w:rsidR="00000000" w:rsidRDefault="00000000">
            <w:pPr>
              <w:spacing w:line="320" w:lineRule="atLeast"/>
              <w:jc w:val="center"/>
            </w:pPr>
            <w:r>
              <w:t>15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1C1D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臺東市、金峰鄉、綠島鄉、東河鄉、成功鎮、長濱鄉、池上鄉、海端鄉、達仁鄉、大武鄉、卑南鄉、鹿野鄉、延平鄉、太麻里鄉、關山鎮</w:t>
            </w:r>
          </w:p>
        </w:tc>
      </w:tr>
      <w:tr w:rsidR="00000000" w14:paraId="04E931A7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CB47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432D7" w14:textId="77777777" w:rsidR="00000000" w:rsidRDefault="00000000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F346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</w:tr>
      <w:tr w:rsidR="00000000" w14:paraId="3C97EF6D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280E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23B8D2D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DA501" w14:textId="77777777" w:rsidR="00000000" w:rsidRDefault="00000000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FD1F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ABFA53A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5328C06" w14:textId="23B7D574" w:rsidR="00000000" w:rsidRPr="00F06098" w:rsidRDefault="00F06098" w:rsidP="00F06098">
      <w:pPr>
        <w:spacing w:line="0" w:lineRule="atLeast"/>
        <w:ind w:left="482"/>
        <w:jc w:val="both"/>
        <w:rPr>
          <w:sz w:val="28"/>
          <w:szCs w:val="28"/>
        </w:rPr>
      </w:pPr>
      <w:r w:rsidRPr="00F06098">
        <w:rPr>
          <w:rFonts w:ascii="標楷體" w:eastAsia="標楷體" w:hAnsi="標楷體" w:hint="eastAsia"/>
          <w:sz w:val="28"/>
          <w:szCs w:val="28"/>
        </w:rPr>
        <w:t>因應海葵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7F326F82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 w14:paraId="331A0ABF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CCA4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14:paraId="2AFB78F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B174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7F89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8D33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 w14:paraId="5351823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D487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海端鄉、關山鎮、鹿野鄉、延平鄉、卑南鄉、金峰鄉、達仁鄉、大武鄉、太麻里鄉、臺東市、東河鄉、成功鎮、長濱鄉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2E7A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加拿村；德高里、月眉里、電光里；龍田村；桃源村、紅葉村、 鸞山村、永康村；明峰村、初鹿村、美農村、泰安村、利嘉村、東興村、溫泉村、賓朗村、利吉</w:t>
            </w:r>
            <w:r>
              <w:rPr>
                <w:rFonts w:ascii="標楷體" w:eastAsia="標楷體" w:hAnsi="標楷體" w:hint="eastAsia"/>
              </w:rPr>
              <w:lastRenderedPageBreak/>
              <w:t>村、嘉豐村；新興村、嘉蘭村、歷坵村、賓茂村、正興村；台坂村、土板村、南田村、安朔村；大竹村、大武村、大鳥村、尚武村、 南興村；北里村等６村；岩灣里、新園里、建和里；北源村等５村；博愛里等５村；三間村等３村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E08B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144</w:t>
            </w:r>
          </w:p>
        </w:tc>
      </w:tr>
      <w:tr w:rsidR="00000000" w14:paraId="0DD67149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E40B0" w14:textId="77777777" w:rsidR="00000000" w:rsidRDefault="00000000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49AA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805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E6AD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401031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BEA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220C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144</w:t>
            </w:r>
          </w:p>
        </w:tc>
      </w:tr>
    </w:tbl>
    <w:p w14:paraId="00B9ED90" w14:textId="77777777" w:rsidR="0000000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 w14:paraId="36BB0FF2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64E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14:paraId="0F01D74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F791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4B6A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FFBF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 w14:paraId="56992889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D4AA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池上鄉、海端鄉、延平鄉、鹿野鄉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61D3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錦園村(1)、富興村(1)、海端村(3)、霧鹿村(9)、崁頂村 (3)、廣原村(2)、武陵村(1) 、瑞豐村(1)、瑞和村 (1)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CA4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</w:tr>
      <w:tr w:rsidR="00000000" w14:paraId="1BE641F3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4FDB0" w14:textId="77777777" w:rsidR="00000000" w:rsidRDefault="00000000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534A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2FF0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FA1F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58DECA3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CD56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4A1B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22</w:t>
            </w:r>
            <w:r>
              <w:t> </w:t>
            </w:r>
          </w:p>
        </w:tc>
      </w:tr>
    </w:tbl>
    <w:p w14:paraId="70BBF14B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7524C068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1DF640D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0B22DAC4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551C7775" w14:textId="77777777" w:rsidR="00157074" w:rsidRDefault="00157074">
      <w:pPr>
        <w:spacing w:line="320" w:lineRule="atLeast"/>
        <w:ind w:firstLine="56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532F5670" w14:textId="1062218A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四、登山聯繫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14:paraId="6E34C534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13DA3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46A7F79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D1C30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14:paraId="5C78B241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E42EA" w14:textId="77777777" w:rsidR="00000000" w:rsidRDefault="00000000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DA01E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7588786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7FCDC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3506145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4777F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61D3270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8E57D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7BCCDAC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F2C28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081D05E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14:paraId="392C3E9C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5B560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014D3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FD54E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AE4AA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71C4E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9A9CA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79170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7619C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C7A8C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A2D10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3ADC1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1ABF5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00000" w14:paraId="733EFD2E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6AA8C2" w14:textId="77777777" w:rsidR="00000000" w:rsidRPr="00157074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57074">
              <w:rPr>
                <w:rFonts w:ascii="標楷體" w:eastAsia="標楷體" w:hAnsi="標楷體"/>
              </w:rPr>
              <w:t>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D8FC43" w14:textId="77777777" w:rsidR="00000000" w:rsidRPr="00157074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57074">
              <w:rPr>
                <w:rFonts w:ascii="標楷體" w:eastAsia="標楷體" w:hAnsi="標楷體"/>
              </w:rPr>
              <w:t>347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524B77" w14:textId="77777777" w:rsidR="00000000" w:rsidRDefault="00000000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25E5C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EBE89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45D92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A82B9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9D472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C064D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E942C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B3334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C29E4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83C36C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55C27BD3" w14:textId="77777777" w:rsidR="008F20C0" w:rsidRDefault="008F20C0">
      <w:pPr>
        <w:spacing w:line="320" w:lineRule="atLeast"/>
        <w:ind w:firstLine="56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23ECEDDD" w14:textId="0AA0CC18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五、漁工安置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14:paraId="5A59AF1A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DF2C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79EA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F194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14:paraId="1973E32D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F7161" w14:textId="6549FCFD" w:rsidR="00000000" w:rsidRPr="00E93DF3" w:rsidRDefault="00000000" w:rsidP="00E93DF3">
            <w:pPr>
              <w:jc w:val="center"/>
              <w:rPr>
                <w:rFonts w:ascii="標楷體" w:eastAsia="標楷體" w:hAnsi="標楷體"/>
              </w:rPr>
            </w:pPr>
            <w:r w:rsidRPr="00E93DF3">
              <w:rPr>
                <w:rFonts w:ascii="標楷體" w:eastAsia="標楷體" w:hAnsi="標楷體"/>
              </w:rPr>
              <w:t>06時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D7686" w14:textId="627B610E" w:rsidR="00000000" w:rsidRPr="00E93DF3" w:rsidRDefault="00000000" w:rsidP="00E93DF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93DF3">
              <w:rPr>
                <w:rFonts w:ascii="標楷體" w:eastAsia="標楷體" w:hAnsi="標楷體"/>
              </w:rPr>
              <w:t>2(新港漁港製冰廠大樓)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8B5D0" w14:textId="32474C8C" w:rsidR="00000000" w:rsidRPr="00E93DF3" w:rsidRDefault="00000000" w:rsidP="00E93DF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93DF3">
              <w:rPr>
                <w:rFonts w:ascii="標楷體" w:eastAsia="標楷體" w:hAnsi="標楷體" w:hint="eastAsia"/>
              </w:rPr>
              <w:t>2</w:t>
            </w:r>
          </w:p>
        </w:tc>
      </w:tr>
    </w:tbl>
    <w:p w14:paraId="0DDEFD82" w14:textId="5C970FDD"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B43C4E8" w14:textId="77777777" w:rsidR="00E93DF3" w:rsidRPr="007547FD" w:rsidRDefault="00E93DF3" w:rsidP="00E93DF3">
      <w:pPr>
        <w:pStyle w:val="af5"/>
        <w:spacing w:line="0" w:lineRule="atLeast"/>
        <w:ind w:leftChars="200" w:left="104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 w:rsidRPr="007547FD">
        <w:rPr>
          <w:rFonts w:ascii="標楷體" w:eastAsia="標楷體" w:hAnsi="標楷體" w:hint="eastAsia"/>
          <w:sz w:val="28"/>
          <w:szCs w:val="28"/>
        </w:rPr>
        <w:t>1、</w:t>
      </w:r>
      <w:proofErr w:type="gramStart"/>
      <w:r w:rsidRPr="007547FD">
        <w:rPr>
          <w:rFonts w:ascii="標楷體" w:eastAsia="標楷體" w:hAnsi="標楷體" w:hint="eastAsia"/>
          <w:sz w:val="28"/>
          <w:szCs w:val="28"/>
        </w:rPr>
        <w:t>本縣今</w:t>
      </w:r>
      <w:proofErr w:type="gramEnd"/>
      <w:r w:rsidRPr="007547FD">
        <w:rPr>
          <w:rFonts w:ascii="標楷體" w:eastAsia="標楷體" w:hAnsi="標楷體" w:hint="eastAsia"/>
          <w:sz w:val="28"/>
          <w:szCs w:val="28"/>
        </w:rPr>
        <w:t>（9/4）日停止上班、停止上課。</w:t>
      </w:r>
    </w:p>
    <w:p w14:paraId="71E5E1C7" w14:textId="77777777" w:rsidR="00E93DF3" w:rsidRPr="007547FD" w:rsidRDefault="00E93DF3" w:rsidP="00E93DF3">
      <w:pPr>
        <w:pStyle w:val="af5"/>
        <w:spacing w:line="0" w:lineRule="atLeast"/>
        <w:ind w:leftChars="200" w:left="1040" w:hangingChars="200" w:hanging="560"/>
        <w:jc w:val="both"/>
      </w:pPr>
      <w:r w:rsidRPr="007547FD">
        <w:rPr>
          <w:rFonts w:ascii="標楷體" w:eastAsia="標楷體" w:hAnsi="標楷體" w:hint="eastAsia"/>
          <w:sz w:val="28"/>
          <w:szCs w:val="28"/>
        </w:rPr>
        <w:t>2、考選部公告112年公務人員特種考試原住民族考試第二天考試由原9月3日(星期日)再順延至9月5日(星期二)舉行。</w:t>
      </w:r>
    </w:p>
    <w:p w14:paraId="04144B5E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199C17B0" w14:textId="5855A487" w:rsidR="00000000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>一、撤離人數</w:t>
      </w:r>
      <w:bookmarkEnd w:id="0"/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000000" w14:paraId="7A76751C" w14:textId="77777777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579CE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E9686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15F7B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D27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7E2FF952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CBEE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79B5083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95E28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DEA4A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F6D8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78DC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00000" w14:paraId="7896A965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7BC5E" w14:textId="77777777" w:rsidR="00000000" w:rsidRDefault="00000000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22C1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2C60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2BEB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AA48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7B90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E21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A533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F876" w14:textId="77777777" w:rsidR="00000000" w:rsidRDefault="00000000" w:rsidP="00E93DF3">
            <w:pPr>
              <w:spacing w:before="180" w:after="180" w:line="320" w:lineRule="atLeas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9月4日零時至六時無人員撤離</w:t>
            </w:r>
          </w:p>
        </w:tc>
      </w:tr>
    </w:tbl>
    <w:p w14:paraId="20B15775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496"/>
        <w:gridCol w:w="496"/>
        <w:gridCol w:w="776"/>
        <w:gridCol w:w="416"/>
        <w:gridCol w:w="636"/>
        <w:gridCol w:w="496"/>
        <w:gridCol w:w="496"/>
        <w:gridCol w:w="636"/>
        <w:gridCol w:w="496"/>
        <w:gridCol w:w="496"/>
        <w:gridCol w:w="416"/>
        <w:gridCol w:w="416"/>
        <w:gridCol w:w="496"/>
        <w:gridCol w:w="496"/>
        <w:gridCol w:w="1616"/>
      </w:tblGrid>
      <w:tr w:rsidR="00000000" w14:paraId="49E49297" w14:textId="77777777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4DE66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4C00D" w14:textId="77777777" w:rsidR="00000000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23C89A2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D8A9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A1826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268D2F1E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1155460D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D246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9E4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9684E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3246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090A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F9004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000000" w14:paraId="529468DF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879FA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C64D4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50045" w14:textId="77777777" w:rsidR="00000000" w:rsidRDefault="00000000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163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9B3F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AF9F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3E7F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614B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6911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17E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74FD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DB64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79CB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3CBCF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E8803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49D54" w14:textId="77777777" w:rsidR="00000000" w:rsidRDefault="00000000"/>
        </w:tc>
      </w:tr>
      <w:tr w:rsidR="00000000" w14:paraId="504AEAC8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8062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2046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EC5C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5E9C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7A2D6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EB04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E5B8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A36E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85E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A38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128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137EF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877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8D08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56F6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馬蘭榮家值勤官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0063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  <w:tr w:rsidR="00000000" w14:paraId="059113DD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DD81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7D79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025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A3D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64518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57E1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3000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392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A69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5D58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CB03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45F0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4C9C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CA21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2AC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值勤官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A9C0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089227592</w:t>
            </w:r>
          </w:p>
        </w:tc>
      </w:tr>
      <w:tr w:rsidR="00000000" w14:paraId="5ABEEA7D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3ABC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98E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005E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EFC5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31010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BFEB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A89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AA6B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A341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058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66FA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5ECEE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0DB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E52F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0AE2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2C3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000000" w14:paraId="4301F7FD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69E7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9378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43A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6436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2D3F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87C2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02C8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112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4FF4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14FE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260E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C42A0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E39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D090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0293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9C40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000000" w14:paraId="3DA51E32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38EA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3C20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6827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永康鄉立幼兒園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7205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063AC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CB50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869B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B509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0826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7B4C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F572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FBF6C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F71E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1C9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922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909A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000000" w14:paraId="55743B07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430A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BD50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9582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東河鄉2樓會議室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8C8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0D22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8F0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9791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79C7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A0F5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A75F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288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561C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01C1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160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4514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李建勳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F95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0980070714</w:t>
            </w:r>
          </w:p>
        </w:tc>
      </w:tr>
      <w:tr w:rsidR="00000000" w14:paraId="6150956E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9580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1FDB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06AF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東河東安宮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6D9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AE39E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B1E7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C444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4F0B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2DBB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4E44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5A8E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D28C3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1BD4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7DB3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16ED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李建勳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6589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0980070714</w:t>
            </w:r>
          </w:p>
        </w:tc>
      </w:tr>
      <w:tr w:rsidR="00000000" w14:paraId="69B0E59F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1863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78D8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C624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北源社區活動中心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43F6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1513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538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1D21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5556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5DD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587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0EF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30CC0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CCE4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18FC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551A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李建勳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A72B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0980070714</w:t>
            </w:r>
          </w:p>
        </w:tc>
      </w:tr>
      <w:tr w:rsidR="00000000" w14:paraId="0372244B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5F59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C03E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F023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512D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46B5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274D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CCF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A51D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3757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DF22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9F0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1EB51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747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9E49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3CD0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D3A4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0911277681</w:t>
            </w:r>
          </w:p>
        </w:tc>
      </w:tr>
      <w:tr w:rsidR="00000000" w14:paraId="660FAC35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70B0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E740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595F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大王國小體育場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62C3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43BA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F247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BB2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3CF0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98BF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C6A5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75B8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0310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55F6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A673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463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黃威盛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00C9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0905636321</w:t>
            </w:r>
          </w:p>
        </w:tc>
      </w:tr>
      <w:tr w:rsidR="00000000" w14:paraId="4CA567EA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E65A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F00A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7DA1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正興部落文健站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748C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0B824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5047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E6D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A494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A344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59CC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759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78F32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D68A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83E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1DA3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黃威盛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F4C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0905636321</w:t>
            </w:r>
          </w:p>
        </w:tc>
      </w:tr>
      <w:tr w:rsidR="00000000" w14:paraId="5DD619FF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573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F52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9B4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91FF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BA4B7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AC87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A2C3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00F4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6FEF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4FD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172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4557F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A06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79E1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99C9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8656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0911734212</w:t>
            </w:r>
          </w:p>
        </w:tc>
      </w:tr>
      <w:tr w:rsidR="00000000" w14:paraId="533F452E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02AB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C1F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000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太麻里老人文康中心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354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4C114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FD42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B161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A569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364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3FD9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43B6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6FAEA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4B47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BB0F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B4A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張雨真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C1CF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0978952676</w:t>
            </w:r>
          </w:p>
        </w:tc>
      </w:tr>
      <w:tr w:rsidR="00000000" w14:paraId="6894B3C9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DEAA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B71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C57F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8DAD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FE755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8C6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A4F0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64C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5311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7F59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4DC2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60AB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746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B66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3D06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張雨真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FC4F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0978952676</w:t>
            </w:r>
          </w:p>
        </w:tc>
      </w:tr>
      <w:tr w:rsidR="00000000" w14:paraId="7E0F7FD5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227B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A7C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3EA7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福康大飯店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5C6C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7459D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66DE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16E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698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7DA3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BD01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AE73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4C8D4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9281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2A66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5DCC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黃亮瑜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F28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334410</w:t>
            </w:r>
          </w:p>
        </w:tc>
      </w:tr>
      <w:tr w:rsidR="00000000" w14:paraId="013A84F9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7F73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3643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8D2D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大竹愛國分校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972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BFE6A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C2D8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A979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63AA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4AE0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4ED1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DEE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2ED0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FA99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0ED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C49C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高宜鈴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6CC5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790196</w:t>
            </w:r>
          </w:p>
        </w:tc>
      </w:tr>
      <w:tr w:rsidR="00000000" w14:paraId="28A416C8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BE3A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8608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9DA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天后宮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7B08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C2E19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11CB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79C0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9D6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63E5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3082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C3A2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95CF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FE84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1A4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D77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高宜鈴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69B6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790196</w:t>
            </w:r>
          </w:p>
        </w:tc>
      </w:tr>
      <w:tr w:rsidR="00000000" w14:paraId="2FD3F610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ACD2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0FA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0668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96CF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5C3C6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47BC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DCDB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134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5A76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3994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B6A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E76E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3AB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7F4A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045C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劉國瑛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270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580136</w:t>
            </w:r>
          </w:p>
        </w:tc>
      </w:tr>
      <w:tr w:rsidR="00000000" w14:paraId="05C44CC8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3A39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6F71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34D6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初鹿老人活動中心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E67C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F1514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826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412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F44F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7CA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E3DB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1D6C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8F5C5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954D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99B5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A535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許真妹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D1E6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381368</w:t>
            </w:r>
          </w:p>
        </w:tc>
      </w:tr>
    </w:tbl>
    <w:p w14:paraId="0BEFFB70" w14:textId="77777777" w:rsidR="000A0385" w:rsidRDefault="000A0385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2445AEF1" w14:textId="77777777" w:rsidR="000A0385" w:rsidRDefault="000A0385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7D76559C" w14:textId="77777777" w:rsidR="000A0385" w:rsidRDefault="000A0385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56C727C7" w14:textId="205524ED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陸、災情統計：</w:t>
      </w:r>
    </w:p>
    <w:p w14:paraId="314DE91E" w14:textId="77777777"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 w14:paraId="7B56CFA2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4E5FD" w14:textId="77777777"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7D65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62FE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880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D10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14:paraId="22E9C518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86EB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D304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2426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93F42" w14:textId="77777777" w:rsidR="00000000" w:rsidRDefault="00000000" w:rsidP="00E93DF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8D6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18人出院2人急診留觀</w:t>
            </w:r>
          </w:p>
        </w:tc>
      </w:tr>
      <w:tr w:rsidR="00000000" w14:paraId="725A3AAB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AFC49" w14:textId="77777777" w:rsidR="00000000" w:rsidRDefault="0000000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D832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DCBD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1819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58E8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8039817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999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6569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436F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E9633" w14:textId="77777777" w:rsidR="00000000" w:rsidRDefault="00000000">
            <w:pPr>
              <w:spacing w:line="320" w:lineRule="atLeast"/>
              <w:jc w:val="center"/>
            </w:pPr>
            <w:r>
              <w:t>20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4F9E5" w14:textId="77777777" w:rsidR="00000000" w:rsidRDefault="00000000"/>
        </w:tc>
      </w:tr>
    </w:tbl>
    <w:p w14:paraId="7CEE7249" w14:textId="77777777" w:rsidR="00000000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62A342BE" w14:textId="77777777"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487"/>
        <w:gridCol w:w="1720"/>
        <w:gridCol w:w="1968"/>
        <w:gridCol w:w="2096"/>
        <w:gridCol w:w="70"/>
      </w:tblGrid>
      <w:tr w:rsidR="00181BA5" w14:paraId="535A8F54" w14:textId="77777777" w:rsidTr="00181BA5">
        <w:trPr>
          <w:trHeight w:val="735"/>
          <w:tblHeader/>
          <w:jc w:val="center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C0446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14:paraId="73ECD981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10F2A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FAE48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DA279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DD23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14:paraId="7EA6781B" w14:textId="77777777" w:rsidR="00181BA5" w:rsidRDefault="00181BA5" w:rsidP="009B7983">
            <w:r>
              <w:t> </w:t>
            </w:r>
          </w:p>
        </w:tc>
      </w:tr>
      <w:tr w:rsidR="00181BA5" w14:paraId="33AAE008" w14:textId="77777777" w:rsidTr="00181BA5">
        <w:trPr>
          <w:trHeight w:val="735"/>
          <w:tblHeader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97C88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4047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57308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B995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43925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58882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13383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2B4F9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各鄉鎮停電情況：東河3114戶、池上鄉3012戶、卑南鄉1727戶、長濱鄉1386戶、海端鄉1040戶、太麻里鄉953戶、延平鄉657戶、成功鎮631戶、鹿野鄉416戶、關山鎮380戶、台東市41戶、綠島鄉26戶。</w:t>
            </w:r>
          </w:p>
        </w:tc>
        <w:tc>
          <w:tcPr>
            <w:tcW w:w="70" w:type="dxa"/>
            <w:vAlign w:val="center"/>
            <w:hideMark/>
          </w:tcPr>
          <w:p w14:paraId="248594D1" w14:textId="77777777" w:rsidR="00181BA5" w:rsidRDefault="00181BA5" w:rsidP="009B7983"/>
        </w:tc>
      </w:tr>
      <w:tr w:rsidR="00181BA5" w14:paraId="785DE485" w14:textId="77777777" w:rsidTr="00181BA5">
        <w:trPr>
          <w:trHeight w:val="735"/>
          <w:tblHeader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15F09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A4B9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4639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73FD8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93E39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4559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4FB2F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颱風影響長濱、泰源、池上及綠島等地區斷電，以下為更新狀況:1.長濱鄉忠勇村80戶:台電已修復供電並恢復供水2.東河鄉泰源村250戶，已知台電處理供電中斷情形，惟通往道路中斷人車無法前往，本處人員將配合道路及台電進場搶修。3.池上系統2729戶:池上淨水場供水區抽水機保護開關跳脫，需人工現場</w:t>
            </w:r>
            <w:proofErr w:type="gramStart"/>
            <w:r>
              <w:rPr>
                <w:rFonts w:ascii="標楷體" w:eastAsia="標楷體" w:hAnsi="標楷體" w:hint="eastAsia"/>
              </w:rPr>
              <w:t>查修後復</w:t>
            </w:r>
            <w:proofErr w:type="gramEnd"/>
            <w:r>
              <w:rPr>
                <w:rFonts w:ascii="標楷體" w:eastAsia="標楷體" w:hAnsi="標楷體" w:hint="eastAsia"/>
              </w:rPr>
              <w:t>歸。4.富岡1519戶:中華路加壓站因停電無法正常供水，故恢復時間視台電搶修而定。5.綠島溫泉61戶</w:t>
            </w:r>
          </w:p>
        </w:tc>
        <w:tc>
          <w:tcPr>
            <w:tcW w:w="70" w:type="dxa"/>
            <w:vAlign w:val="center"/>
            <w:hideMark/>
          </w:tcPr>
          <w:p w14:paraId="6424F1D2" w14:textId="77777777" w:rsidR="00181BA5" w:rsidRDefault="00181BA5" w:rsidP="009B7983"/>
        </w:tc>
      </w:tr>
      <w:tr w:rsidR="00181BA5" w14:paraId="3833D264" w14:textId="77777777" w:rsidTr="00181BA5">
        <w:trPr>
          <w:trHeight w:val="735"/>
          <w:tblHeader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BD59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0E310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3AD95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725FC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343A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處理中</w:t>
            </w:r>
          </w:p>
        </w:tc>
        <w:tc>
          <w:tcPr>
            <w:tcW w:w="70" w:type="dxa"/>
            <w:vAlign w:val="center"/>
            <w:hideMark/>
          </w:tcPr>
          <w:p w14:paraId="15855C54" w14:textId="77777777" w:rsidR="00181BA5" w:rsidRDefault="00181BA5" w:rsidP="009B7983"/>
        </w:tc>
      </w:tr>
      <w:tr w:rsidR="00181BA5" w14:paraId="00F4BE8C" w14:textId="77777777" w:rsidTr="00181BA5">
        <w:trPr>
          <w:trHeight w:val="735"/>
          <w:tblHeader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B11EF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14:paraId="248BBBDE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2F669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3EDEA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B06B2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CA897" w14:textId="77777777" w:rsidR="00181BA5" w:rsidRDefault="00181BA5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尚無災情回報。</w:t>
            </w:r>
          </w:p>
        </w:tc>
        <w:tc>
          <w:tcPr>
            <w:tcW w:w="70" w:type="dxa"/>
            <w:vAlign w:val="center"/>
            <w:hideMark/>
          </w:tcPr>
          <w:p w14:paraId="388C7F19" w14:textId="77777777" w:rsidR="00181BA5" w:rsidRDefault="00181BA5" w:rsidP="009B7983"/>
        </w:tc>
      </w:tr>
    </w:tbl>
    <w:p w14:paraId="448B3106" w14:textId="77777777" w:rsidR="0000000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78186E70" w14:textId="77777777" w:rsidR="007959FE" w:rsidRDefault="007959FE" w:rsidP="007959F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道路</w:t>
      </w:r>
    </w:p>
    <w:p w14:paraId="5C51A50A" w14:textId="77777777" w:rsidR="007959FE" w:rsidRPr="000E5BB6" w:rsidRDefault="007959FE" w:rsidP="007959FE">
      <w:pPr>
        <w:pStyle w:val="af5"/>
        <w:spacing w:line="0" w:lineRule="atLeast"/>
        <w:ind w:leftChars="100" w:left="240"/>
        <w:jc w:val="both"/>
        <w:rPr>
          <w:rFonts w:ascii="標楷體" w:eastAsia="標楷體" w:hAnsi="標楷體" w:hint="eastAsia"/>
          <w:sz w:val="28"/>
          <w:szCs w:val="28"/>
        </w:rPr>
      </w:pPr>
      <w:r w:rsidRPr="000E5BB6">
        <w:rPr>
          <w:rFonts w:ascii="標楷體" w:eastAsia="標楷體" w:hAnsi="標楷體" w:hint="eastAsia"/>
          <w:sz w:val="28"/>
          <w:szCs w:val="28"/>
        </w:rPr>
        <w:t>一、預警封閉路段:3處</w:t>
      </w:r>
    </w:p>
    <w:p w14:paraId="43354F44" w14:textId="77777777" w:rsidR="007959FE" w:rsidRPr="000E5BB6" w:rsidRDefault="007959FE" w:rsidP="007959FE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0E5BB6">
        <w:rPr>
          <w:rFonts w:ascii="標楷體" w:eastAsia="標楷體" w:hAnsi="標楷體" w:hint="eastAsia"/>
          <w:sz w:val="28"/>
          <w:szCs w:val="28"/>
        </w:rPr>
        <w:t>1.台東縣海端鄉台20線149K~198K+500(向陽至初來)，於3日8時實施預警性封閉。</w:t>
      </w:r>
    </w:p>
    <w:p w14:paraId="6F2ECD59" w14:textId="77777777" w:rsidR="007959FE" w:rsidRPr="000E5BB6" w:rsidRDefault="007959FE" w:rsidP="007959FE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0E5BB6">
        <w:rPr>
          <w:rFonts w:ascii="標楷體" w:eastAsia="標楷體" w:hAnsi="標楷體" w:hint="eastAsia"/>
          <w:sz w:val="28"/>
          <w:szCs w:val="28"/>
        </w:rPr>
        <w:t>2.台東縣東河鄉台23線16K+568~25K+100(</w:t>
      </w:r>
      <w:proofErr w:type="gramStart"/>
      <w:r w:rsidRPr="000E5BB6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0E5BB6">
        <w:rPr>
          <w:rFonts w:ascii="標楷體" w:eastAsia="標楷體" w:hAnsi="標楷體" w:hint="eastAsia"/>
          <w:sz w:val="28"/>
          <w:szCs w:val="28"/>
        </w:rPr>
        <w:t>)，於3日12時實施預警性封閉。</w:t>
      </w:r>
    </w:p>
    <w:p w14:paraId="7188D3E1" w14:textId="77777777" w:rsidR="007959FE" w:rsidRPr="000E5BB6" w:rsidRDefault="007959FE" w:rsidP="007959FE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0E5BB6">
        <w:rPr>
          <w:rFonts w:ascii="標楷體" w:eastAsia="標楷體" w:hAnsi="標楷體" w:hint="eastAsia"/>
          <w:sz w:val="28"/>
          <w:szCs w:val="28"/>
        </w:rPr>
        <w:t>3.台東縣太麻里鄉台9線397K+250~398K+600(金</w:t>
      </w:r>
      <w:proofErr w:type="gramStart"/>
      <w:r w:rsidRPr="000E5BB6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0E5BB6">
        <w:rPr>
          <w:rFonts w:ascii="標楷體" w:eastAsia="標楷體" w:hAnsi="標楷體" w:hint="eastAsia"/>
          <w:sz w:val="28"/>
          <w:szCs w:val="28"/>
        </w:rPr>
        <w:t>大橋)，於3日12時實施預警性封閉。</w:t>
      </w:r>
    </w:p>
    <w:p w14:paraId="29354504" w14:textId="77777777" w:rsidR="007959FE" w:rsidRPr="000E5BB6" w:rsidRDefault="007959FE" w:rsidP="007959FE">
      <w:pPr>
        <w:pStyle w:val="af5"/>
        <w:spacing w:line="0" w:lineRule="atLeast"/>
        <w:ind w:leftChars="100" w:left="240"/>
        <w:jc w:val="both"/>
        <w:rPr>
          <w:rFonts w:ascii="標楷體" w:eastAsia="標楷體" w:hAnsi="標楷體" w:hint="eastAsia"/>
          <w:sz w:val="28"/>
          <w:szCs w:val="28"/>
        </w:rPr>
      </w:pPr>
      <w:r w:rsidRPr="000E5BB6"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Pr="000E5BB6">
        <w:rPr>
          <w:rFonts w:ascii="標楷體" w:eastAsia="標楷體" w:hAnsi="標楷體" w:hint="eastAsia"/>
          <w:sz w:val="28"/>
          <w:szCs w:val="28"/>
        </w:rPr>
        <w:t>災阻路段</w:t>
      </w:r>
      <w:proofErr w:type="gramEnd"/>
      <w:r w:rsidRPr="000E5BB6">
        <w:rPr>
          <w:rFonts w:ascii="標楷體" w:eastAsia="標楷體" w:hAnsi="標楷體" w:hint="eastAsia"/>
          <w:sz w:val="28"/>
          <w:szCs w:val="28"/>
        </w:rPr>
        <w:t>:0處</w:t>
      </w:r>
    </w:p>
    <w:p w14:paraId="7BA5820A" w14:textId="77777777" w:rsidR="007959FE" w:rsidRPr="000E5BB6" w:rsidRDefault="007959FE" w:rsidP="007959FE">
      <w:pPr>
        <w:pStyle w:val="af5"/>
        <w:spacing w:line="0" w:lineRule="atLeast"/>
        <w:ind w:leftChars="100" w:left="240"/>
        <w:jc w:val="both"/>
        <w:rPr>
          <w:rFonts w:ascii="標楷體" w:eastAsia="標楷體" w:hAnsi="標楷體" w:hint="eastAsia"/>
          <w:sz w:val="28"/>
          <w:szCs w:val="28"/>
        </w:rPr>
      </w:pPr>
      <w:r w:rsidRPr="000E5BB6">
        <w:rPr>
          <w:rFonts w:ascii="標楷體" w:eastAsia="標楷體" w:hAnsi="標楷體" w:hint="eastAsia"/>
          <w:sz w:val="28"/>
          <w:szCs w:val="28"/>
        </w:rPr>
        <w:t>三、道路災情:1處</w:t>
      </w:r>
    </w:p>
    <w:p w14:paraId="177AC6CD" w14:textId="77777777" w:rsidR="007959FE" w:rsidRPr="000E5BB6" w:rsidRDefault="007959FE" w:rsidP="007959FE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0E5BB6">
        <w:rPr>
          <w:rFonts w:ascii="標楷體" w:eastAsia="標楷體" w:hAnsi="標楷體" w:hint="eastAsia"/>
          <w:sz w:val="28"/>
          <w:szCs w:val="28"/>
        </w:rPr>
        <w:t>1.台東縣太麻里鄉台9線380K+300 (三和路段) 路樹倒塌，佔用南下路肩，雙向車道正常通行。</w:t>
      </w:r>
    </w:p>
    <w:p w14:paraId="5C29620A" w14:textId="77777777" w:rsidR="007959FE" w:rsidRPr="000E5BB6" w:rsidRDefault="007959FE" w:rsidP="007959FE">
      <w:pPr>
        <w:pStyle w:val="af5"/>
        <w:spacing w:line="0" w:lineRule="atLeast"/>
        <w:ind w:leftChars="100" w:left="240"/>
        <w:jc w:val="both"/>
        <w:rPr>
          <w:rFonts w:ascii="標楷體" w:eastAsia="標楷體" w:hAnsi="標楷體" w:hint="eastAsia"/>
          <w:sz w:val="28"/>
          <w:szCs w:val="28"/>
        </w:rPr>
      </w:pPr>
      <w:r w:rsidRPr="000E5BB6">
        <w:rPr>
          <w:rFonts w:ascii="標楷體" w:eastAsia="標楷體" w:hAnsi="標楷體" w:hint="eastAsia"/>
          <w:sz w:val="28"/>
          <w:szCs w:val="28"/>
        </w:rPr>
        <w:t>四、交通管制:2處</w:t>
      </w:r>
    </w:p>
    <w:p w14:paraId="3AA302FC" w14:textId="77777777" w:rsidR="007959FE" w:rsidRPr="000E5BB6" w:rsidRDefault="007959FE" w:rsidP="007959FE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0E5BB6">
        <w:rPr>
          <w:rFonts w:ascii="標楷體" w:eastAsia="標楷體" w:hAnsi="標楷體" w:hint="eastAsia"/>
          <w:sz w:val="28"/>
          <w:szCs w:val="28"/>
        </w:rPr>
        <w:t>1.台東縣太麻里鄉台9線南下398K+600~400K+050(金</w:t>
      </w:r>
      <w:proofErr w:type="gramStart"/>
      <w:r w:rsidRPr="000E5BB6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0E5BB6">
        <w:rPr>
          <w:rFonts w:ascii="標楷體" w:eastAsia="標楷體" w:hAnsi="標楷體" w:hint="eastAsia"/>
          <w:sz w:val="28"/>
          <w:szCs w:val="28"/>
        </w:rPr>
        <w:t>-多良) 實施南下車道交通管制，調撥北上內側車道供南下車輛通行。</w:t>
      </w:r>
    </w:p>
    <w:p w14:paraId="1AB63FDC" w14:textId="77777777" w:rsidR="007959FE" w:rsidRPr="000E5BB6" w:rsidRDefault="007959FE" w:rsidP="007959FE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0E5BB6">
        <w:rPr>
          <w:rFonts w:ascii="標楷體" w:eastAsia="標楷體" w:hAnsi="標楷體" w:hint="eastAsia"/>
          <w:sz w:val="28"/>
          <w:szCs w:val="28"/>
        </w:rPr>
        <w:t>2.台東縣大武鄉台9線南下411k富山橋（富山路段）實施南下車道交通管制，調撥北上內側車道供南下車輛通行。</w:t>
      </w:r>
    </w:p>
    <w:p w14:paraId="5CBCAB3E" w14:textId="77777777" w:rsidR="007959FE" w:rsidRDefault="007959FE" w:rsidP="007959F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鐵路</w:t>
      </w:r>
    </w:p>
    <w:p w14:paraId="4D025EF0" w14:textId="77777777" w:rsidR="007959FE" w:rsidRPr="00462EE4" w:rsidRDefault="007959FE" w:rsidP="007959FE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462EE4">
        <w:rPr>
          <w:rFonts w:ascii="標楷體" w:eastAsia="標楷體" w:hAnsi="標楷體" w:hint="eastAsia"/>
          <w:sz w:val="28"/>
          <w:szCs w:val="28"/>
        </w:rPr>
        <w:t>台東地區4日各級列車行駛情況如下</w:t>
      </w:r>
    </w:p>
    <w:p w14:paraId="6F00E8DD" w14:textId="77777777" w:rsidR="007959FE" w:rsidRPr="00462EE4" w:rsidRDefault="007959FE" w:rsidP="007959FE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62EE4">
        <w:rPr>
          <w:rFonts w:ascii="標楷體" w:eastAsia="標楷體" w:hAnsi="標楷體" w:hint="eastAsia"/>
          <w:sz w:val="28"/>
          <w:szCs w:val="28"/>
        </w:rPr>
        <w:t>1.東線北</w:t>
      </w:r>
      <w:proofErr w:type="gramStart"/>
      <w:r w:rsidRPr="00462EE4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462EE4">
        <w:rPr>
          <w:rFonts w:ascii="標楷體" w:eastAsia="標楷體" w:hAnsi="標楷體" w:hint="eastAsia"/>
          <w:sz w:val="28"/>
          <w:szCs w:val="28"/>
        </w:rPr>
        <w:t>線4日正常行駛。</w:t>
      </w:r>
    </w:p>
    <w:p w14:paraId="10F251A9" w14:textId="77777777" w:rsidR="007959FE" w:rsidRPr="00462EE4" w:rsidRDefault="007959FE" w:rsidP="007959F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62EE4">
        <w:rPr>
          <w:rFonts w:ascii="標楷體" w:eastAsia="標楷體" w:hAnsi="標楷體" w:hint="eastAsia"/>
          <w:sz w:val="28"/>
          <w:szCs w:val="28"/>
        </w:rPr>
        <w:t>2.南</w:t>
      </w:r>
      <w:proofErr w:type="gramStart"/>
      <w:r w:rsidRPr="00462EE4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462EE4">
        <w:rPr>
          <w:rFonts w:ascii="標楷體" w:eastAsia="標楷體" w:hAnsi="標楷體" w:hint="eastAsia"/>
          <w:sz w:val="28"/>
          <w:szCs w:val="28"/>
        </w:rPr>
        <w:t>線4日8點後陸續恢復行駛。</w:t>
      </w:r>
    </w:p>
    <w:p w14:paraId="3B337F1C" w14:textId="77777777" w:rsidR="007959FE" w:rsidRDefault="007959FE" w:rsidP="007959F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船舶</w:t>
      </w:r>
    </w:p>
    <w:p w14:paraId="41A03049" w14:textId="77777777" w:rsidR="007959FE" w:rsidRPr="00267CC0" w:rsidRDefault="007959FE" w:rsidP="007959FE">
      <w:pPr>
        <w:pStyle w:val="af5"/>
        <w:spacing w:line="0" w:lineRule="atLeas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267CC0">
        <w:rPr>
          <w:rFonts w:ascii="標楷體" w:eastAsia="標楷體" w:hAnsi="標楷體" w:hint="eastAsia"/>
          <w:sz w:val="28"/>
          <w:szCs w:val="28"/>
        </w:rPr>
        <w:t>1.台東-綠島 : 9/1日-9/5日停駛。</w:t>
      </w:r>
    </w:p>
    <w:p w14:paraId="39693590" w14:textId="77777777" w:rsidR="007959FE" w:rsidRPr="00267CC0" w:rsidRDefault="007959FE" w:rsidP="007959FE">
      <w:pPr>
        <w:pStyle w:val="af5"/>
        <w:spacing w:line="0" w:lineRule="atLeast"/>
        <w:ind w:leftChars="100" w:left="52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267CC0">
        <w:rPr>
          <w:rFonts w:ascii="標楷體" w:eastAsia="標楷體" w:hAnsi="標楷體" w:hint="eastAsia"/>
          <w:sz w:val="28"/>
          <w:szCs w:val="28"/>
        </w:rPr>
        <w:t>2.台東-蘭嶼 : 9/2日中午起-9/4日取消航班 ， 9/5日尚未發佈停航消息。</w:t>
      </w:r>
    </w:p>
    <w:p w14:paraId="1438B560" w14:textId="77777777" w:rsidR="007959FE" w:rsidRPr="00267CC0" w:rsidRDefault="007959FE" w:rsidP="007959FE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67CC0">
        <w:rPr>
          <w:rFonts w:ascii="標楷體" w:eastAsia="標楷體" w:hAnsi="標楷體" w:hint="eastAsia"/>
          <w:b/>
          <w:bCs/>
          <w:sz w:val="28"/>
          <w:szCs w:val="28"/>
        </w:rPr>
        <w:t>航空</w:t>
      </w:r>
    </w:p>
    <w:p w14:paraId="5E92D21B" w14:textId="77777777" w:rsidR="007959FE" w:rsidRPr="00E45E2E" w:rsidRDefault="007959FE" w:rsidP="007959FE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E45E2E">
        <w:rPr>
          <w:rFonts w:ascii="標楷體" w:eastAsia="標楷體" w:hAnsi="標楷體" w:hint="eastAsia"/>
          <w:sz w:val="28"/>
          <w:szCs w:val="28"/>
        </w:rPr>
        <w:t>1.台北-台東航線:</w:t>
      </w:r>
    </w:p>
    <w:p w14:paraId="4193326C" w14:textId="77777777" w:rsidR="007959FE" w:rsidRPr="00E45E2E" w:rsidRDefault="007959FE" w:rsidP="007959FE">
      <w:pPr>
        <w:pStyle w:val="af5"/>
        <w:spacing w:line="0" w:lineRule="atLeas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E45E2E">
        <w:rPr>
          <w:rFonts w:ascii="標楷體" w:eastAsia="標楷體" w:hAnsi="標楷體" w:hint="eastAsia"/>
          <w:sz w:val="28"/>
          <w:szCs w:val="28"/>
        </w:rPr>
        <w:t>(1)華信9/4日AE391班次07:15松山飛台東取消；9/4日AE392班次08:55台東飛松山取消。</w:t>
      </w:r>
    </w:p>
    <w:p w14:paraId="47022031" w14:textId="77777777" w:rsidR="007959FE" w:rsidRPr="00E45E2E" w:rsidRDefault="007959FE" w:rsidP="007959FE">
      <w:pPr>
        <w:pStyle w:val="af5"/>
        <w:spacing w:line="0" w:lineRule="atLeas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E45E2E">
        <w:rPr>
          <w:rFonts w:ascii="標楷體" w:eastAsia="標楷體" w:hAnsi="標楷體" w:hint="eastAsia"/>
          <w:sz w:val="28"/>
          <w:szCs w:val="28"/>
        </w:rPr>
        <w:t>(2)立榮9/4日B7-8721班次10:00松山飛台東取消；9/4日B7-8722班次11:50台東飛松山取消。</w:t>
      </w:r>
    </w:p>
    <w:p w14:paraId="3799D22A" w14:textId="77777777" w:rsidR="007959FE" w:rsidRPr="00E45E2E" w:rsidRDefault="007959FE" w:rsidP="007959FE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E45E2E">
        <w:rPr>
          <w:rFonts w:ascii="標楷體" w:eastAsia="標楷體" w:hAnsi="標楷體" w:hint="eastAsia"/>
          <w:sz w:val="28"/>
          <w:szCs w:val="28"/>
        </w:rPr>
        <w:t>2.台東-綠島航線:9/4日正常行駛。</w:t>
      </w:r>
    </w:p>
    <w:p w14:paraId="23207159" w14:textId="77777777" w:rsidR="007959FE" w:rsidRPr="00E45E2E" w:rsidRDefault="007959FE" w:rsidP="007959FE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E45E2E">
        <w:rPr>
          <w:rFonts w:ascii="標楷體" w:eastAsia="標楷體" w:hAnsi="標楷體" w:hint="eastAsia"/>
          <w:sz w:val="28"/>
          <w:szCs w:val="28"/>
        </w:rPr>
        <w:t>3.台東-蘭嶼航線:9/4日正常行駛。</w:t>
      </w:r>
    </w:p>
    <w:p w14:paraId="1B705C99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409D0E1B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717"/>
        <w:gridCol w:w="717"/>
        <w:gridCol w:w="717"/>
        <w:gridCol w:w="416"/>
        <w:gridCol w:w="417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19"/>
        <w:gridCol w:w="416"/>
        <w:gridCol w:w="417"/>
        <w:gridCol w:w="916"/>
      </w:tblGrid>
      <w:tr w:rsidR="001B32F1" w14:paraId="3009F32C" w14:textId="77777777" w:rsidTr="001B32F1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1B767" w14:textId="77777777" w:rsidR="001B32F1" w:rsidRDefault="001B32F1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5DA83" w14:textId="77777777" w:rsidR="001B32F1" w:rsidRDefault="001B32F1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CA33E" w14:textId="77777777" w:rsidR="001B32F1" w:rsidRDefault="001B32F1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3838" w14:textId="77777777" w:rsidR="001B32F1" w:rsidRDefault="001B32F1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945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CAD1D" w14:textId="77777777" w:rsidR="001B32F1" w:rsidRDefault="001B32F1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1B32F1" w14:paraId="6726B60D" w14:textId="77777777" w:rsidTr="001B32F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BD53" w14:textId="77777777" w:rsidR="001B32F1" w:rsidRDefault="001B32F1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5C091" w14:textId="77777777" w:rsidR="001B32F1" w:rsidRDefault="001B32F1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942FB" w14:textId="77777777" w:rsidR="001B32F1" w:rsidRDefault="001B32F1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7BE4" w14:textId="77777777" w:rsidR="001B32F1" w:rsidRDefault="001B32F1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C9219" w14:textId="77777777" w:rsidR="001B32F1" w:rsidRDefault="001B32F1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B2BC" w14:textId="77777777" w:rsidR="001B32F1" w:rsidRDefault="001B32F1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E8E45" w14:textId="77777777" w:rsidR="001B32F1" w:rsidRDefault="001B32F1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4BAD7" w14:textId="77777777" w:rsidR="001B32F1" w:rsidRDefault="001B32F1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0B8C7" w14:textId="77777777" w:rsidR="001B32F1" w:rsidRDefault="001B32F1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D68B6" w14:textId="77777777" w:rsidR="001B32F1" w:rsidRDefault="001B32F1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6CD5C" w14:textId="77777777" w:rsidR="001B32F1" w:rsidRDefault="001B32F1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10196" w14:textId="77777777" w:rsidR="001B32F1" w:rsidRDefault="001B32F1" w:rsidP="009B7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1B32F1" w14:paraId="4444D0CF" w14:textId="77777777" w:rsidTr="001B32F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2F367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098B8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FD70A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9486A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E3AC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A1D2B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DD2BE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A6783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F80A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5D3F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6E38C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44B66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D6438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7BDA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E4D49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7C35C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E7219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DC1D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EC66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1B32F1" w14:paraId="4A6C4328" w14:textId="77777777" w:rsidTr="001B32F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B612E" w14:textId="77777777" w:rsidR="001B32F1" w:rsidRDefault="001B32F1" w:rsidP="009B7983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DC3C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97F5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E4148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589A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CDF5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40AD1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D377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0200C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A3F74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46D7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79022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11CBB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7E423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7E104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0402D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AE380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68796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C300D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海巡(人)0、海巡(車)0</w:t>
            </w:r>
          </w:p>
        </w:tc>
      </w:tr>
      <w:tr w:rsidR="001B32F1" w14:paraId="447744D2" w14:textId="77777777" w:rsidTr="001B32F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926AE" w14:textId="77777777" w:rsidR="001B32F1" w:rsidRDefault="001B32F1" w:rsidP="009B7983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DB030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E626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608F0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9D73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242CF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9C69A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061F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8969F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736EB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29118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4F048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2B43A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8E625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1E172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2C19B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A466E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ABD4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88A87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海巡(人)0、海巡(車)0</w:t>
            </w:r>
          </w:p>
        </w:tc>
      </w:tr>
      <w:tr w:rsidR="001B32F1" w14:paraId="2FD5F473" w14:textId="77777777" w:rsidTr="001B32F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8041B" w14:textId="77777777" w:rsidR="001B32F1" w:rsidRDefault="001B32F1" w:rsidP="009B7983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25528" w14:textId="77777777" w:rsidR="001B32F1" w:rsidRDefault="001B32F1" w:rsidP="009B7983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98EBD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ACC5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DFAE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CF16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B2D4C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A031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F3AA4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959F5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BE34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9C58E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CAB4E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4BD8F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8D1EC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9FC55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25287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4AC15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A6D75" w14:textId="77777777" w:rsidR="001B32F1" w:rsidRDefault="001B32F1" w:rsidP="009B7983"/>
        </w:tc>
      </w:tr>
      <w:tr w:rsidR="001B32F1" w14:paraId="386FE9AB" w14:textId="77777777" w:rsidTr="001B32F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FBC8A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0CF06" w14:textId="77777777" w:rsidR="001B32F1" w:rsidRDefault="001B32F1" w:rsidP="009B7983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11AB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98398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3A14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05A1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CEC7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613D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3CCD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43D92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ACD3F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0E778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CAA8D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D9C2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9CF1B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FA4C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3E5A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1EF90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6498" w14:textId="77777777" w:rsidR="001B32F1" w:rsidRDefault="001B32F1" w:rsidP="009B7983"/>
        </w:tc>
      </w:tr>
      <w:tr w:rsidR="001B32F1" w14:paraId="0771C2D3" w14:textId="77777777" w:rsidTr="001B32F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425C8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A2944" w14:textId="77777777" w:rsidR="001B32F1" w:rsidRDefault="001B32F1" w:rsidP="009B7983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1E13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488DB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31E1D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0F3B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3C53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71996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D7CBE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3235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DE309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BAA8F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B0512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4434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B4F5D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7FC5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2925E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5E5E9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D33E" w14:textId="77777777" w:rsidR="001B32F1" w:rsidRDefault="001B32F1" w:rsidP="009B7983"/>
        </w:tc>
      </w:tr>
      <w:tr w:rsidR="001B32F1" w14:paraId="1C84B814" w14:textId="77777777" w:rsidTr="001B32F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BCF34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8BA5C" w14:textId="77777777" w:rsidR="001B32F1" w:rsidRDefault="001B32F1" w:rsidP="009B7983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2254D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DD88F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9BAC4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E2B8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8DE0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BACD5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234C7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FA87C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6FFF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84008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D6E2A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81362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C4D12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5ADC3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8065B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895EB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C2F71" w14:textId="77777777" w:rsidR="001B32F1" w:rsidRDefault="001B32F1" w:rsidP="009B7983"/>
        </w:tc>
      </w:tr>
      <w:tr w:rsidR="001B32F1" w14:paraId="200CEA2F" w14:textId="77777777" w:rsidTr="001B32F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68952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ECF26" w14:textId="77777777" w:rsidR="001B32F1" w:rsidRDefault="001B32F1" w:rsidP="009B7983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DE621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26D9C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C99E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AB55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BBC4F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41A23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B78E0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D9C7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78E2A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F085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038B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D48B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BCBD0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6B304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9317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DD61D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BDA92" w14:textId="77777777" w:rsidR="001B32F1" w:rsidRDefault="001B32F1" w:rsidP="009B7983"/>
        </w:tc>
      </w:tr>
      <w:tr w:rsidR="001B32F1" w14:paraId="3F541C91" w14:textId="77777777" w:rsidTr="001B32F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CA11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4C279" w14:textId="77777777" w:rsidR="001B32F1" w:rsidRDefault="001B32F1" w:rsidP="009B7983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55CB1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1F01B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514AC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6F4A8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4B9B4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52514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C3F50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5D21A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A1AD2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3A8EF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4869B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CC179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71EA5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F51B1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E484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48767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B4007" w14:textId="77777777" w:rsidR="001B32F1" w:rsidRDefault="001B32F1" w:rsidP="009B7983"/>
        </w:tc>
      </w:tr>
      <w:tr w:rsidR="001B32F1" w14:paraId="465F1169" w14:textId="77777777" w:rsidTr="001B32F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8C038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2DA24" w14:textId="77777777" w:rsidR="001B32F1" w:rsidRDefault="001B32F1" w:rsidP="009B7983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780F3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ADD5D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B38FD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613A8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F463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6A6E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7F086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33A8C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9B5B3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C4748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751ED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EB07E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57883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D0FE9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831B6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80BAE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4CFA8" w14:textId="77777777" w:rsidR="001B32F1" w:rsidRDefault="001B32F1" w:rsidP="009B7983"/>
        </w:tc>
      </w:tr>
      <w:tr w:rsidR="001B32F1" w14:paraId="2B23AB59" w14:textId="77777777" w:rsidTr="001B32F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BB785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長濱鄉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C4301" w14:textId="77777777" w:rsidR="001B32F1" w:rsidRDefault="001B32F1" w:rsidP="009B7983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36776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FB7F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2AFA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A8BC5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BAF7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6AA0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44E40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AA3B9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7CC13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CB38A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AFA5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FFBE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FBB4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626DE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E03DE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720CE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271C7" w14:textId="77777777" w:rsidR="001B32F1" w:rsidRDefault="001B32F1" w:rsidP="009B7983"/>
        </w:tc>
      </w:tr>
      <w:tr w:rsidR="001B32F1" w14:paraId="11594297" w14:textId="77777777" w:rsidTr="001B32F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36D3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E6B1" w14:textId="77777777" w:rsidR="001B32F1" w:rsidRDefault="001B32F1" w:rsidP="009B7983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EC3F4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0558F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3AB1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BA026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B916A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697E1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D5CB0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9D6DC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46068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4F3E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3F914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76255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5090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37D8D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470E0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B1560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FA8BE" w14:textId="77777777" w:rsidR="001B32F1" w:rsidRDefault="001B32F1" w:rsidP="009B7983"/>
        </w:tc>
      </w:tr>
      <w:tr w:rsidR="001B32F1" w14:paraId="09292268" w14:textId="77777777" w:rsidTr="001B32F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C4BDC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08D1" w14:textId="77777777" w:rsidR="001B32F1" w:rsidRDefault="001B32F1" w:rsidP="009B7983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A2839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5D491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8B1EA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E45CA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F973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98AEB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3378F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28CA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9DED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976A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CA356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2EE4F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D4543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6D8C9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74866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3F6F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B38A7" w14:textId="77777777" w:rsidR="001B32F1" w:rsidRDefault="001B32F1" w:rsidP="009B7983"/>
        </w:tc>
      </w:tr>
      <w:tr w:rsidR="001B32F1" w14:paraId="392ACE9C" w14:textId="77777777" w:rsidTr="001B32F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9AB0E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3DF34" w14:textId="77777777" w:rsidR="001B32F1" w:rsidRDefault="001B32F1" w:rsidP="009B7983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67A53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F90FB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9A3F5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3BF61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1A9C1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A2FD3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7BE9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4D59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B0F8B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03AE3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FE5D0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0441E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1E76C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00BC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18B8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E1E63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0AA1D" w14:textId="77777777" w:rsidR="001B32F1" w:rsidRDefault="001B32F1" w:rsidP="009B7983"/>
        </w:tc>
      </w:tr>
      <w:tr w:rsidR="001B32F1" w14:paraId="5C54FBAD" w14:textId="77777777" w:rsidTr="001B32F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519BA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D35C" w14:textId="77777777" w:rsidR="001B32F1" w:rsidRDefault="001B32F1" w:rsidP="009B7983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11B47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06F19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2F91C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B77A5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9D1EE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75AE6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EF51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7C506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E65C7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33AAB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6E83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280DE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67FFE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907B8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9EC84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7984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996A5" w14:textId="77777777" w:rsidR="001B32F1" w:rsidRDefault="001B32F1" w:rsidP="009B7983"/>
        </w:tc>
      </w:tr>
      <w:tr w:rsidR="001B32F1" w14:paraId="26BCF472" w14:textId="77777777" w:rsidTr="001B32F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7FD7B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42529" w14:textId="77777777" w:rsidR="001B32F1" w:rsidRDefault="001B32F1" w:rsidP="009B7983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268B0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71D1F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531C3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2D74A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F65F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D4EBE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2734B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DB46C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F8B92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2EF0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7914A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DB77F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6764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4285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09DF7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8E8AB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2BD17" w14:textId="77777777" w:rsidR="001B32F1" w:rsidRDefault="001B32F1" w:rsidP="009B7983"/>
        </w:tc>
      </w:tr>
      <w:tr w:rsidR="001B32F1" w14:paraId="3C35D805" w14:textId="77777777" w:rsidTr="001B32F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A9221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4D839" w14:textId="77777777" w:rsidR="001B32F1" w:rsidRDefault="001B32F1" w:rsidP="009B7983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7F38E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730D3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90F3C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1895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DF748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42EE5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7C155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D848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2C7B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53ADC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FCB08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CEC30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D80F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6A392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DF5FF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32F4C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A5399" w14:textId="77777777" w:rsidR="001B32F1" w:rsidRDefault="001B32F1" w:rsidP="009B7983"/>
        </w:tc>
      </w:tr>
      <w:tr w:rsidR="001B32F1" w14:paraId="48B086F7" w14:textId="77777777" w:rsidTr="001B32F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FD92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8CE5D" w14:textId="77777777" w:rsidR="001B32F1" w:rsidRDefault="001B32F1" w:rsidP="009B7983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1973B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9D48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5ADBE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74305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2C6FF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8F69B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98D92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8FE24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A9EB1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6D08E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BB2C6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631F1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6C67D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7E61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22855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1F73B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66EAB" w14:textId="77777777" w:rsidR="001B32F1" w:rsidRDefault="001B32F1" w:rsidP="009B7983"/>
        </w:tc>
      </w:tr>
      <w:tr w:rsidR="001B32F1" w14:paraId="5112709D" w14:textId="77777777" w:rsidTr="001B32F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7A56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00F75" w14:textId="77777777" w:rsidR="001B32F1" w:rsidRDefault="001B32F1" w:rsidP="009B7983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DC9A7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DF6D0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28007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646C3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585DA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CBBF5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95F3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C4CFE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26B38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7F221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0D20F" w14:textId="77777777" w:rsidR="001B32F1" w:rsidRDefault="001B32F1" w:rsidP="009B798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74EFC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DE29A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B0B9C" w14:textId="77777777" w:rsidR="001B32F1" w:rsidRDefault="001B32F1" w:rsidP="009B79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91518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B271E" w14:textId="77777777" w:rsidR="001B32F1" w:rsidRDefault="001B32F1" w:rsidP="009B798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864DF" w14:textId="77777777" w:rsidR="001B32F1" w:rsidRDefault="001B32F1" w:rsidP="009B7983"/>
        </w:tc>
      </w:tr>
    </w:tbl>
    <w:p w14:paraId="6483DA52" w14:textId="4B771A51" w:rsidR="00000000" w:rsidRDefault="00000000">
      <w:pPr>
        <w:spacing w:line="320" w:lineRule="atLeast"/>
      </w:pPr>
    </w:p>
    <w:p w14:paraId="06E5F4A4" w14:textId="77777777" w:rsidR="007959FE" w:rsidRDefault="00000000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315B7A58" w14:textId="70066C2E" w:rsidR="00000000" w:rsidRPr="007959FE" w:rsidRDefault="007959FE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</w:t>
      </w:r>
      <w:r w:rsidRPr="007959FE">
        <w:rPr>
          <w:rFonts w:ascii="標楷體" w:eastAsia="標楷體" w:hAnsi="標楷體" w:hint="eastAsia"/>
          <w:sz w:val="32"/>
          <w:szCs w:val="32"/>
        </w:rPr>
        <w:t>無。</w:t>
      </w:r>
    </w:p>
    <w:p w14:paraId="1D7153CB" w14:textId="77777777" w:rsidR="00AF73D3" w:rsidRDefault="00000000">
      <w:pPr>
        <w:spacing w:line="320" w:lineRule="atLeast"/>
      </w:pPr>
      <w:r>
        <w:t> </w:t>
      </w:r>
    </w:p>
    <w:sectPr w:rsidR="00AF73D3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80"/>
  <w:noPunctuationKerning/>
  <w:characterSpacingControl w:val="compressPunctuation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D0"/>
    <w:rsid w:val="000A0385"/>
    <w:rsid w:val="000E5BB6"/>
    <w:rsid w:val="00157074"/>
    <w:rsid w:val="00181BA5"/>
    <w:rsid w:val="001B32F1"/>
    <w:rsid w:val="00267CC0"/>
    <w:rsid w:val="00433686"/>
    <w:rsid w:val="00462EE4"/>
    <w:rsid w:val="004A027E"/>
    <w:rsid w:val="005B7DAC"/>
    <w:rsid w:val="00685DB3"/>
    <w:rsid w:val="007228D0"/>
    <w:rsid w:val="007547FD"/>
    <w:rsid w:val="007959FE"/>
    <w:rsid w:val="008364EE"/>
    <w:rsid w:val="008B3AF2"/>
    <w:rsid w:val="008F20C0"/>
    <w:rsid w:val="00A379A8"/>
    <w:rsid w:val="00AC229A"/>
    <w:rsid w:val="00AF73D3"/>
    <w:rsid w:val="00C460EB"/>
    <w:rsid w:val="00C729B1"/>
    <w:rsid w:val="00C8673F"/>
    <w:rsid w:val="00DA133E"/>
    <w:rsid w:val="00E45E2E"/>
    <w:rsid w:val="00E93DF3"/>
    <w:rsid w:val="00EB31AD"/>
    <w:rsid w:val="00EE6E75"/>
    <w:rsid w:val="00F06098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0331A"/>
  <w15:chartTrackingRefBased/>
  <w15:docId w15:val="{FB7740F4-670F-4ABF-8B21-9B8012FF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18</Pages>
  <Words>1352</Words>
  <Characters>7711</Characters>
  <Application>Microsoft Office Word</Application>
  <DocSecurity>0</DocSecurity>
  <Lines>64</Lines>
  <Paragraphs>18</Paragraphs>
  <ScaleCrop>false</ScaleCrop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28</cp:revision>
  <dcterms:created xsi:type="dcterms:W3CDTF">2023-09-03T21:45:00Z</dcterms:created>
  <dcterms:modified xsi:type="dcterms:W3CDTF">2023-09-03T22:17:00Z</dcterms:modified>
</cp:coreProperties>
</file>