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A28B" w14:textId="79F6519E" w:rsidR="00860B97" w:rsidRPr="002A21B6" w:rsidRDefault="00000000">
      <w:pPr>
        <w:spacing w:line="320" w:lineRule="atLeast"/>
        <w:jc w:val="center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395B70">
        <w:rPr>
          <w:rFonts w:ascii="標楷體" w:eastAsia="標楷體" w:hAnsi="標楷體" w:hint="eastAsia"/>
          <w:b/>
          <w:bCs/>
          <w:sz w:val="32"/>
          <w:szCs w:val="32"/>
        </w:rPr>
        <w:t>第五報</w:t>
      </w: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1A4F98D2" w14:textId="0AA5CB6F" w:rsidR="00860B97" w:rsidRPr="002A21B6" w:rsidRDefault="00000000">
      <w:pPr>
        <w:pStyle w:val="Default"/>
        <w:spacing w:line="320" w:lineRule="atLeast"/>
        <w:jc w:val="right"/>
      </w:pPr>
      <w:r w:rsidRPr="002A21B6">
        <w:rPr>
          <w:rFonts w:hint="eastAsia"/>
        </w:rPr>
        <w:t> 統計截止時間：</w:t>
      </w:r>
      <w:r w:rsidR="003A1259">
        <w:t>112</w:t>
      </w:r>
      <w:r w:rsidRPr="002A21B6">
        <w:rPr>
          <w:rFonts w:hint="eastAsia"/>
        </w:rPr>
        <w:t>/0</w:t>
      </w:r>
      <w:r w:rsidR="003A1259">
        <w:t>9</w:t>
      </w:r>
      <w:r w:rsidRPr="002A21B6">
        <w:rPr>
          <w:rFonts w:hint="eastAsia"/>
        </w:rPr>
        <w:t>/</w:t>
      </w:r>
      <w:r w:rsidR="003A1259">
        <w:t>0</w:t>
      </w:r>
      <w:r w:rsidR="008031E0">
        <w:rPr>
          <w:rFonts w:hint="eastAsia"/>
        </w:rPr>
        <w:t>3</w:t>
      </w:r>
      <w:r w:rsidRPr="002A21B6">
        <w:rPr>
          <w:rFonts w:hint="eastAsia"/>
        </w:rPr>
        <w:t xml:space="preserve"> </w:t>
      </w:r>
      <w:r w:rsidR="008031E0">
        <w:rPr>
          <w:rFonts w:hint="eastAsia"/>
        </w:rPr>
        <w:t>02</w:t>
      </w:r>
      <w:r w:rsidRPr="002A21B6">
        <w:rPr>
          <w:rFonts w:hint="eastAsia"/>
        </w:rPr>
        <w:t>：</w:t>
      </w:r>
      <w:r w:rsidR="003A1259">
        <w:t>3</w:t>
      </w:r>
      <w:r w:rsidRPr="002A21B6">
        <w:rPr>
          <w:rFonts w:hint="eastAsia"/>
        </w:rPr>
        <w:t>0</w:t>
      </w:r>
    </w:p>
    <w:p w14:paraId="7AA68076" w14:textId="3A67B599" w:rsidR="00860B97" w:rsidRPr="002A21B6" w:rsidRDefault="00000000">
      <w:pPr>
        <w:spacing w:line="320" w:lineRule="atLeast"/>
        <w:jc w:val="center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3A1259" w:rsidRPr="003A1259">
        <w:rPr>
          <w:rFonts w:ascii="標楷體" w:eastAsia="標楷體" w:hAnsi="標楷體" w:hint="eastAsia"/>
        </w:rPr>
        <w:t>112/09/0</w:t>
      </w:r>
      <w:r w:rsidR="008031E0">
        <w:rPr>
          <w:rFonts w:ascii="標楷體" w:eastAsia="標楷體" w:hAnsi="標楷體" w:hint="eastAsia"/>
        </w:rPr>
        <w:t>3</w:t>
      </w:r>
      <w:r w:rsidR="003A1259" w:rsidRPr="003A1259">
        <w:rPr>
          <w:rFonts w:ascii="標楷體" w:eastAsia="標楷體" w:hAnsi="標楷體" w:hint="eastAsia"/>
        </w:rPr>
        <w:t xml:space="preserve"> </w:t>
      </w:r>
      <w:r w:rsidR="008031E0">
        <w:rPr>
          <w:rFonts w:ascii="標楷體" w:eastAsia="標楷體" w:hAnsi="標楷體" w:hint="eastAsia"/>
        </w:rPr>
        <w:t>02</w:t>
      </w:r>
      <w:r w:rsidR="003A1259" w:rsidRPr="003A1259">
        <w:rPr>
          <w:rFonts w:ascii="標楷體" w:eastAsia="標楷體" w:hAnsi="標楷體" w:hint="eastAsia"/>
        </w:rPr>
        <w:t>：</w:t>
      </w:r>
      <w:r w:rsidR="003A1259">
        <w:rPr>
          <w:rFonts w:ascii="標楷體" w:eastAsia="標楷體" w:hAnsi="標楷體"/>
        </w:rPr>
        <w:t>45</w:t>
      </w:r>
    </w:p>
    <w:p w14:paraId="609B1657" w14:textId="77777777" w:rsidR="00860B97" w:rsidRPr="002A21B6" w:rsidRDefault="00000000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2A21B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8B501F7" w14:textId="77777777" w:rsidR="00860B97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一、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4E371663" w14:textId="1689EC69" w:rsidR="00FC1BDB" w:rsidRPr="002A21B6" w:rsidRDefault="00FC1BDB" w:rsidP="00FC1BDB">
      <w:pPr>
        <w:pStyle w:val="af5"/>
        <w:spacing w:line="440" w:lineRule="exact"/>
        <w:ind w:leftChars="119" w:left="992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(一)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本縣</w:t>
      </w:r>
      <w:r w:rsidR="008031E0">
        <w:rPr>
          <w:rFonts w:ascii="標楷體" w:eastAsia="標楷體" w:hAnsi="標楷體" w:hint="eastAsia"/>
          <w:sz w:val="28"/>
          <w:szCs w:val="28"/>
        </w:rPr>
        <w:t>今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(9/3)日停止上班上課標準。</w:t>
      </w:r>
    </w:p>
    <w:p w14:paraId="3262BB84" w14:textId="77777777" w:rsidR="00FC1BDB" w:rsidRPr="002A21B6" w:rsidRDefault="00FC1BDB" w:rsidP="00FC1BDB">
      <w:pPr>
        <w:pStyle w:val="af5"/>
        <w:spacing w:line="440" w:lineRule="exact"/>
        <w:ind w:leftChars="119" w:left="992" w:hangingChars="252" w:hanging="706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(二)</w:t>
      </w:r>
      <w:r w:rsidRPr="002A21B6">
        <w:rPr>
          <w:rFonts w:ascii="標楷體" w:eastAsia="標楷體" w:hAnsi="標楷體" w:hint="eastAsia"/>
        </w:rPr>
        <w:t xml:space="preserve"> </w:t>
      </w:r>
      <w:r w:rsidRPr="002A21B6"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考選部公告112年公務人員特種考試原住民族考試第二天考試由原9月3日(星期日)延期至9月4日(星期一)舉行。</w:t>
      </w:r>
    </w:p>
    <w:p w14:paraId="13192BF6" w14:textId="4512B525" w:rsidR="00860B97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二、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無災情。</w:t>
      </w:r>
    </w:p>
    <w:p w14:paraId="47B83DEE" w14:textId="59A8B578" w:rsidR="00860B97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三、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395B70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無傷亡。</w:t>
      </w:r>
    </w:p>
    <w:p w14:paraId="5A66B8BC" w14:textId="77777777" w:rsidR="00FC1BDB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四、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14:paraId="4F3AC2D1" w14:textId="77777777" w:rsidR="00FC1BDB" w:rsidRPr="002A21B6" w:rsidRDefault="00FC1BDB" w:rsidP="00FC1BDB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bookmarkStart w:id="0" w:name="_Hlk144581502"/>
      <w:r w:rsidRPr="002A21B6"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</w:p>
    <w:bookmarkEnd w:id="0"/>
    <w:p w14:paraId="636C85FC" w14:textId="77777777" w:rsidR="00FC1BDB" w:rsidRPr="002A21B6" w:rsidRDefault="00000000" w:rsidP="00FC1BD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五、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正常。</w:t>
      </w:r>
    </w:p>
    <w:p w14:paraId="1D39D0F2" w14:textId="77777777" w:rsidR="00860B97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2A21B6">
        <w:rPr>
          <w:rFonts w:ascii="標楷體" w:eastAsia="標楷體" w:hAnsi="標楷體"/>
          <w:sz w:val="14"/>
          <w:szCs w:val="14"/>
        </w:rPr>
        <w:t xml:space="preserve">      </w:t>
      </w:r>
      <w:r w:rsidRPr="002A21B6">
        <w:rPr>
          <w:rFonts w:ascii="標楷體" w:eastAsia="標楷體" w:hAnsi="標楷體" w:hint="eastAsia"/>
          <w:sz w:val="28"/>
          <w:szCs w:val="28"/>
        </w:rPr>
        <w:t>六、</w:t>
      </w:r>
      <w:r w:rsidRPr="002A21B6">
        <w:rPr>
          <w:rFonts w:ascii="標楷體" w:eastAsia="標楷體" w:hAnsi="標楷體"/>
          <w:sz w:val="14"/>
          <w:szCs w:val="14"/>
        </w:rPr>
        <w:t xml:space="preserve">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2A21B6">
        <w:rPr>
          <w:rFonts w:ascii="標楷體" w:eastAsia="標楷體" w:hAnsi="標楷體"/>
          <w:sz w:val="14"/>
          <w:szCs w:val="14"/>
        </w:rPr>
        <w:t xml:space="preserve"> </w:t>
      </w:r>
    </w:p>
    <w:p w14:paraId="5D16B2A8" w14:textId="2619DE20" w:rsidR="00FC1BDB" w:rsidRPr="00E33C91" w:rsidRDefault="00E33C91" w:rsidP="00E33C91">
      <w:pPr>
        <w:spacing w:line="44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C1BDB" w:rsidRPr="00E33C9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C1BDB" w:rsidRPr="00E33C9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C1BDB" w:rsidRPr="00E33C91">
        <w:rPr>
          <w:rFonts w:ascii="標楷體" w:eastAsia="標楷體" w:hAnsi="標楷體" w:hint="eastAsia"/>
          <w:sz w:val="28"/>
          <w:szCs w:val="28"/>
        </w:rPr>
        <w:t>)</w:t>
      </w:r>
      <w:r w:rsidR="008031E0" w:rsidRPr="00E33C91">
        <w:rPr>
          <w:rFonts w:ascii="微軟正黑體" w:eastAsia="微軟正黑體" w:hAnsi="微軟正黑體" w:hint="eastAsia"/>
          <w:color w:val="000000"/>
          <w:shd w:val="clear" w:color="auto" w:fill="F9F9F9"/>
        </w:rPr>
        <w:t xml:space="preserve"> </w:t>
      </w:r>
      <w:r w:rsidR="008031E0" w:rsidRPr="00E33C91">
        <w:rPr>
          <w:rFonts w:ascii="標楷體" w:eastAsia="標楷體" w:hAnsi="標楷體" w:hint="eastAsia"/>
          <w:sz w:val="28"/>
          <w:szCs w:val="28"/>
        </w:rPr>
        <w:t>交通及觀光發展處02:26:15</w:t>
      </w:r>
      <w:r w:rsidR="008031E0" w:rsidRPr="00E33C91">
        <w:rPr>
          <w:rFonts w:ascii="標楷體" w:eastAsia="標楷體" w:hAnsi="標楷體" w:hint="eastAsia"/>
          <w:sz w:val="28"/>
          <w:szCs w:val="28"/>
        </w:rPr>
        <w:t>更新</w:t>
      </w:r>
      <w:r w:rsidR="00FC1BDB" w:rsidRPr="00E33C91">
        <w:rPr>
          <w:rFonts w:ascii="標楷體" w:eastAsia="標楷體" w:hAnsi="標楷體" w:hint="eastAsia"/>
          <w:sz w:val="28"/>
          <w:szCs w:val="28"/>
        </w:rPr>
        <w:t xml:space="preserve"> : </w:t>
      </w:r>
    </w:p>
    <w:p w14:paraId="61B5B9ED" w14:textId="005B611F" w:rsidR="008031E0" w:rsidRPr="008031E0" w:rsidRDefault="00FC1BDB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1</w:t>
      </w:r>
      <w:r w:rsidR="00E33C91">
        <w:rPr>
          <w:rFonts w:ascii="標楷體" w:eastAsia="標楷體" w:hAnsi="標楷體" w:hint="eastAsia"/>
          <w:sz w:val="28"/>
          <w:szCs w:val="28"/>
        </w:rPr>
        <w:t>.</w:t>
      </w:r>
      <w:r w:rsidR="008031E0" w:rsidRPr="002A21B6">
        <w:rPr>
          <w:rFonts w:ascii="標楷體" w:eastAsia="標楷體" w:hAnsi="標楷體" w:hint="eastAsia"/>
          <w:sz w:val="28"/>
          <w:szCs w:val="28"/>
        </w:rPr>
        <w:t>鐵路運輸</w:t>
      </w:r>
      <w:r w:rsidR="008031E0" w:rsidRPr="008031E0">
        <w:rPr>
          <w:rFonts w:ascii="標楷體" w:eastAsia="標楷體" w:hAnsi="標楷體" w:hint="eastAsia"/>
          <w:sz w:val="28"/>
          <w:szCs w:val="28"/>
        </w:rPr>
        <w:t>：</w:t>
      </w:r>
    </w:p>
    <w:p w14:paraId="13AA97F6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(1)東部幹線(樹林=花蓮間)正常行駛;(花蓮=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東間)停駛。</w:t>
      </w:r>
    </w:p>
    <w:p w14:paraId="12946A33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(2)南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線各級列車全區間停駛。</w:t>
      </w:r>
    </w:p>
    <w:p w14:paraId="62BAD1FC" w14:textId="22EA9E6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2.公路運輸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8031E0">
        <w:rPr>
          <w:rFonts w:ascii="標楷體" w:eastAsia="標楷體" w:hAnsi="標楷體" w:hint="eastAsia"/>
          <w:sz w:val="28"/>
          <w:szCs w:val="28"/>
        </w:rPr>
        <w:t>東台灣、興東、普悠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客運9月3日停駛。</w:t>
      </w:r>
    </w:p>
    <w:p w14:paraId="341697E0" w14:textId="268011A6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3.船班運輸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8031E0">
        <w:rPr>
          <w:rFonts w:ascii="標楷體" w:eastAsia="標楷體" w:hAnsi="標楷體" w:hint="eastAsia"/>
          <w:sz w:val="28"/>
          <w:szCs w:val="28"/>
        </w:rPr>
        <w:t>台東-綠島及台東-蘭嶼等往返船班9/1-9/5日停駛。</w:t>
      </w:r>
    </w:p>
    <w:p w14:paraId="61CD325B" w14:textId="01F9E79E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4.航空運輸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811BFED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(1)台東-&gt;台北航線 : 立榮航空、華信航空9月3日全日班機取消。</w:t>
      </w:r>
    </w:p>
    <w:p w14:paraId="7BFCAC07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(2)台東-綠島航線 : 德安航空9月3日全日班機取消。</w:t>
      </w:r>
    </w:p>
    <w:p w14:paraId="7668A496" w14:textId="27608CF1" w:rsidR="00FC1BDB" w:rsidRPr="002A21B6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(3)台東-蘭嶼航線 : 德安航空9月3日全日班機取消。</w:t>
      </w:r>
    </w:p>
    <w:p w14:paraId="0C12B3CB" w14:textId="77777777" w:rsidR="00E33C91" w:rsidRDefault="00E33C91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/>
          <w:sz w:val="28"/>
          <w:szCs w:val="28"/>
        </w:rPr>
      </w:pPr>
    </w:p>
    <w:p w14:paraId="3415A290" w14:textId="77777777" w:rsidR="00E33C91" w:rsidRDefault="00E33C91" w:rsidP="00FC1BDB">
      <w:pPr>
        <w:pStyle w:val="af5"/>
        <w:spacing w:line="380" w:lineRule="exact"/>
        <w:ind w:left="1202" w:hanging="493"/>
        <w:jc w:val="both"/>
        <w:rPr>
          <w:rFonts w:ascii="標楷體" w:eastAsia="標楷體" w:hAnsi="標楷體"/>
          <w:sz w:val="28"/>
          <w:szCs w:val="28"/>
        </w:rPr>
      </w:pPr>
    </w:p>
    <w:p w14:paraId="514F49CE" w14:textId="4AE359CB" w:rsidR="00FC1BDB" w:rsidRPr="00E33C91" w:rsidRDefault="00E33C91" w:rsidP="00E33C91">
      <w:pPr>
        <w:spacing w:line="44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FC1BDB" w:rsidRPr="00E33C91">
        <w:rPr>
          <w:rFonts w:ascii="標楷體" w:eastAsia="標楷體" w:hAnsi="標楷體" w:hint="eastAsia"/>
          <w:sz w:val="28"/>
          <w:szCs w:val="28"/>
        </w:rPr>
        <w:t>(二)</w:t>
      </w:r>
      <w:r w:rsidR="008031E0" w:rsidRPr="00E33C91">
        <w:rPr>
          <w:rFonts w:ascii="標楷體" w:eastAsia="標楷體" w:hAnsi="標楷體" w:hint="eastAsia"/>
          <w:sz w:val="28"/>
          <w:szCs w:val="28"/>
        </w:rPr>
        <w:t xml:space="preserve"> </w:t>
      </w:r>
      <w:r w:rsidR="008031E0" w:rsidRPr="00E33C91">
        <w:rPr>
          <w:rFonts w:ascii="標楷體" w:eastAsia="標楷體" w:hAnsi="標楷體" w:hint="eastAsia"/>
          <w:sz w:val="28"/>
          <w:szCs w:val="28"/>
        </w:rPr>
        <w:t>交通部臺灣鐵路管理局花蓮運務段臺東車站02:06:26更新</w:t>
      </w:r>
      <w:r w:rsidR="00FC1BDB" w:rsidRPr="00E33C9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DBBBDCA" w14:textId="17F18B06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根據中央氣象局第11號颱風第9報預測，9月3日至12時列車行駛概況如下：</w:t>
      </w:r>
    </w:p>
    <w:p w14:paraId="766CA347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一、西部幹線(基隆=潮州=枋寮間)正常行駛，除161次及165次僅行駛至潮州。</w:t>
      </w:r>
    </w:p>
    <w:p w14:paraId="40C0E423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二、東部幹線(樹林=花蓮間)正常行駛;(花蓮=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東間)停駛。</w:t>
      </w:r>
    </w:p>
    <w:p w14:paraId="42FCEA9B" w14:textId="4ED57CC0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031E0">
        <w:rPr>
          <w:rFonts w:ascii="標楷體" w:eastAsia="標楷體" w:hAnsi="標楷體" w:hint="eastAsia"/>
          <w:sz w:val="28"/>
          <w:szCs w:val="28"/>
        </w:rPr>
        <w:t>順行列車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7BC1189E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(1)台北往花蓮對號列車:台北站10時(含170次)前正常行駛，除402、406、22、408、410、418、422次停駛，472次行駛至花蓮為止，186次行駛至七堵為止。</w:t>
      </w:r>
    </w:p>
    <w:p w14:paraId="39DA5D36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(2)台北往台東對號列車：停駛。</w:t>
      </w:r>
    </w:p>
    <w:p w14:paraId="0936A52E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(3)台北往花蓮區間(快)車：正常行駛。</w:t>
      </w:r>
    </w:p>
    <w:p w14:paraId="106B90E8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(4)宜蘭線(八堵=蘇澳新)正常行駛，視風雨狀況調整。</w:t>
      </w:r>
    </w:p>
    <w:p w14:paraId="47B04E4D" w14:textId="6AB4B63D" w:rsidR="008031E0" w:rsidRPr="00E33C91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(5)北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線(蘇澳新=花蓮)區間車：正常行駛，視風雨狀況調整。</w:t>
      </w:r>
    </w:p>
    <w:p w14:paraId="51B8AE6C" w14:textId="47D4EEAF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031E0">
        <w:rPr>
          <w:rFonts w:ascii="標楷體" w:eastAsia="標楷體" w:hAnsi="標楷體" w:hint="eastAsia"/>
          <w:sz w:val="28"/>
          <w:szCs w:val="28"/>
        </w:rPr>
        <w:t>逆行列車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350845E5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(1)台東往花蓮、台北對號列車及台東=花蓮區間(快)車:停駛。</w:t>
      </w:r>
    </w:p>
    <w:p w14:paraId="196E21CF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(2)花蓮往台北對號列車:正常行駛，除401、405、407、411、415次停駛。</w:t>
      </w:r>
    </w:p>
    <w:p w14:paraId="3113BDD8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(3)花蓮往台北區間(快)車：正常行駛，視風雨狀況調整。</w:t>
      </w:r>
    </w:p>
    <w:p w14:paraId="5D66D16C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(4)北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線(花蓮=蘇澳新=頭城)區間車：正常行駛，視風雨狀況調整。</w:t>
      </w:r>
    </w:p>
    <w:p w14:paraId="4C7D00CA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(5)宜蘭線(蘇澳新=八堵)正常行駛，視風雨狀況調整。</w:t>
      </w:r>
    </w:p>
    <w:p w14:paraId="72941614" w14:textId="5FE87C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031E0">
        <w:rPr>
          <w:rFonts w:ascii="標楷體" w:eastAsia="標楷體" w:hAnsi="標楷體" w:hint="eastAsia"/>
          <w:sz w:val="28"/>
          <w:szCs w:val="28"/>
        </w:rPr>
        <w:t>環島列車1次、2次潮州=台東=台北停駛。</w:t>
      </w:r>
    </w:p>
    <w:p w14:paraId="361FEF28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線各級列車全區間停駛。</w:t>
      </w:r>
    </w:p>
    <w:p w14:paraId="0226AEF9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四、平溪、深澳、內灣、六家、集集、沙崙線等各支線正常行駛，視風雨狀況調整。</w:t>
      </w:r>
    </w:p>
    <w:p w14:paraId="211326FA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14:paraId="76CB1837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臺鐵局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官方網站，網址：</w:t>
      </w:r>
    </w:p>
    <w:p w14:paraId="686CED30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https://www.railway.gov.tw/tra-tip-web/tip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5D44A57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臺鐵局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24小時旅客服務電話：（02）2191-0096、0800-765-888(免付費電話，行動電話無法撥打)。</w:t>
      </w:r>
    </w:p>
    <w:p w14:paraId="2C34C7C5" w14:textId="77777777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(三)各就近車站(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臺鐵局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官方網站有各車站聯絡資訊)。</w:t>
      </w:r>
    </w:p>
    <w:p w14:paraId="33800E4F" w14:textId="77777777" w:rsidR="00E33C91" w:rsidRDefault="00E33C91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</w:p>
    <w:p w14:paraId="7FE09413" w14:textId="496B4698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lastRenderedPageBreak/>
        <w:t>六、退、換票及改乘相關訊息</w:t>
      </w:r>
    </w:p>
    <w:p w14:paraId="69CF4B89" w14:textId="659D8FFD" w:rsidR="00FC1BDB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自發布海上颱風警報起至解除海上颱風警報止，購買上述期間內各級列車車票之旅客，可自乘車日起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年內，持未經使用之車票至各車站辦理退票，免收手續費。</w:t>
      </w:r>
    </w:p>
    <w:p w14:paraId="5C845445" w14:textId="77777777" w:rsidR="00E33C91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7DFE7972" w14:textId="5CC5F292" w:rsidR="008031E0" w:rsidRPr="008031E0" w:rsidRDefault="008031E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A21B6">
        <w:rPr>
          <w:rFonts w:ascii="標楷體" w:eastAsia="標楷體" w:hAnsi="標楷體" w:hint="eastAsia"/>
          <w:sz w:val="28"/>
          <w:szCs w:val="28"/>
        </w:rPr>
        <w:t>)</w:t>
      </w:r>
      <w:r w:rsidRPr="00E33C91">
        <w:rPr>
          <w:rFonts w:ascii="標楷體" w:eastAsia="標楷體" w:hAnsi="標楷體" w:hint="eastAsia"/>
          <w:sz w:val="28"/>
          <w:szCs w:val="28"/>
        </w:rPr>
        <w:t xml:space="preserve"> 交通部公路總局第三區養護工程處台東工務段02:06:26更新</w:t>
      </w:r>
    </w:p>
    <w:p w14:paraId="5091AF98" w14:textId="30F7C267" w:rsidR="00FC1BDB" w:rsidRPr="00AE1D80" w:rsidRDefault="00AE1D8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1、</w:t>
      </w:r>
      <w:r w:rsidR="00FC1BDB" w:rsidRPr="00AE1D80">
        <w:rPr>
          <w:rFonts w:ascii="標楷體" w:eastAsia="標楷體" w:hAnsi="標楷體" w:hint="eastAsia"/>
          <w:sz w:val="28"/>
          <w:szCs w:val="28"/>
        </w:rPr>
        <w:t>目前台東縣省道無災情</w:t>
      </w:r>
    </w:p>
    <w:p w14:paraId="2BDEBE58" w14:textId="28A321DA" w:rsidR="00FC1BDB" w:rsidRPr="00AE1D80" w:rsidRDefault="00AE1D80" w:rsidP="00E33C91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2、</w:t>
      </w:r>
      <w:r w:rsidR="00FC1BDB" w:rsidRPr="00AE1D80">
        <w:rPr>
          <w:rFonts w:ascii="標楷體" w:eastAsia="標楷體" w:hAnsi="標楷體" w:hint="eastAsia"/>
          <w:sz w:val="28"/>
          <w:szCs w:val="28"/>
        </w:rPr>
        <w:t>台東縣海端鄉台20臨105線38.8K(南</w:t>
      </w:r>
      <w:proofErr w:type="gramStart"/>
      <w:r w:rsidR="00FC1BDB" w:rsidRPr="00AE1D80">
        <w:rPr>
          <w:rFonts w:ascii="標楷體" w:eastAsia="標楷體" w:hAnsi="標楷體" w:hint="eastAsia"/>
          <w:sz w:val="28"/>
          <w:szCs w:val="28"/>
        </w:rPr>
        <w:t>橫雪峰橋</w:t>
      </w:r>
      <w:proofErr w:type="gramEnd"/>
      <w:r w:rsidR="00FC1BDB" w:rsidRPr="00AE1D80">
        <w:rPr>
          <w:rFonts w:ascii="標楷體" w:eastAsia="標楷體" w:hAnsi="標楷體" w:hint="eastAsia"/>
          <w:sz w:val="28"/>
          <w:szCs w:val="28"/>
        </w:rPr>
        <w:t>工區)，上次杜</w:t>
      </w:r>
      <w:r w:rsidR="00E33C91">
        <w:rPr>
          <w:rFonts w:ascii="標楷體" w:eastAsia="標楷體" w:hAnsi="標楷體"/>
          <w:sz w:val="28"/>
          <w:szCs w:val="28"/>
        </w:rPr>
        <w:br/>
      </w:r>
      <w:r w:rsidR="00E33C9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C1BDB" w:rsidRPr="00AE1D80">
        <w:rPr>
          <w:rFonts w:ascii="標楷體" w:eastAsia="標楷體" w:hAnsi="標楷體" w:hint="eastAsia"/>
          <w:sz w:val="28"/>
          <w:szCs w:val="28"/>
        </w:rPr>
        <w:t>蘇</w:t>
      </w:r>
      <w:proofErr w:type="gramStart"/>
      <w:r w:rsidR="00FC1BDB" w:rsidRPr="00AE1D80"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 w:rsidR="00FC1BDB" w:rsidRPr="00AE1D80">
        <w:rPr>
          <w:rFonts w:ascii="標楷體" w:eastAsia="標楷體" w:hAnsi="標楷體" w:hint="eastAsia"/>
          <w:sz w:val="28"/>
          <w:szCs w:val="28"/>
        </w:rPr>
        <w:t>颱風阻斷,預計10月30便道完成</w:t>
      </w:r>
      <w:r w:rsidRPr="00AE1D80">
        <w:rPr>
          <w:rFonts w:ascii="標楷體" w:eastAsia="標楷體" w:hAnsi="標楷體"/>
          <w:sz w:val="28"/>
          <w:szCs w:val="28"/>
        </w:rPr>
        <w:t xml:space="preserve"> </w:t>
      </w:r>
    </w:p>
    <w:p w14:paraId="4E118668" w14:textId="77777777" w:rsidR="00860B97" w:rsidRPr="002A21B6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A21B6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2A21B6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0FAF96DE" w14:textId="5DD421C7" w:rsidR="00FC1BDB" w:rsidRPr="002A21B6" w:rsidRDefault="002A21B6" w:rsidP="002A21B6">
      <w:pPr>
        <w:pStyle w:val="af5"/>
        <w:spacing w:line="340" w:lineRule="exact"/>
        <w:ind w:left="1202" w:hanging="493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目前疏散人數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總計353人( 7人已撤離，346人待撤離)</w:t>
      </w:r>
    </w:p>
    <w:p w14:paraId="2BEFE720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1.金峰鄉：347人</w:t>
      </w:r>
    </w:p>
    <w:p w14:paraId="2D8272F2" w14:textId="58FE50AE" w:rsidR="00FC1BDB" w:rsidRPr="002A21B6" w:rsidRDefault="00FC1BDB" w:rsidP="00FC1BDB">
      <w:pPr>
        <w:pStyle w:val="af5"/>
        <w:spacing w:line="340" w:lineRule="exact"/>
        <w:ind w:left="1418" w:hanging="351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(1)嘉蘭村：2人 (有1人是陪同家屬)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9/2 17:00 已撤離收容至馬蘭榮家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5969DC63" w14:textId="2F69FFE6" w:rsidR="00FC1BDB" w:rsidRPr="002A21B6" w:rsidRDefault="00FC1BDB" w:rsidP="00FC1BDB">
      <w:pPr>
        <w:pStyle w:val="af5"/>
        <w:spacing w:line="340" w:lineRule="exact"/>
        <w:ind w:left="1418" w:hanging="351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(2)新興村村民：345人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9/3 10:00 預防撤離至大王國小（其中收容121位、依親172位，含旅館住宿）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5D89EA3F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2.東河鄉：2人</w:t>
      </w:r>
    </w:p>
    <w:p w14:paraId="0EEC6049" w14:textId="3C058CED" w:rsidR="00FC1BDB" w:rsidRPr="002A21B6" w:rsidRDefault="00FC1BDB" w:rsidP="00FC1BDB">
      <w:pPr>
        <w:pStyle w:val="af5"/>
        <w:spacing w:line="340" w:lineRule="exact"/>
        <w:ind w:left="1560" w:hanging="426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北源村2人(有1人是陪同家屬)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9/2 21:00 已撤離收容至馬蘭榮家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0ED7D029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3.長濱鄉：1人</w:t>
      </w:r>
    </w:p>
    <w:p w14:paraId="08595BDC" w14:textId="3BFC3C8F" w:rsidR="00FC1BDB" w:rsidRPr="002A21B6" w:rsidRDefault="00FC1BDB" w:rsidP="00FC1BDB">
      <w:pPr>
        <w:pStyle w:val="af5"/>
        <w:spacing w:line="340" w:lineRule="exact"/>
        <w:ind w:left="1202" w:hanging="68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忠勇村1位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9/2 20:00 已撤離收容至伊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甸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長照機構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2CFB2B98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4.太麻里鄉：1人</w:t>
      </w:r>
    </w:p>
    <w:p w14:paraId="3AC43EA3" w14:textId="56AC1955" w:rsidR="00FC1BDB" w:rsidRPr="002A21B6" w:rsidRDefault="00FC1BDB" w:rsidP="00FC1BDB">
      <w:pPr>
        <w:pStyle w:val="af5"/>
        <w:spacing w:line="340" w:lineRule="exact"/>
        <w:ind w:left="1202" w:hanging="68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金崙村1人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9/3 08:00自行前往馬蘭榮家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0FC1400B" w14:textId="77777777" w:rsidR="00FC1BDB" w:rsidRPr="002A21B6" w:rsidRDefault="00FC1BDB" w:rsidP="00FC1BDB">
      <w:pPr>
        <w:pStyle w:val="af5"/>
        <w:spacing w:line="340" w:lineRule="exac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5.延平鄉：2人</w:t>
      </w:r>
    </w:p>
    <w:p w14:paraId="5A1D9CA6" w14:textId="2354B47D" w:rsidR="00FC1BDB" w:rsidRPr="002A21B6" w:rsidRDefault="00FC1BDB" w:rsidP="00FC1BDB">
      <w:pPr>
        <w:pStyle w:val="af5"/>
        <w:spacing w:line="340" w:lineRule="exact"/>
        <w:ind w:left="1202" w:hanging="68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桃源村 2人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，</w:t>
      </w:r>
      <w:r w:rsidRPr="002A21B6">
        <w:rPr>
          <w:rFonts w:ascii="標楷體" w:eastAsia="標楷體" w:hAnsi="標楷體" w:hint="eastAsia"/>
          <w:sz w:val="28"/>
          <w:szCs w:val="28"/>
        </w:rPr>
        <w:t>9/2 09:00 撤離收容至桃源村活動中心</w:t>
      </w:r>
      <w:r w:rsidR="002A21B6" w:rsidRPr="002A21B6">
        <w:rPr>
          <w:rFonts w:ascii="標楷體" w:eastAsia="標楷體" w:hAnsi="標楷體" w:hint="eastAsia"/>
          <w:sz w:val="28"/>
          <w:szCs w:val="28"/>
        </w:rPr>
        <w:t>。</w:t>
      </w:r>
    </w:p>
    <w:p w14:paraId="115E1EB6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2A21B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2CCDC85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2A21B6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668"/>
        <w:gridCol w:w="3260"/>
        <w:gridCol w:w="2824"/>
      </w:tblGrid>
      <w:tr w:rsidR="00860B97" w:rsidRPr="002A21B6" w14:paraId="4229DD8F" w14:textId="77777777" w:rsidTr="00FC1BDB"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C131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5DB3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8142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83AA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C1BDB" w:rsidRPr="002A21B6" w14:paraId="31F5D52E" w14:textId="77777777" w:rsidTr="00FC1BDB"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4D7B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102023054149676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439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土石災情-土石流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FFBC" w14:textId="77777777" w:rsidR="00FC1BDB" w:rsidRPr="002A21B6" w:rsidRDefault="00FC1BDB" w:rsidP="003A1259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197縣道8.3k，陳情人表示蘇拉颱風時，大雨沖刷土石流造成水溝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滿溢泥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流淹至田內。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B797" w14:textId="3092626B" w:rsidR="00FC1BDB" w:rsidRPr="002A21B6" w:rsidRDefault="007817D2" w:rsidP="007817D2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817D2">
              <w:rPr>
                <w:rFonts w:ascii="標楷體" w:eastAsia="標楷體" w:hAnsi="標楷體"/>
                <w:sz w:val="28"/>
                <w:szCs w:val="28"/>
              </w:rPr>
              <w:t>待處理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  <w:t>臺灣</w:t>
            </w:r>
            <w:proofErr w:type="gramStart"/>
            <w:r w:rsidRPr="007817D2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817D2">
              <w:rPr>
                <w:rFonts w:ascii="標楷體" w:eastAsia="標楷體" w:hAnsi="標楷體"/>
                <w:sz w:val="28"/>
                <w:szCs w:val="28"/>
              </w:rPr>
              <w:t>東農田水利會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  <w:t>處理中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7817D2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817D2">
              <w:rPr>
                <w:rFonts w:ascii="標楷體" w:eastAsia="標楷體" w:hAnsi="標楷體"/>
                <w:sz w:val="28"/>
                <w:szCs w:val="28"/>
              </w:rPr>
              <w:t>東縣政府建設處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  <w:t>已處理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7817D2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817D2">
              <w:rPr>
                <w:rFonts w:ascii="標楷體" w:eastAsia="標楷體" w:hAnsi="標楷體"/>
                <w:sz w:val="28"/>
                <w:szCs w:val="28"/>
              </w:rPr>
              <w:t>東縣池上鄉公所</w:t>
            </w:r>
          </w:p>
        </w:tc>
      </w:tr>
      <w:tr w:rsidR="00FC1BDB" w:rsidRPr="002A21B6" w14:paraId="233313C5" w14:textId="77777777" w:rsidTr="00FC1BDB"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02F7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102023054146984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973B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道路、隧道災情-道路落石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9E54" w14:textId="77777777" w:rsidR="00FC1BDB" w:rsidRPr="002A21B6" w:rsidRDefault="00FC1BDB" w:rsidP="003A1259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反映197縣道48K處，目前有落石及樹木倒塌壓到自來水管線破裂，造成噴泉約有一公尺高，影響通行。</w:t>
            </w:r>
          </w:p>
          <w:p w14:paraId="1CD2EBF0" w14:textId="77777777" w:rsidR="00FC1BDB" w:rsidRPr="002A21B6" w:rsidRDefault="00FC1BDB" w:rsidP="003A1259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現場為接引山泉水管線。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E3D2" w14:textId="77777777" w:rsidR="007817D2" w:rsidRPr="007817D2" w:rsidRDefault="007817D2" w:rsidP="007817D2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817D2">
              <w:rPr>
                <w:rFonts w:ascii="標楷體" w:eastAsia="標楷體" w:hAnsi="標楷體"/>
                <w:sz w:val="28"/>
                <w:szCs w:val="28"/>
              </w:rPr>
              <w:t>待處理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  <w:t>台灣自來水股份有限公司第十區管理處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7817D2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817D2">
              <w:rPr>
                <w:rFonts w:ascii="標楷體" w:eastAsia="標楷體" w:hAnsi="標楷體"/>
                <w:sz w:val="28"/>
                <w:szCs w:val="28"/>
              </w:rPr>
              <w:t>東縣延平鄉公所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  <w:t>處理中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7817D2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817D2">
              <w:rPr>
                <w:rFonts w:ascii="標楷體" w:eastAsia="標楷體" w:hAnsi="標楷體"/>
                <w:sz w:val="28"/>
                <w:szCs w:val="28"/>
              </w:rPr>
              <w:t>東縣政府建設處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  <w:t>已處理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7817D2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817D2">
              <w:rPr>
                <w:rFonts w:ascii="標楷體" w:eastAsia="標楷體" w:hAnsi="標楷體"/>
                <w:sz w:val="28"/>
                <w:szCs w:val="28"/>
              </w:rPr>
              <w:t>東縣警察局</w:t>
            </w:r>
          </w:p>
          <w:p w14:paraId="21DC804F" w14:textId="7A2EDEB3" w:rsidR="00FC1BDB" w:rsidRPr="007817D2" w:rsidRDefault="00FC1BDB" w:rsidP="007817D2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BDB" w:rsidRPr="002A21B6" w14:paraId="15384BC2" w14:textId="77777777" w:rsidTr="00FC1BDB"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2176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102023054152928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B536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積淹水災情-道路積淹水(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已退水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B083" w14:textId="77777777" w:rsidR="00FC1BDB" w:rsidRPr="002A21B6" w:rsidRDefault="00FC1BDB" w:rsidP="003A1259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反映【卑南鄉賓朗村517巷】太平溪河堤旁水溝，提供座標位置『22.8030944 121.0916878』，陳情人表示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目前溝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內無水，但雜草已阻塞排水孔，導致先前下大雨時水溝</w:t>
            </w: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水滿溢至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道路上，擔心颱風將至，下雨將再度淹水，建請清除。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339F" w14:textId="0CAA8122" w:rsidR="00FC1BDB" w:rsidRPr="002A21B6" w:rsidRDefault="007817D2" w:rsidP="007817D2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817D2">
              <w:rPr>
                <w:rFonts w:ascii="標楷體" w:eastAsia="標楷體" w:hAnsi="標楷體"/>
                <w:sz w:val="28"/>
                <w:szCs w:val="28"/>
              </w:rPr>
              <w:t>待處理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  <w:t>臺灣</w:t>
            </w:r>
            <w:proofErr w:type="gramStart"/>
            <w:r w:rsidRPr="007817D2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817D2">
              <w:rPr>
                <w:rFonts w:ascii="標楷體" w:eastAsia="標楷體" w:hAnsi="標楷體"/>
                <w:sz w:val="28"/>
                <w:szCs w:val="28"/>
              </w:rPr>
              <w:t>東農田水利會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  <w:t>處理中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7817D2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817D2">
              <w:rPr>
                <w:rFonts w:ascii="標楷體" w:eastAsia="標楷體" w:hAnsi="標楷體"/>
                <w:sz w:val="28"/>
                <w:szCs w:val="28"/>
              </w:rPr>
              <w:t>東縣卑南鄉公所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  <w:t>已處理</w:t>
            </w:r>
            <w:r w:rsidRPr="007817D2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7817D2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817D2">
              <w:rPr>
                <w:rFonts w:ascii="標楷體" w:eastAsia="標楷體" w:hAnsi="標楷體"/>
                <w:sz w:val="28"/>
                <w:szCs w:val="28"/>
              </w:rPr>
              <w:t>東縣政府建設處</w:t>
            </w:r>
          </w:p>
        </w:tc>
      </w:tr>
    </w:tbl>
    <w:p w14:paraId="55E9A64F" w14:textId="22CDA536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FC1BDB" w:rsidRPr="002A21B6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14:paraId="7F9E1A68" w14:textId="77777777" w:rsidR="00860B97" w:rsidRPr="002A21B6" w:rsidRDefault="00000000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6F6815B1" w14:textId="77777777" w:rsidR="00860B97" w:rsidRPr="002A21B6" w:rsidRDefault="0000000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2A21B6">
        <w:rPr>
          <w:rFonts w:ascii="標楷體" w:eastAsia="標楷體" w:hAnsi="標楷體" w:hint="eastAsia"/>
        </w:rPr>
        <w:t>(</w:t>
      </w:r>
      <w:r w:rsidRPr="002A21B6">
        <w:rPr>
          <w:rFonts w:ascii="標楷體" w:eastAsia="標楷體" w:hAnsi="標楷體" w:hint="eastAsia"/>
          <w:b/>
          <w:bCs/>
        </w:rPr>
        <w:t>達豪雨標準</w:t>
      </w:r>
      <w:r w:rsidRPr="002A21B6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71528B5" w14:textId="77777777" w:rsidR="00860B97" w:rsidRPr="002A21B6" w:rsidRDefault="00000000">
      <w:pPr>
        <w:spacing w:line="320" w:lineRule="atLeast"/>
        <w:ind w:firstLine="980"/>
        <w:jc w:val="both"/>
        <w:rPr>
          <w:rFonts w:ascii="標楷體" w:eastAsia="標楷體" w:hAnsi="標楷體"/>
        </w:rPr>
      </w:pP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60B97" w:rsidRPr="002A21B6" w14:paraId="21783C20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4F8A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4C47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23641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雨量(</w:t>
            </w:r>
            <w:proofErr w:type="gramStart"/>
            <w:r w:rsidRPr="002A21B6"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860B97" w:rsidRPr="002A21B6" w14:paraId="67647E3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494E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F938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CC8EA" w14:textId="3D45E59D" w:rsidR="00860B97" w:rsidRPr="002A21B6" w:rsidRDefault="007C5FA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3.5</w:t>
            </w:r>
          </w:p>
        </w:tc>
      </w:tr>
      <w:tr w:rsidR="00860B97" w:rsidRPr="002A21B6" w14:paraId="015E266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E412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蘭嶼燈塔(蘭嶼鄉)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4E53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7A15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5.5</w:t>
            </w:r>
          </w:p>
        </w:tc>
      </w:tr>
    </w:tbl>
    <w:p w14:paraId="7FFBCE99" w14:textId="77777777" w:rsidR="002A3E40" w:rsidRDefault="002A3E40">
      <w:pPr>
        <w:spacing w:line="320" w:lineRule="atLeast"/>
        <w:ind w:left="1134" w:hanging="1134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5A8DB2FA" w14:textId="7A31BCAA" w:rsidR="00860B97" w:rsidRPr="002A21B6" w:rsidRDefault="0000000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 w:rsidRPr="002A21B6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60B97" w:rsidRPr="002A21B6" w14:paraId="4B692532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0275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2A21B6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E99D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60B97" w:rsidRPr="002A21B6" w14:paraId="0452B7A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BE11" w14:textId="0DA1E3D1" w:rsidR="00860B97" w:rsidRPr="002A21B6" w:rsidRDefault="007C5FA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4FEA" w14:textId="7B61FDFF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平均風力</w:t>
            </w:r>
            <w:r w:rsidR="007C5FA0">
              <w:rPr>
                <w:rFonts w:ascii="標楷體" w:eastAsia="標楷體" w:hAnsi="標楷體" w:hint="eastAsia"/>
              </w:rPr>
              <w:t>2</w:t>
            </w:r>
            <w:r w:rsidRPr="002A21B6">
              <w:rPr>
                <w:rFonts w:ascii="標楷體" w:eastAsia="標楷體" w:hAnsi="標楷體" w:hint="eastAsia"/>
              </w:rPr>
              <w:t>級，陣風</w:t>
            </w:r>
            <w:r w:rsidR="007C5FA0">
              <w:rPr>
                <w:rFonts w:ascii="標楷體" w:eastAsia="標楷體" w:hAnsi="標楷體" w:hint="eastAsia"/>
              </w:rPr>
              <w:t>5</w:t>
            </w:r>
            <w:r w:rsidRPr="002A21B6">
              <w:rPr>
                <w:rFonts w:ascii="標楷體" w:eastAsia="標楷體" w:hAnsi="標楷體" w:hint="eastAsia"/>
              </w:rPr>
              <w:t>級</w:t>
            </w:r>
          </w:p>
        </w:tc>
      </w:tr>
      <w:tr w:rsidR="00860B97" w:rsidRPr="002A21B6" w14:paraId="2B829EA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3303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FBA3" w14:textId="102F2980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平均風力</w:t>
            </w:r>
            <w:r w:rsidR="007C5FA0">
              <w:rPr>
                <w:rFonts w:ascii="標楷體" w:eastAsia="標楷體" w:hAnsi="標楷體" w:hint="eastAsia"/>
              </w:rPr>
              <w:t>4</w:t>
            </w:r>
            <w:r w:rsidRPr="002A21B6">
              <w:rPr>
                <w:rFonts w:ascii="標楷體" w:eastAsia="標楷體" w:hAnsi="標楷體" w:hint="eastAsia"/>
              </w:rPr>
              <w:t>級，陣風</w:t>
            </w:r>
            <w:r w:rsidR="007C5FA0">
              <w:rPr>
                <w:rFonts w:ascii="標楷體" w:eastAsia="標楷體" w:hAnsi="標楷體" w:hint="eastAsia"/>
              </w:rPr>
              <w:t>7</w:t>
            </w:r>
            <w:r w:rsidRPr="002A21B6">
              <w:rPr>
                <w:rFonts w:ascii="標楷體" w:eastAsia="標楷體" w:hAnsi="標楷體" w:hint="eastAsia"/>
              </w:rPr>
              <w:t>級</w:t>
            </w:r>
          </w:p>
        </w:tc>
      </w:tr>
      <w:tr w:rsidR="00860B97" w:rsidRPr="002A21B6" w14:paraId="0D1047C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C2AA" w14:textId="24CDD6CD" w:rsidR="00860B97" w:rsidRPr="002A21B6" w:rsidRDefault="007C5FA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C49C" w14:textId="1492A220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平均風力</w:t>
            </w:r>
            <w:r w:rsidR="007C5FA0">
              <w:rPr>
                <w:rFonts w:ascii="標楷體" w:eastAsia="標楷體" w:hAnsi="標楷體" w:hint="eastAsia"/>
              </w:rPr>
              <w:t>3</w:t>
            </w:r>
            <w:r w:rsidRPr="002A21B6">
              <w:rPr>
                <w:rFonts w:ascii="標楷體" w:eastAsia="標楷體" w:hAnsi="標楷體" w:hint="eastAsia"/>
              </w:rPr>
              <w:t>級，陣風</w:t>
            </w:r>
            <w:r w:rsidR="007C5FA0">
              <w:rPr>
                <w:rFonts w:ascii="標楷體" w:eastAsia="標楷體" w:hAnsi="標楷體" w:hint="eastAsia"/>
              </w:rPr>
              <w:t>7</w:t>
            </w:r>
            <w:r w:rsidRPr="002A21B6">
              <w:rPr>
                <w:rFonts w:ascii="標楷體" w:eastAsia="標楷體" w:hAnsi="標楷體" w:hint="eastAsia"/>
              </w:rPr>
              <w:t>級</w:t>
            </w:r>
          </w:p>
        </w:tc>
      </w:tr>
    </w:tbl>
    <w:p w14:paraId="449E4C20" w14:textId="77777777" w:rsidR="00860B97" w:rsidRPr="002A21B6" w:rsidRDefault="00000000">
      <w:pPr>
        <w:spacing w:line="320" w:lineRule="atLeast"/>
        <w:ind w:firstLine="538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07DB2F43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860B97" w:rsidRPr="002A21B6" w14:paraId="00C845B1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C353" w14:textId="77777777" w:rsidR="00860B97" w:rsidRPr="002A21B6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4AE0" w14:textId="77777777" w:rsidR="00860B97" w:rsidRPr="002A21B6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59CE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F2EE" w14:textId="77777777" w:rsidR="00860B97" w:rsidRPr="002A21B6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860B97" w:rsidRPr="002A21B6" w14:paraId="23F60548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57BE" w14:textId="690C4836" w:rsidR="00860B97" w:rsidRPr="002A21B6" w:rsidRDefault="00860B9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CF98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C8B4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98AE" w14:textId="32119EF7" w:rsidR="00860B97" w:rsidRPr="002A21B6" w:rsidRDefault="00FC1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A21B6"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30356C3B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C85DB71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860B97" w:rsidRPr="002A21B6" w14:paraId="3253230C" w14:textId="77777777" w:rsidTr="00FC1BDB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046E3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14DB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8FDB5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F52C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92E5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C1BDB" w:rsidRPr="002A21B6" w14:paraId="7B95C898" w14:textId="77777777" w:rsidTr="00FC1BDB"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4FB3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6065" w14:textId="77777777" w:rsidR="00FC1BDB" w:rsidRPr="002A21B6" w:rsidRDefault="00FC1BDB" w:rsidP="00AD6A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B86B" w14:textId="77777777" w:rsidR="00FC1BDB" w:rsidRPr="002A21B6" w:rsidRDefault="00FC1BDB" w:rsidP="00AD6A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9D69" w14:textId="77777777" w:rsidR="00FC1BDB" w:rsidRPr="002A21B6" w:rsidRDefault="00FC1BDB" w:rsidP="00AD6A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BC5C" w14:textId="77777777" w:rsidR="00FC1BDB" w:rsidRPr="002A21B6" w:rsidRDefault="00FC1BDB" w:rsidP="00AD6A9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3A74649E" w14:textId="321123AC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（二）淹水災情明細：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無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860B97" w:rsidRPr="002A21B6" w14:paraId="156EE185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D266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5417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E9AB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33DE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90F5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860B97" w:rsidRPr="002A21B6" w14:paraId="2F98AC7D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E6EFA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4477B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731A4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595D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1721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1E493EBB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85B6E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24D88073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48E6D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</w:tr>
    </w:tbl>
    <w:p w14:paraId="0B838439" w14:textId="516BD528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F744344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860B97" w:rsidRPr="002A21B6" w14:paraId="7BD84233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6943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F5DA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5CC0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0033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52F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60B97" w:rsidRPr="002A21B6" w14:paraId="50DD342A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8E79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目前無受損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79D2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C3A2B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04508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33B3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1271CCD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160"/>
        <w:gridCol w:w="1134"/>
        <w:gridCol w:w="1984"/>
      </w:tblGrid>
      <w:tr w:rsidR="00860B97" w:rsidRPr="002A21B6" w14:paraId="17993B71" w14:textId="77777777" w:rsidTr="00FC1BDB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D3BD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EFBF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566A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0D3A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597E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EE25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E433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60B97" w:rsidRPr="002A21B6" w14:paraId="45DF809C" w14:textId="77777777" w:rsidTr="00FC1BDB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1964" w14:textId="30DD4F40" w:rsidR="00860B97" w:rsidRPr="002A21B6" w:rsidRDefault="00860B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0C24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6976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D065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AEB4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D42F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C9AC" w14:textId="77777777" w:rsidR="00860B97" w:rsidRPr="002A21B6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無水利設施受損</w:t>
            </w:r>
          </w:p>
        </w:tc>
      </w:tr>
    </w:tbl>
    <w:p w14:paraId="1FDC7B65" w14:textId="77777777" w:rsidR="002A3E40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</w:p>
    <w:p w14:paraId="34A1FF15" w14:textId="1D161BC9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肆、應變作為</w:t>
      </w:r>
    </w:p>
    <w:p w14:paraId="45C39714" w14:textId="77777777" w:rsidR="00860B97" w:rsidRPr="002A21B6" w:rsidRDefault="0000000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7B87BAEB" w14:textId="77777777" w:rsidR="00860B97" w:rsidRPr="002A21B6" w:rsidRDefault="00000000">
      <w:pPr>
        <w:spacing w:line="320" w:lineRule="atLeast"/>
        <w:ind w:firstLine="420"/>
        <w:jc w:val="both"/>
        <w:rPr>
          <w:rFonts w:ascii="標楷體" w:eastAsia="標楷體" w:hAnsi="標楷體"/>
        </w:rPr>
      </w:pP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3577F9C" w14:textId="77777777" w:rsidR="00FC1BDB" w:rsidRPr="002A21B6" w:rsidRDefault="00FC1BDB" w:rsidP="00FC1BDB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說明：本縣災害應變中心於112年09月02日14時00分一級開設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860B97" w:rsidRPr="002A21B6" w14:paraId="67419EB0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8933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3A74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2E35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FC1BDB" w:rsidRPr="002A21B6" w14:paraId="03060566" w14:textId="77777777" w:rsidTr="00FC1BD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0672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1EFB" w14:textId="67DEE0D7" w:rsidR="00FC1BDB" w:rsidRPr="002A21B6" w:rsidRDefault="004C7D7E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354F" w14:textId="5EBB71B2" w:rsidR="00FC1BDB" w:rsidRPr="002A21B6" w:rsidRDefault="00FC1BDB" w:rsidP="00FC1BD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台東市、東河鄉、大武鄉、海端鄉、金峰鄉、太麻里鄉、關山鎮</w:t>
            </w:r>
            <w:r w:rsidR="002A21B6" w:rsidRPr="002A21B6">
              <w:rPr>
                <w:rFonts w:ascii="標楷體" w:eastAsia="標楷體" w:hAnsi="標楷體" w:hint="eastAsia"/>
              </w:rPr>
              <w:t>、長濱鄉</w:t>
            </w:r>
            <w:r w:rsidR="004C7D7E" w:rsidRPr="004C7D7E">
              <w:rPr>
                <w:rFonts w:ascii="標楷體" w:eastAsia="標楷體" w:hAnsi="標楷體" w:hint="eastAsia"/>
                <w:color w:val="FF0000"/>
              </w:rPr>
              <w:t>、</w:t>
            </w:r>
            <w:r w:rsidR="004C7D7E" w:rsidRPr="004C7D7E">
              <w:rPr>
                <w:rFonts w:ascii="標楷體" w:eastAsia="標楷體" w:hAnsi="標楷體" w:hint="eastAsia"/>
                <w:color w:val="FF0000"/>
              </w:rPr>
              <w:t>達仁鄉</w:t>
            </w:r>
          </w:p>
        </w:tc>
      </w:tr>
      <w:tr w:rsidR="00FC1BDB" w:rsidRPr="002A21B6" w14:paraId="428E6F71" w14:textId="77777777" w:rsidTr="00FC1BD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CA89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B141" w14:textId="2F6C9C65" w:rsidR="00FC1BDB" w:rsidRPr="002A21B6" w:rsidRDefault="004C7D7E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BE009" w14:textId="5805B020" w:rsidR="00FC1BDB" w:rsidRPr="002A21B6" w:rsidRDefault="00FC1BDB" w:rsidP="00FC1BD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成功鎮、鹿野鄉、卑南鄉</w:t>
            </w:r>
            <w:r w:rsidRPr="004C7D7E">
              <w:rPr>
                <w:rFonts w:ascii="標楷體" w:eastAsia="標楷體" w:hAnsi="標楷體" w:hint="eastAsia"/>
                <w:color w:val="000000" w:themeColor="text1"/>
              </w:rPr>
              <w:t>、池上鄉、綠島鄉、延平鄉</w:t>
            </w:r>
          </w:p>
        </w:tc>
      </w:tr>
      <w:tr w:rsidR="00FC1BDB" w:rsidRPr="002A21B6" w14:paraId="7F6F1169" w14:textId="77777777" w:rsidTr="00FC1BD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2867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三級常設</w:t>
            </w:r>
          </w:p>
          <w:p w14:paraId="1D58E15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A6F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1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41ED" w14:textId="77777777" w:rsidR="00FC1BDB" w:rsidRPr="002A21B6" w:rsidRDefault="00FC1BDB" w:rsidP="00FC1BD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蘭嶼鄉</w:t>
            </w:r>
          </w:p>
        </w:tc>
      </w:tr>
    </w:tbl>
    <w:p w14:paraId="0423E529" w14:textId="7977E6B7" w:rsidR="00860B97" w:rsidRPr="002A21B6" w:rsidRDefault="0000000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/>
        </w:rPr>
        <w:t> 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057A757" w14:textId="77777777" w:rsidR="002A21B6" w:rsidRPr="002A21B6" w:rsidRDefault="002A21B6" w:rsidP="002A21B6">
      <w:pPr>
        <w:pStyle w:val="af5"/>
        <w:spacing w:line="44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</w:p>
    <w:p w14:paraId="5871511D" w14:textId="07DAF9A3" w:rsidR="00860B97" w:rsidRPr="002A21B6" w:rsidRDefault="0000000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</w:t>
      </w:r>
      <w:r w:rsidRPr="002A21B6">
        <w:rPr>
          <w:rFonts w:ascii="標楷體" w:eastAsia="標楷體" w:hAnsi="標楷體" w:hint="eastAsia"/>
        </w:rPr>
        <w:t>農業處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860B97" w:rsidRPr="002A21B6" w14:paraId="081E6572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A9DE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860B97" w:rsidRPr="002A21B6" w14:paraId="0C5397C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77F2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34DE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D3BB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數量</w:t>
            </w:r>
          </w:p>
        </w:tc>
      </w:tr>
      <w:tr w:rsidR="00860B97" w:rsidRPr="002A21B6" w14:paraId="781DF91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AE3E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7183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AB7F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</w:tr>
      <w:tr w:rsidR="00860B97" w:rsidRPr="002A21B6" w14:paraId="0F21537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7613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74B8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8B10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C4F3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0B97" w:rsidRPr="002A21B6" w14:paraId="63A0D108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47D0" w14:textId="77777777" w:rsidR="00860B97" w:rsidRPr="002A21B6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BDE4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2B800DD4" w14:textId="77777777" w:rsidR="00860B97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860B97" w:rsidRPr="002A21B6" w14:paraId="7AE98188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4366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860B97" w:rsidRPr="002A21B6" w14:paraId="3434A52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4AAB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8387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79D5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860B97" w:rsidRPr="002A21B6" w14:paraId="52C077B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0C5B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DF91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95B8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</w:tr>
      <w:tr w:rsidR="00860B97" w:rsidRPr="002A21B6" w14:paraId="4093106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0A24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CC4F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EC9C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E475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0B97" w:rsidRPr="002A21B6" w14:paraId="013384B9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2114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E34C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  <w:r w:rsidRPr="002A21B6">
              <w:rPr>
                <w:rFonts w:ascii="標楷體" w:eastAsia="標楷體" w:hAnsi="標楷體"/>
              </w:rPr>
              <w:t> </w:t>
            </w:r>
          </w:p>
        </w:tc>
      </w:tr>
    </w:tbl>
    <w:p w14:paraId="307763D5" w14:textId="77777777" w:rsidR="00860B97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 w:rsidRPr="002A21B6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2A21B6"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6F3DA5D0" w14:textId="77777777" w:rsidR="00860B97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2B0F1430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7C863BCB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B773323" w14:textId="77777777" w:rsidR="002A3E40" w:rsidRDefault="002A3E40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44B0CA17" w14:textId="18485F28" w:rsidR="00860B97" w:rsidRPr="002A21B6" w:rsidRDefault="0000000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 w:rsidRPr="002A21B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2A21B6">
        <w:rPr>
          <w:rFonts w:ascii="標楷體" w:eastAsia="標楷體" w:hAnsi="標楷體" w:hint="eastAsia"/>
          <w:sz w:val="28"/>
          <w:szCs w:val="28"/>
        </w:rPr>
        <w:t>（資料來源：</w:t>
      </w:r>
      <w:r w:rsidRPr="002A21B6">
        <w:rPr>
          <w:rFonts w:ascii="標楷體" w:eastAsia="標楷體" w:hAnsi="標楷體" w:hint="eastAsia"/>
        </w:rPr>
        <w:t>警察局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860B97" w:rsidRPr="002A21B6" w14:paraId="2FEA2A78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45AB32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經勸導</w:t>
            </w:r>
          </w:p>
          <w:p w14:paraId="04C58B03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72B082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860B97" w:rsidRPr="002A21B6" w14:paraId="34115434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BFCC2" w14:textId="77777777" w:rsidR="00860B97" w:rsidRPr="002A21B6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CC7D09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勸導前</w:t>
            </w:r>
          </w:p>
          <w:p w14:paraId="71E5A4F3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F5E096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經聯繫</w:t>
            </w:r>
          </w:p>
          <w:p w14:paraId="20B599F5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E02012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經聯繫</w:t>
            </w:r>
          </w:p>
          <w:p w14:paraId="3E3B4B19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BCE1F7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經聯繫</w:t>
            </w:r>
          </w:p>
          <w:p w14:paraId="00357915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72BE86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尚未</w:t>
            </w:r>
          </w:p>
          <w:p w14:paraId="3303CE62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860B97" w:rsidRPr="002A21B6" w14:paraId="6806958F" w14:textId="77777777" w:rsidTr="00FC1BDB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D81720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FBDDFF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806264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4B7F99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6B18B9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A0730E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6AD80C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EF16C7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49C901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B0F6BF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F6A685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5F31CF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人數</w:t>
            </w:r>
          </w:p>
        </w:tc>
      </w:tr>
      <w:tr w:rsidR="00FC1BDB" w:rsidRPr="002A21B6" w14:paraId="2092C636" w14:textId="77777777" w:rsidTr="00FC1BDB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78E7EA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65B0A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347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37F7A6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247FA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414C02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0DC0C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A90974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DC705A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CEE29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D6C58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644812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2DC2B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0</w:t>
            </w:r>
          </w:p>
        </w:tc>
      </w:tr>
    </w:tbl>
    <w:p w14:paraId="5FA4741A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</w:rPr>
        <w:t>  備註：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4306EB87" w14:textId="77777777" w:rsidR="00860B97" w:rsidRPr="002A21B6" w:rsidRDefault="0000000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2A21B6">
        <w:rPr>
          <w:rFonts w:ascii="標楷體" w:eastAsia="標楷體" w:hAnsi="標楷體" w:hint="eastAsia"/>
          <w:sz w:val="28"/>
          <w:szCs w:val="28"/>
        </w:rPr>
        <w:t>（資料來源：</w:t>
      </w:r>
      <w:r w:rsidRPr="002A21B6">
        <w:rPr>
          <w:rFonts w:ascii="標楷體" w:eastAsia="標楷體" w:hAnsi="標楷體" w:hint="eastAsia"/>
        </w:rPr>
        <w:t>海巡署東部分署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860B97" w:rsidRPr="002A21B6" w14:paraId="5D25A6D4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6AF6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6629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2A68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共計</w:t>
            </w:r>
          </w:p>
        </w:tc>
      </w:tr>
      <w:tr w:rsidR="00860B97" w:rsidRPr="002A21B6" w14:paraId="07782560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050F" w14:textId="4AA83122" w:rsidR="00860B97" w:rsidRPr="002A21B6" w:rsidRDefault="00000000">
            <w:pPr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 xml:space="preserve">24 </w:t>
            </w:r>
            <w:r w:rsidR="00FC1BDB" w:rsidRPr="002A21B6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D575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 xml:space="preserve">2(新港漁港製冰廠大樓)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CE83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273E86AE" w14:textId="77777777" w:rsidR="00860B97" w:rsidRPr="002A21B6" w:rsidRDefault="00000000">
      <w:pPr>
        <w:spacing w:line="320" w:lineRule="atLeast"/>
        <w:ind w:left="960" w:hanging="480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</w:rPr>
        <w:t> </w:t>
      </w: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</w:t>
      </w:r>
      <w:r w:rsidRPr="002A21B6">
        <w:rPr>
          <w:rFonts w:ascii="標楷體" w:eastAsia="標楷體" w:hAnsi="標楷體" w:hint="eastAsia"/>
        </w:rPr>
        <w:t>人事處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8CFAF57" w14:textId="5CC6F0CD" w:rsidR="00FC1BDB" w:rsidRPr="002A21B6" w:rsidRDefault="00000000" w:rsidP="00FC1BDB">
      <w:pPr>
        <w:pStyle w:val="af5"/>
        <w:spacing w:line="0" w:lineRule="atLeast"/>
        <w:ind w:leftChars="119" w:left="992" w:hangingChars="294" w:hanging="706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/>
        </w:rPr>
        <w:t> </w:t>
      </w:r>
      <w:r w:rsidR="00FC1BDB" w:rsidRPr="002A21B6">
        <w:rPr>
          <w:rFonts w:ascii="標楷體" w:eastAsia="標楷體" w:hAnsi="標楷體"/>
        </w:rPr>
        <w:t> </w:t>
      </w:r>
      <w:r w:rsidR="00FC1BDB" w:rsidRPr="002A21B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C1BDB" w:rsidRPr="002A2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C1BDB" w:rsidRPr="002A21B6">
        <w:rPr>
          <w:rFonts w:ascii="標楷體" w:eastAsia="標楷體" w:hAnsi="標楷體" w:hint="eastAsia"/>
          <w:sz w:val="28"/>
          <w:szCs w:val="28"/>
        </w:rPr>
        <w:t>)</w:t>
      </w:r>
      <w:r w:rsidR="00FC1BDB" w:rsidRPr="002A21B6">
        <w:rPr>
          <w:rFonts w:ascii="標楷體" w:eastAsia="標楷體" w:hAnsi="標楷體" w:hint="eastAsia"/>
        </w:rPr>
        <w:t xml:space="preserve"> </w:t>
      </w:r>
      <w:proofErr w:type="gramStart"/>
      <w:r w:rsidR="00FC1BDB" w:rsidRPr="002A21B6">
        <w:rPr>
          <w:rFonts w:ascii="標楷體" w:eastAsia="標楷體" w:hAnsi="標楷體" w:hint="eastAsia"/>
          <w:sz w:val="28"/>
          <w:szCs w:val="28"/>
        </w:rPr>
        <w:t>本縣</w:t>
      </w:r>
      <w:r w:rsidR="004C7D7E">
        <w:rPr>
          <w:rFonts w:ascii="標楷體" w:eastAsia="標楷體" w:hAnsi="標楷體" w:hint="eastAsia"/>
          <w:sz w:val="28"/>
          <w:szCs w:val="28"/>
        </w:rPr>
        <w:t>今</w:t>
      </w:r>
      <w:proofErr w:type="gramEnd"/>
      <w:r w:rsidR="00FC1BDB" w:rsidRPr="002A21B6">
        <w:rPr>
          <w:rFonts w:ascii="標楷體" w:eastAsia="標楷體" w:hAnsi="標楷體" w:hint="eastAsia"/>
          <w:sz w:val="28"/>
          <w:szCs w:val="28"/>
        </w:rPr>
        <w:t>（9/3）日停止上班、停止上課。</w:t>
      </w:r>
    </w:p>
    <w:p w14:paraId="24C17A88" w14:textId="6BD6F645" w:rsidR="00860B97" w:rsidRPr="002A21B6" w:rsidRDefault="00FC1BDB" w:rsidP="00FC1BDB">
      <w:pPr>
        <w:pStyle w:val="af5"/>
        <w:spacing w:line="0" w:lineRule="atLeast"/>
        <w:ind w:leftChars="178" w:left="1133" w:hangingChars="252" w:hanging="706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(二)</w:t>
      </w:r>
      <w:r w:rsidRPr="002A21B6">
        <w:rPr>
          <w:rFonts w:ascii="標楷體" w:eastAsia="標楷體" w:hAnsi="標楷體" w:hint="eastAsia"/>
        </w:rPr>
        <w:t xml:space="preserve"> </w:t>
      </w:r>
      <w:r w:rsidRPr="002A21B6"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考選部公告112年公務人員特種考試原住民族考試第二天考試由原9月3日(星期日)延期至9月4日(星期一)舉行。</w:t>
      </w:r>
    </w:p>
    <w:p w14:paraId="2D868B86" w14:textId="77777777" w:rsidR="00860B97" w:rsidRPr="002A21B6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1DA35E89" w14:textId="77777777" w:rsidR="00860B97" w:rsidRPr="003A1259" w:rsidRDefault="00000000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3A1259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 w:rsidRPr="003A1259">
        <w:rPr>
          <w:rFonts w:ascii="標楷體" w:eastAsia="標楷體" w:hAnsi="標楷體" w:hint="eastAsia"/>
          <w:sz w:val="28"/>
          <w:szCs w:val="28"/>
        </w:rPr>
        <w:t>（資料來源：</w:t>
      </w:r>
      <w:r w:rsidRPr="003A1259">
        <w:rPr>
          <w:rFonts w:ascii="標楷體" w:eastAsia="標楷體" w:hAnsi="標楷體" w:hint="eastAsia"/>
        </w:rPr>
        <w:t>民政處</w:t>
      </w:r>
      <w:proofErr w:type="gramStart"/>
      <w:r w:rsidRPr="003A125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7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94"/>
        <w:gridCol w:w="1069"/>
        <w:gridCol w:w="897"/>
        <w:gridCol w:w="992"/>
        <w:gridCol w:w="993"/>
        <w:gridCol w:w="850"/>
        <w:gridCol w:w="1701"/>
        <w:gridCol w:w="1559"/>
      </w:tblGrid>
      <w:tr w:rsidR="00860B97" w:rsidRPr="003A1259" w14:paraId="152B46EC" w14:textId="77777777" w:rsidTr="003A1259">
        <w:trPr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72DB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鄉鎮市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012A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9EA6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F97B" w14:textId="77777777" w:rsidR="00860B97" w:rsidRPr="003A1259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預計撤</w:t>
            </w:r>
          </w:p>
          <w:p w14:paraId="7797BFD8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離人數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AB58" w14:textId="77777777" w:rsidR="00860B97" w:rsidRPr="003A1259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實際撤</w:t>
            </w:r>
          </w:p>
          <w:p w14:paraId="22651BC6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離人數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560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累計撤離人數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716E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撤離時間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3C5D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收容處所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867D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3A1259" w:rsidRPr="003A1259" w14:paraId="45A84C27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837A" w14:textId="0D28B4E9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A4DA" w14:textId="6DB101D1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2E9E" w14:textId="3A9FB174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嘉蘭村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1AC6" w14:textId="1B6772CE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DA52" w14:textId="6AABFD22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6510" w14:textId="631AF94F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F884" w14:textId="1CDB447C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DAC3" w14:textId="22DF1B65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3983" w14:textId="642ABD11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洗腎患者1人及陪同家屬1人</w:t>
            </w:r>
          </w:p>
        </w:tc>
      </w:tr>
      <w:tr w:rsidR="003A1259" w:rsidRPr="003A1259" w14:paraId="0E80BED1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EC24" w14:textId="56A42B09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東河鄉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0EBC" w14:textId="7313EDC1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北源村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11DF" w14:textId="5E94FE1F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北源村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6E1B" w14:textId="14E5D297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D055" w14:textId="4FCCB0D6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3481" w14:textId="7AA8F49B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1AB9" w14:textId="3EBCC99B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E73A" w14:textId="6B8F1D57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6281" w14:textId="6C65913B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洗腎患者1人及陪同家屬1人</w:t>
            </w:r>
          </w:p>
        </w:tc>
      </w:tr>
      <w:tr w:rsidR="003A1259" w:rsidRPr="003A1259" w14:paraId="508FF838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02B4" w14:textId="0F8183BD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長濱鄉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7DA4" w14:textId="76A7B483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FD01" w14:textId="1AC4F10A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忠勇村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F5F2" w14:textId="105FD265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EB95" w14:textId="4717244A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5C1D" w14:textId="5DD7FC2E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B796" w14:textId="41F24D9F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C811" w14:textId="0798AF99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伊</w:t>
            </w:r>
            <w:proofErr w:type="gramStart"/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甸</w:t>
            </w:r>
            <w:proofErr w:type="gramEnd"/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長照機構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EE18" w14:textId="77777777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</w:p>
        </w:tc>
      </w:tr>
      <w:tr w:rsidR="003A1259" w:rsidRPr="003A1259" w14:paraId="342B07D4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551B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延平鄉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D45C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桃源村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A84F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桃源村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C534" w14:textId="77777777" w:rsidR="003A1259" w:rsidRPr="003A1259" w:rsidRDefault="003A1259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21F3" w14:textId="77777777" w:rsidR="003A1259" w:rsidRPr="003A1259" w:rsidRDefault="003A1259" w:rsidP="00AD6A9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3AC0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9890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AAB9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桃源村活動中心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4FF3" w14:textId="77777777" w:rsidR="003A1259" w:rsidRPr="003A1259" w:rsidRDefault="003A1259" w:rsidP="00AD6A91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</w:p>
        </w:tc>
      </w:tr>
      <w:tr w:rsidR="003A1259" w:rsidRPr="003A1259" w14:paraId="7B178D78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AAAB" w14:textId="0795241A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太麻里鄉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451B" w14:textId="7F96B0AA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CE43" w14:textId="530464F0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金崙村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B5AF" w14:textId="6AA13CB4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D025" w14:textId="46A2A659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DF8C" w14:textId="68D47FD1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0255" w14:textId="3B386CD0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9/3 08:00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561C" w14:textId="7EB33303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6B34" w14:textId="77777777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</w:p>
        </w:tc>
      </w:tr>
      <w:tr w:rsidR="003A1259" w:rsidRPr="003A1259" w14:paraId="45AC0126" w14:textId="77777777" w:rsidTr="003A1259">
        <w:trPr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148A" w14:textId="3BB8F6EC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BC64" w14:textId="41E586E3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FC08" w14:textId="1D74936D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新興村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7F1F" w14:textId="1C4871B9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954B" w14:textId="223F97BB" w:rsidR="003A1259" w:rsidRPr="003A1259" w:rsidRDefault="003A1259" w:rsidP="003A1259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12BD" w14:textId="7CACAC62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8622" w14:textId="075E2870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9/3 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A1A7" w14:textId="4241F57A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大王國小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56FD" w14:textId="77732A46" w:rsidR="003A1259" w:rsidRPr="003A1259" w:rsidRDefault="003A1259" w:rsidP="003A1259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3A1259">
              <w:rPr>
                <w:rFonts w:ascii="標楷體" w:eastAsia="標楷體" w:hAnsi="標楷體" w:hint="eastAsia"/>
                <w:sz w:val="22"/>
                <w:szCs w:val="22"/>
              </w:rPr>
              <w:t>（其中收容121位、依親172位，含旅館住宿）</w:t>
            </w:r>
          </w:p>
        </w:tc>
      </w:tr>
    </w:tbl>
    <w:p w14:paraId="6DACDEC4" w14:textId="77777777" w:rsidR="00860B97" w:rsidRPr="003A1259" w:rsidRDefault="00000000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3A1259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3A125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A1259">
        <w:rPr>
          <w:rFonts w:ascii="標楷體" w:eastAsia="標楷體" w:hAnsi="標楷體" w:hint="eastAsia"/>
          <w:sz w:val="28"/>
          <w:szCs w:val="28"/>
        </w:rPr>
        <w:t>資料來源：</w:t>
      </w:r>
      <w:r w:rsidRPr="003A1259">
        <w:rPr>
          <w:rFonts w:ascii="標楷體" w:eastAsia="標楷體" w:hAnsi="標楷體" w:hint="eastAsia"/>
        </w:rPr>
        <w:t>社會處</w:t>
      </w:r>
      <w:proofErr w:type="gramStart"/>
      <w:r w:rsidRPr="003A125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207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6"/>
        <w:gridCol w:w="1266"/>
        <w:gridCol w:w="721"/>
        <w:gridCol w:w="627"/>
        <w:gridCol w:w="441"/>
        <w:gridCol w:w="441"/>
        <w:gridCol w:w="441"/>
        <w:gridCol w:w="441"/>
        <w:gridCol w:w="441"/>
        <w:gridCol w:w="441"/>
        <w:gridCol w:w="496"/>
        <w:gridCol w:w="496"/>
        <w:gridCol w:w="722"/>
        <w:gridCol w:w="699"/>
        <w:gridCol w:w="1402"/>
      </w:tblGrid>
      <w:tr w:rsidR="003A1259" w:rsidRPr="003A1259" w14:paraId="512C3858" w14:textId="77777777" w:rsidTr="003A1259">
        <w:trPr>
          <w:trHeight w:val="1972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E5CA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2F1B" w14:textId="77777777" w:rsidR="00860B97" w:rsidRPr="003A1259" w:rsidRDefault="00000000">
            <w:pPr>
              <w:pStyle w:val="af6"/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0CE1E58B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CAF4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DB18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10A6E324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6D649120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698B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C925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6D81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7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B844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F0B5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07B9" w14:textId="77777777" w:rsidR="00860B97" w:rsidRPr="003A1259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3A1259" w:rsidRPr="003A1259" w14:paraId="3C4AC423" w14:textId="77777777" w:rsidTr="003A1259"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7A76CA" w14:textId="77777777" w:rsidR="00860B97" w:rsidRPr="003A1259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2BEFA8" w14:textId="77777777" w:rsidR="00860B97" w:rsidRPr="003A1259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95FCCA" w14:textId="77777777" w:rsidR="00860B97" w:rsidRPr="003A1259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957F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E0E2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1D55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40E8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0E3A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89FC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43E3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5646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8A2D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DCE0" w14:textId="77777777" w:rsidR="00860B97" w:rsidRPr="003A1259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7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F17962" w14:textId="77777777" w:rsidR="00860B97" w:rsidRPr="003A1259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6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CA6FAE" w14:textId="77777777" w:rsidR="00860B97" w:rsidRPr="003A1259" w:rsidRDefault="00860B97">
            <w:pPr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2B4033" w14:textId="77777777" w:rsidR="00860B97" w:rsidRPr="003A1259" w:rsidRDefault="00860B97">
            <w:pPr>
              <w:rPr>
                <w:rFonts w:ascii="標楷體" w:eastAsia="標楷體" w:hAnsi="標楷體"/>
              </w:rPr>
            </w:pPr>
          </w:p>
        </w:tc>
      </w:tr>
      <w:tr w:rsidR="003A1259" w:rsidRPr="003A1259" w14:paraId="1A355204" w14:textId="77777777" w:rsidTr="003A1259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63DC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D6FF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D9F1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C35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18:00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05EF" w14:textId="77777777" w:rsidR="003A1259" w:rsidRPr="003A1259" w:rsidRDefault="003A1259">
            <w:pPr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8301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ADC1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B0A4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29CA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1CA6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E638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CAFC" w14:textId="77777777" w:rsidR="003A1259" w:rsidRPr="003A1259" w:rsidRDefault="003A1259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FAD1" w14:textId="77777777" w:rsidR="003A1259" w:rsidRPr="003A1259" w:rsidRDefault="003A12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F286" w14:textId="77777777" w:rsidR="003A1259" w:rsidRPr="003A1259" w:rsidRDefault="003A12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ED47" w14:textId="77777777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742A" w14:textId="2B46DC20" w:rsidR="003A1259" w:rsidRPr="003A1259" w:rsidRDefault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0911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225824</w:t>
            </w:r>
          </w:p>
        </w:tc>
      </w:tr>
      <w:tr w:rsidR="003A1259" w:rsidRPr="003A1259" w14:paraId="758AFA97" w14:textId="77777777" w:rsidTr="003A1259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265E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484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9F7F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7937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2806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t>17:00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172A" w14:textId="77777777" w:rsidR="003A1259" w:rsidRPr="003A1259" w:rsidRDefault="003A1259" w:rsidP="003A1259">
            <w:pPr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8DD0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193D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073D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6CFA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870A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6AC4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BCC3" w14:textId="760E0106" w:rsidR="003A1259" w:rsidRPr="003A1259" w:rsidRDefault="003A1259" w:rsidP="003A12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3B1" w14:textId="124A3D3E" w:rsidR="003A1259" w:rsidRPr="003A1259" w:rsidRDefault="003A1259" w:rsidP="003A125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0B13" w14:textId="77777777" w:rsidR="003A1259" w:rsidRPr="003A1259" w:rsidRDefault="003A1259" w:rsidP="003A12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8F6C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12ED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3A1259" w14:paraId="76B3684B" w14:textId="77777777" w:rsidTr="003A1259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73A8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485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D72A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25B9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3A1259">
              <w:rPr>
                <w:rFonts w:ascii="標楷體" w:eastAsia="標楷體" w:hAnsi="標楷體" w:hint="eastAsia"/>
              </w:rPr>
              <w:t>財團法人伊</w:t>
            </w:r>
            <w:proofErr w:type="gramStart"/>
            <w:r w:rsidRPr="003A1259">
              <w:rPr>
                <w:rFonts w:ascii="標楷體" w:eastAsia="標楷體" w:hAnsi="標楷體" w:hint="eastAsia"/>
              </w:rPr>
              <w:t>甸</w:t>
            </w:r>
            <w:proofErr w:type="gramEnd"/>
            <w:r w:rsidRPr="003A1259">
              <w:rPr>
                <w:rFonts w:ascii="標楷體" w:eastAsia="標楷體" w:hAnsi="標楷體" w:hint="eastAsia"/>
              </w:rPr>
              <w:t>社會福利基金會附設</w:t>
            </w:r>
            <w:proofErr w:type="gramStart"/>
            <w:r w:rsidRPr="003A1259">
              <w:rPr>
                <w:rFonts w:ascii="標楷體" w:eastAsia="標楷體" w:hAnsi="標楷體" w:hint="eastAsia"/>
              </w:rPr>
              <w:t>臺</w:t>
            </w:r>
            <w:proofErr w:type="gramEnd"/>
            <w:r w:rsidRPr="003A1259">
              <w:rPr>
                <w:rFonts w:ascii="標楷體" w:eastAsia="標楷體" w:hAnsi="標楷體" w:hint="eastAsia"/>
              </w:rPr>
              <w:t>東縣私立</w:t>
            </w:r>
            <w:proofErr w:type="gramStart"/>
            <w:r w:rsidRPr="003A1259">
              <w:rPr>
                <w:rFonts w:ascii="標楷體" w:eastAsia="標楷體" w:hAnsi="標楷體" w:hint="eastAsia"/>
              </w:rPr>
              <w:t>耆</w:t>
            </w:r>
            <w:proofErr w:type="gramEnd"/>
            <w:r w:rsidRPr="003A1259">
              <w:rPr>
                <w:rFonts w:ascii="標楷體" w:eastAsia="標楷體" w:hAnsi="標楷體" w:hint="eastAsia"/>
              </w:rPr>
              <w:t>福合式服務類長</w:t>
            </w:r>
            <w:r w:rsidRPr="003A1259">
              <w:rPr>
                <w:rFonts w:ascii="標楷體" w:eastAsia="標楷體" w:hAnsi="標楷體" w:hint="eastAsia"/>
              </w:rPr>
              <w:lastRenderedPageBreak/>
              <w:t>期照顧服務機構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FE47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A12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20:00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BBFE" w14:textId="77777777" w:rsidR="003A1259" w:rsidRPr="003A1259" w:rsidRDefault="003A1259" w:rsidP="003A1259">
            <w:pPr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BCB8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9039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A915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6452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6186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3350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518B" w14:textId="451C22F4" w:rsidR="003A1259" w:rsidRPr="003A1259" w:rsidRDefault="003A1259" w:rsidP="003A12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EDED" w14:textId="6375C3A7" w:rsidR="003A1259" w:rsidRPr="003A1259" w:rsidRDefault="003A1259" w:rsidP="003A125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924A" w14:textId="77777777" w:rsidR="003A1259" w:rsidRPr="003A1259" w:rsidRDefault="003A1259" w:rsidP="003A12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D7A8" w14:textId="77777777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馬秀燕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1968" w14:textId="587779C9" w:rsidR="003A1259" w:rsidRPr="003A1259" w:rsidRDefault="003A1259" w:rsidP="003A1259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0978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A1259">
              <w:rPr>
                <w:rFonts w:ascii="標楷體" w:eastAsia="標楷體" w:hAnsi="標楷體" w:hint="eastAsia"/>
                <w:sz w:val="28"/>
                <w:szCs w:val="28"/>
              </w:rPr>
              <w:t>871427</w:t>
            </w:r>
          </w:p>
        </w:tc>
      </w:tr>
    </w:tbl>
    <w:p w14:paraId="50F6C977" w14:textId="1234523D" w:rsidR="00860B97" w:rsidRPr="002A21B6" w:rsidRDefault="00000000" w:rsidP="003A1259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sz w:val="28"/>
          <w:szCs w:val="28"/>
        </w:rPr>
        <w:t> </w:t>
      </w: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6D8BBB48" w14:textId="77777777" w:rsidR="00FC1BDB" w:rsidRPr="002A21B6" w:rsidRDefault="00000000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2A21B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FC1BDB" w:rsidRPr="002A21B6" w14:paraId="1886C042" w14:textId="77777777" w:rsidTr="00FC1BDB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9AD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E4BB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A89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37DF" w14:textId="77777777" w:rsidR="00FC1BDB" w:rsidRPr="002A21B6" w:rsidRDefault="00FC1BDB" w:rsidP="00AD6A9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3FA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FC1BDB" w:rsidRPr="002A21B6" w14:paraId="78E5EFCC" w14:textId="77777777" w:rsidTr="00FC1BDB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635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F14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17D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5D8A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5253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72298276" w14:textId="031858C1" w:rsidR="00860B97" w:rsidRPr="002A21B6" w:rsidRDefault="00000000">
      <w:pPr>
        <w:spacing w:line="320" w:lineRule="atLeast"/>
        <w:jc w:val="right"/>
        <w:rPr>
          <w:rFonts w:ascii="標楷體" w:eastAsia="標楷體" w:hAnsi="標楷體"/>
        </w:rPr>
      </w:pPr>
      <w:proofErr w:type="gramStart"/>
      <w:r w:rsidRPr="002A21B6">
        <w:rPr>
          <w:rFonts w:ascii="標楷體" w:eastAsia="標楷體" w:hAnsi="標楷體" w:hint="eastAsia"/>
        </w:rPr>
        <w:t>（</w:t>
      </w:r>
      <w:proofErr w:type="gramEnd"/>
      <w:r w:rsidRPr="002A21B6">
        <w:rPr>
          <w:rFonts w:ascii="標楷體" w:eastAsia="標楷體" w:hAnsi="標楷體" w:hint="eastAsia"/>
        </w:rPr>
        <w:t>備註：人員清冊另製作附表</w:t>
      </w:r>
      <w:proofErr w:type="gramStart"/>
      <w:r w:rsidRPr="002A21B6">
        <w:rPr>
          <w:rFonts w:ascii="標楷體" w:eastAsia="標楷體" w:hAnsi="標楷體" w:hint="eastAsia"/>
        </w:rPr>
        <w:t>）</w:t>
      </w:r>
      <w:proofErr w:type="gramEnd"/>
    </w:p>
    <w:p w14:paraId="3D7EE1A7" w14:textId="77777777" w:rsidR="00860B97" w:rsidRPr="002A21B6" w:rsidRDefault="00000000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2A21B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214"/>
        <w:gridCol w:w="144"/>
        <w:gridCol w:w="1262"/>
        <w:gridCol w:w="1692"/>
        <w:gridCol w:w="2104"/>
        <w:gridCol w:w="2118"/>
        <w:gridCol w:w="51"/>
        <w:gridCol w:w="79"/>
      </w:tblGrid>
      <w:tr w:rsidR="00860B97" w:rsidRPr="002A21B6" w14:paraId="78DD6A7F" w14:textId="77777777" w:rsidTr="00FC1BDB">
        <w:trPr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9604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單位別</w:t>
            </w:r>
          </w:p>
          <w:p w14:paraId="69BEE2D4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D4E0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8ADD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搶修完成</w:t>
            </w:r>
            <w:r w:rsidRPr="002A21B6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12EE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尚待修復</w:t>
            </w:r>
            <w:r w:rsidRPr="002A21B6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1BB7" w14:textId="77777777" w:rsidR="00860B97" w:rsidRPr="002A21B6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gridSpan w:val="2"/>
            <w:vAlign w:val="center"/>
            <w:hideMark/>
          </w:tcPr>
          <w:p w14:paraId="7335FAA4" w14:textId="77777777" w:rsidR="00860B97" w:rsidRPr="002A21B6" w:rsidRDefault="00000000">
            <w:pPr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/>
              </w:rPr>
              <w:t> </w:t>
            </w:r>
          </w:p>
        </w:tc>
      </w:tr>
      <w:tr w:rsidR="00FC1BDB" w:rsidRPr="002A21B6" w14:paraId="544A0B70" w14:textId="77777777" w:rsidTr="00FC1BDB">
        <w:trPr>
          <w:gridAfter w:val="1"/>
          <w:wAfter w:w="50" w:type="dxa"/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1A6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47C04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91E1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11D8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72A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目前供電正常。</w:t>
            </w:r>
          </w:p>
        </w:tc>
        <w:tc>
          <w:tcPr>
            <w:tcW w:w="20" w:type="dxa"/>
            <w:vAlign w:val="center"/>
            <w:hideMark/>
          </w:tcPr>
          <w:p w14:paraId="683F0259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</w:tr>
      <w:tr w:rsidR="00FC1BDB" w:rsidRPr="002A21B6" w14:paraId="6473E0DF" w14:textId="77777777" w:rsidTr="00FC1BDB">
        <w:trPr>
          <w:gridAfter w:val="1"/>
          <w:wAfter w:w="50" w:type="dxa"/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B23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8CD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487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B87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1A34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20" w:type="dxa"/>
            <w:vAlign w:val="center"/>
            <w:hideMark/>
          </w:tcPr>
          <w:p w14:paraId="2627EB20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</w:tr>
      <w:tr w:rsidR="00FC1BDB" w:rsidRPr="002A21B6" w14:paraId="694249A3" w14:textId="77777777" w:rsidTr="00FC1BDB">
        <w:trPr>
          <w:gridAfter w:val="1"/>
          <w:wAfter w:w="50" w:type="dxa"/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B855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電信</w:t>
            </w:r>
            <w:r w:rsidRPr="002A21B6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6F3E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799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3893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569C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20" w:type="dxa"/>
            <w:vAlign w:val="center"/>
            <w:hideMark/>
          </w:tcPr>
          <w:p w14:paraId="051A9E94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</w:tr>
      <w:tr w:rsidR="00FC1BDB" w:rsidRPr="002A21B6" w14:paraId="5F009BF2" w14:textId="77777777" w:rsidTr="00FC1BDB">
        <w:trPr>
          <w:gridAfter w:val="1"/>
          <w:wAfter w:w="50" w:type="dxa"/>
          <w:trHeight w:val="735"/>
          <w:tblHeader/>
          <w:jc w:val="center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E30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電信</w:t>
            </w:r>
          </w:p>
          <w:p w14:paraId="0F867F0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164D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561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CE69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623F" w14:textId="77777777" w:rsidR="00FC1BDB" w:rsidRPr="002A21B6" w:rsidRDefault="00FC1BDB" w:rsidP="00AD6A9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A21B6"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20" w:type="dxa"/>
            <w:vAlign w:val="center"/>
            <w:hideMark/>
          </w:tcPr>
          <w:p w14:paraId="5F51C508" w14:textId="77777777" w:rsidR="00FC1BDB" w:rsidRPr="002A21B6" w:rsidRDefault="00FC1BDB" w:rsidP="00AD6A91">
            <w:pPr>
              <w:rPr>
                <w:rFonts w:ascii="標楷體" w:eastAsia="標楷體" w:hAnsi="標楷體"/>
              </w:rPr>
            </w:pPr>
          </w:p>
        </w:tc>
      </w:tr>
      <w:tr w:rsidR="00860B97" w:rsidRPr="002A21B6" w14:paraId="7898ABD6" w14:textId="77777777" w:rsidTr="00FC1BDB">
        <w:trPr>
          <w:jc w:val="center"/>
        </w:trPr>
        <w:tc>
          <w:tcPr>
            <w:tcW w:w="30" w:type="dxa"/>
            <w:vAlign w:val="center"/>
            <w:hideMark/>
          </w:tcPr>
          <w:p w14:paraId="3D5C1512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0A12FEE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  <w:hideMark/>
          </w:tcPr>
          <w:p w14:paraId="12B86F84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14:paraId="489ADB51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77DC8D63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  <w:hideMark/>
          </w:tcPr>
          <w:p w14:paraId="6328FC6F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6" w:type="dxa"/>
            <w:gridSpan w:val="3"/>
            <w:vAlign w:val="center"/>
            <w:hideMark/>
          </w:tcPr>
          <w:p w14:paraId="366916B3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0B97" w:rsidRPr="002A21B6" w14:paraId="55CA386B" w14:textId="77777777" w:rsidTr="00FC1BDB">
        <w:trPr>
          <w:jc w:val="center"/>
        </w:trPr>
        <w:tc>
          <w:tcPr>
            <w:tcW w:w="30" w:type="dxa"/>
            <w:vAlign w:val="center"/>
            <w:hideMark/>
          </w:tcPr>
          <w:p w14:paraId="140536A4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270DFBD5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  <w:hideMark/>
          </w:tcPr>
          <w:p w14:paraId="5E82F471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" w:type="dxa"/>
            <w:vAlign w:val="center"/>
            <w:hideMark/>
          </w:tcPr>
          <w:p w14:paraId="60E879A0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  <w:hideMark/>
          </w:tcPr>
          <w:p w14:paraId="518EE284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7194B14D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  <w:hideMark/>
          </w:tcPr>
          <w:p w14:paraId="7062BE85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  <w:hideMark/>
          </w:tcPr>
          <w:p w14:paraId="1733F5B8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" w:type="dxa"/>
            <w:gridSpan w:val="2"/>
            <w:vAlign w:val="center"/>
            <w:hideMark/>
          </w:tcPr>
          <w:p w14:paraId="3F6661FF" w14:textId="77777777" w:rsidR="00860B97" w:rsidRPr="002A21B6" w:rsidRDefault="00860B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9E35755" w14:textId="77777777" w:rsidR="00860B97" w:rsidRPr="002A21B6" w:rsidRDefault="00000000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2A21B6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2A21B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2B8FBB32" w14:textId="2957CA59" w:rsidR="004C7D7E" w:rsidRPr="002A21B6" w:rsidRDefault="004C7D7E" w:rsidP="004C7D7E">
      <w:pPr>
        <w:pStyle w:val="af5"/>
        <w:spacing w:line="380" w:lineRule="exact"/>
        <w:ind w:left="1202" w:hanging="493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)</w:t>
      </w:r>
      <w:r w:rsidRPr="008031E0">
        <w:rPr>
          <w:rFonts w:ascii="微軟正黑體" w:eastAsia="微軟正黑體" w:hAnsi="微軟正黑體" w:hint="eastAsia"/>
          <w:color w:val="000000"/>
          <w:shd w:val="clear" w:color="auto" w:fill="F9F9F9"/>
        </w:rPr>
        <w:t xml:space="preserve"> </w:t>
      </w:r>
      <w:r>
        <w:rPr>
          <w:rFonts w:ascii="微軟正黑體" w:eastAsia="微軟正黑體" w:hAnsi="微軟正黑體" w:hint="eastAsia"/>
          <w:color w:val="000000"/>
          <w:shd w:val="clear" w:color="auto" w:fill="F9F9F9"/>
        </w:rPr>
        <w:t>交通及觀光發展處02:26:15更新</w:t>
      </w:r>
      <w:r w:rsidRPr="002A21B6">
        <w:rPr>
          <w:rFonts w:ascii="標楷體" w:eastAsia="標楷體" w:hAnsi="標楷體" w:hint="eastAsia"/>
          <w:sz w:val="28"/>
          <w:szCs w:val="28"/>
        </w:rPr>
        <w:t xml:space="preserve"> : </w:t>
      </w:r>
    </w:p>
    <w:p w14:paraId="440D279C" w14:textId="77777777" w:rsidR="004C7D7E" w:rsidRPr="008031E0" w:rsidRDefault="004C7D7E" w:rsidP="004C7D7E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t>1.鐵路運輸</w:t>
      </w:r>
      <w:r w:rsidRPr="008031E0">
        <w:rPr>
          <w:rFonts w:ascii="標楷體" w:eastAsia="標楷體" w:hAnsi="標楷體" w:hint="eastAsia"/>
          <w:sz w:val="28"/>
          <w:szCs w:val="28"/>
        </w:rPr>
        <w:t>：</w:t>
      </w:r>
    </w:p>
    <w:p w14:paraId="47B55939" w14:textId="77777777" w:rsidR="004C7D7E" w:rsidRPr="008031E0" w:rsidRDefault="004C7D7E" w:rsidP="004C7D7E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(1)東部幹線(樹林=花蓮間)正常行駛;(花蓮=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東間)停駛。</w:t>
      </w:r>
    </w:p>
    <w:p w14:paraId="132CB979" w14:textId="77777777" w:rsidR="004C7D7E" w:rsidRPr="008031E0" w:rsidRDefault="004C7D7E" w:rsidP="004C7D7E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(2)南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線各級列車全區間停駛。</w:t>
      </w:r>
    </w:p>
    <w:p w14:paraId="35D421A9" w14:textId="77777777" w:rsidR="004C7D7E" w:rsidRPr="008031E0" w:rsidRDefault="004C7D7E" w:rsidP="004C7D7E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2.公路運輸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8031E0">
        <w:rPr>
          <w:rFonts w:ascii="標楷體" w:eastAsia="標楷體" w:hAnsi="標楷體" w:hint="eastAsia"/>
          <w:sz w:val="28"/>
          <w:szCs w:val="28"/>
        </w:rPr>
        <w:t>東台灣、興東、普悠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客運9月3日停駛。</w:t>
      </w:r>
    </w:p>
    <w:p w14:paraId="261C2DE8" w14:textId="77777777" w:rsidR="004C7D7E" w:rsidRPr="008031E0" w:rsidRDefault="004C7D7E" w:rsidP="004C7D7E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3.船班運輸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8031E0">
        <w:rPr>
          <w:rFonts w:ascii="標楷體" w:eastAsia="標楷體" w:hAnsi="標楷體" w:hint="eastAsia"/>
          <w:sz w:val="28"/>
          <w:szCs w:val="28"/>
        </w:rPr>
        <w:t>台東-綠島及台東-蘭嶼等往返船班9/1-9/5日停駛。</w:t>
      </w:r>
    </w:p>
    <w:p w14:paraId="2219EB22" w14:textId="77777777" w:rsidR="004C7D7E" w:rsidRPr="008031E0" w:rsidRDefault="004C7D7E" w:rsidP="004C7D7E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4.航空運輸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575E46A0" w14:textId="77777777" w:rsidR="004C7D7E" w:rsidRPr="008031E0" w:rsidRDefault="004C7D7E" w:rsidP="004C7D7E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(1)台東-&gt;台北航線 : 立榮航空、華信航空9月3日全日班機取消。</w:t>
      </w:r>
    </w:p>
    <w:p w14:paraId="56C848B5" w14:textId="77777777" w:rsidR="004C7D7E" w:rsidRPr="008031E0" w:rsidRDefault="004C7D7E" w:rsidP="004C7D7E">
      <w:pPr>
        <w:pStyle w:val="af5"/>
        <w:spacing w:line="380" w:lineRule="exact"/>
        <w:ind w:left="1202" w:hanging="20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(2)台東-綠島航線 : 德安航空9月3日全日班機取消。</w:t>
      </w:r>
    </w:p>
    <w:p w14:paraId="5C9A26C3" w14:textId="77777777" w:rsidR="004C7D7E" w:rsidRPr="002A21B6" w:rsidRDefault="004C7D7E" w:rsidP="004C7D7E">
      <w:pPr>
        <w:pStyle w:val="af5"/>
        <w:spacing w:line="380" w:lineRule="exact"/>
        <w:ind w:left="1202" w:hanging="209"/>
        <w:jc w:val="both"/>
        <w:rPr>
          <w:rFonts w:ascii="標楷體" w:eastAsia="標楷體" w:hAnsi="標楷體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(3)台東-蘭嶼航線 : 德安航空9月3日全日班機取消。</w:t>
      </w:r>
    </w:p>
    <w:p w14:paraId="20CDECF8" w14:textId="77777777" w:rsidR="004C7D7E" w:rsidRPr="002A21B6" w:rsidRDefault="004C7D7E" w:rsidP="004C7D7E">
      <w:pPr>
        <w:pStyle w:val="af5"/>
        <w:spacing w:line="380" w:lineRule="exact"/>
        <w:ind w:left="1202" w:hanging="493"/>
        <w:jc w:val="both"/>
        <w:rPr>
          <w:rFonts w:ascii="標楷體" w:eastAsia="標楷體" w:hAnsi="標楷體"/>
          <w:sz w:val="28"/>
          <w:szCs w:val="28"/>
        </w:rPr>
      </w:pPr>
      <w:r w:rsidRPr="002A21B6"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Pr="008031E0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 </w:t>
      </w:r>
      <w:r>
        <w:rPr>
          <w:rFonts w:ascii="微軟正黑體" w:eastAsia="微軟正黑體" w:hAnsi="微軟正黑體" w:hint="eastAsia"/>
          <w:color w:val="000000"/>
          <w:shd w:val="clear" w:color="auto" w:fill="FFFFFF"/>
        </w:rPr>
        <w:t>交通部臺灣鐵路管理局花蓮運務段臺東車站02:06:26</w:t>
      </w:r>
      <w:r>
        <w:rPr>
          <w:rFonts w:ascii="微軟正黑體" w:eastAsia="微軟正黑體" w:hAnsi="微軟正黑體" w:hint="eastAsia"/>
          <w:color w:val="000000"/>
          <w:shd w:val="clear" w:color="auto" w:fill="F9F9F9"/>
        </w:rPr>
        <w:t>更新</w:t>
      </w:r>
      <w:r w:rsidRPr="002A21B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708AFAD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根據中央氣象局第11號颱風第9報預測，9月3日至12時列車行駛概況如下：</w:t>
      </w:r>
    </w:p>
    <w:p w14:paraId="4348418F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一、西部幹線(基隆=潮州=枋寮間)正常行駛，除161次及165次僅行駛至潮州。</w:t>
      </w:r>
    </w:p>
    <w:p w14:paraId="4607F041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二、東部幹線(樹林=花蓮間)正常行駛;(花蓮=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東間)停駛。</w:t>
      </w:r>
    </w:p>
    <w:p w14:paraId="3998B745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031E0">
        <w:rPr>
          <w:rFonts w:ascii="標楷體" w:eastAsia="標楷體" w:hAnsi="標楷體" w:hint="eastAsia"/>
          <w:sz w:val="28"/>
          <w:szCs w:val="28"/>
        </w:rPr>
        <w:t>順行列車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32BB9ABF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(1)台北往花蓮對號列車:台北站10時(含170次)前正常行駛，除402、406、22、408、410、418、422次停駛，472次行駛至花蓮為止，186次行駛至七堵為止。</w:t>
      </w:r>
    </w:p>
    <w:p w14:paraId="622C7291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(2)台北往台東對號列車：停駛。</w:t>
      </w:r>
    </w:p>
    <w:p w14:paraId="5E341511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(3)台北往花蓮區間(快)車：正常行駛。</w:t>
      </w:r>
    </w:p>
    <w:p w14:paraId="0F1918B4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(4)宜蘭線(八堵=蘇澳新)正常行駛，視風雨狀況調整。</w:t>
      </w:r>
    </w:p>
    <w:p w14:paraId="50D5579A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(5)北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線(蘇澳新=花蓮)區間車：正常行駛，視風雨狀況調整。</w:t>
      </w:r>
    </w:p>
    <w:p w14:paraId="238EA137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</w:p>
    <w:p w14:paraId="31CB6E88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031E0">
        <w:rPr>
          <w:rFonts w:ascii="標楷體" w:eastAsia="標楷體" w:hAnsi="標楷體" w:hint="eastAsia"/>
          <w:sz w:val="28"/>
          <w:szCs w:val="28"/>
        </w:rPr>
        <w:t>逆行列車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645C300B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(1)台東往花蓮、台北對號列車及台東=花蓮區間(快)車:停駛。</w:t>
      </w:r>
    </w:p>
    <w:p w14:paraId="3FAC11A1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(2)花蓮往台北對號列車:正常行駛，除401、405、407、411、415次停駛。</w:t>
      </w:r>
    </w:p>
    <w:p w14:paraId="472D1C17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(3)花蓮往台北區間(快)車：正常行駛，視風雨狀況調整。</w:t>
      </w:r>
    </w:p>
    <w:p w14:paraId="289B6697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(4)北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線(花蓮=蘇澳新=頭城)區間車：正常行駛，視風雨狀況調整。</w:t>
      </w:r>
    </w:p>
    <w:p w14:paraId="6CBB663A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(5)宜蘭線(蘇澳新=八堵)正常行駛，視風雨狀況調整。</w:t>
      </w:r>
    </w:p>
    <w:p w14:paraId="6C4DA1D3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031E0">
        <w:rPr>
          <w:rFonts w:ascii="標楷體" w:eastAsia="標楷體" w:hAnsi="標楷體" w:hint="eastAsia"/>
          <w:sz w:val="28"/>
          <w:szCs w:val="28"/>
        </w:rPr>
        <w:t>環島列車1次、2次潮州=台東=台北停駛。</w:t>
      </w:r>
    </w:p>
    <w:p w14:paraId="79460513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線各級列車全區間停駛。</w:t>
      </w:r>
    </w:p>
    <w:p w14:paraId="0E3D99A0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四、平溪、深澳、內灣、六家、集集、沙崙線等各支線正常行駛，視風雨狀況調整。</w:t>
      </w:r>
    </w:p>
    <w:p w14:paraId="6C3B3C01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14:paraId="3779EB00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臺鐵局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官方網站，網址：</w:t>
      </w:r>
    </w:p>
    <w:p w14:paraId="5B39238F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https://www.railway.gov.tw/tra-tip-web/tip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A160682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臺鐵局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24小時旅客服務電話：（02）2191-0096、0800-765-888(免付費電話，行動電話無法撥打)。</w:t>
      </w:r>
    </w:p>
    <w:p w14:paraId="7A046FBB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(三)各就近車站(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臺鐵局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官方網站有各車站聯絡資訊)。</w:t>
      </w:r>
    </w:p>
    <w:p w14:paraId="173F5637" w14:textId="77777777" w:rsidR="004C7D7E" w:rsidRPr="008031E0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 w:hint="eastAsia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14:paraId="73DB4A6D" w14:textId="77777777" w:rsidR="004C7D7E" w:rsidRDefault="004C7D7E" w:rsidP="004C7D7E">
      <w:pPr>
        <w:pStyle w:val="af5"/>
        <w:spacing w:line="380" w:lineRule="exact"/>
        <w:ind w:left="1189"/>
        <w:jc w:val="both"/>
        <w:rPr>
          <w:rFonts w:ascii="標楷體" w:eastAsia="標楷體" w:hAnsi="標楷體"/>
          <w:sz w:val="28"/>
          <w:szCs w:val="28"/>
        </w:rPr>
      </w:pPr>
      <w:r w:rsidRPr="008031E0">
        <w:rPr>
          <w:rFonts w:ascii="標楷體" w:eastAsia="標楷體" w:hAnsi="標楷體" w:hint="eastAsia"/>
          <w:sz w:val="28"/>
          <w:szCs w:val="28"/>
        </w:rPr>
        <w:t>自發布海上颱風警報起至解除海上颱風警報止，購買上述期間內各級列車車票之旅客，可自乘車日起</w:t>
      </w:r>
      <w:proofErr w:type="gramStart"/>
      <w:r w:rsidRPr="008031E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031E0">
        <w:rPr>
          <w:rFonts w:ascii="標楷體" w:eastAsia="標楷體" w:hAnsi="標楷體" w:hint="eastAsia"/>
          <w:sz w:val="28"/>
          <w:szCs w:val="28"/>
        </w:rPr>
        <w:t>年內，持未經使用之車票至各車站辦理退票，免收手續費。</w:t>
      </w:r>
    </w:p>
    <w:p w14:paraId="4A2D4E2D" w14:textId="77777777" w:rsidR="002A3E40" w:rsidRDefault="004C7D7E" w:rsidP="004C7D7E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3EC33E9E" w14:textId="1D04F733" w:rsidR="004C7D7E" w:rsidRPr="008031E0" w:rsidRDefault="002A3E40" w:rsidP="004C7D7E">
      <w:pPr>
        <w:spacing w:line="38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="004C7D7E" w:rsidRPr="002A21B6">
        <w:rPr>
          <w:rFonts w:ascii="標楷體" w:eastAsia="標楷體" w:hAnsi="標楷體" w:hint="eastAsia"/>
          <w:sz w:val="28"/>
          <w:szCs w:val="28"/>
        </w:rPr>
        <w:t>(</w:t>
      </w:r>
      <w:r w:rsidR="004C7D7E">
        <w:rPr>
          <w:rFonts w:ascii="標楷體" w:eastAsia="標楷體" w:hAnsi="標楷體" w:hint="eastAsia"/>
          <w:sz w:val="28"/>
          <w:szCs w:val="28"/>
        </w:rPr>
        <w:t>三</w:t>
      </w:r>
      <w:r w:rsidR="004C7D7E" w:rsidRPr="002A21B6">
        <w:rPr>
          <w:rFonts w:ascii="標楷體" w:eastAsia="標楷體" w:hAnsi="標楷體" w:hint="eastAsia"/>
          <w:sz w:val="28"/>
          <w:szCs w:val="28"/>
        </w:rPr>
        <w:t>)</w:t>
      </w:r>
      <w:r w:rsidR="004C7D7E" w:rsidRPr="008031E0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 </w:t>
      </w:r>
      <w:r w:rsidR="004C7D7E">
        <w:rPr>
          <w:rFonts w:ascii="微軟正黑體" w:eastAsia="微軟正黑體" w:hAnsi="微軟正黑體" w:hint="eastAsia"/>
          <w:color w:val="000000"/>
          <w:shd w:val="clear" w:color="auto" w:fill="F9F9F9"/>
        </w:rPr>
        <w:t>交通部公路總局第三區養護工程處台東工務段</w:t>
      </w:r>
      <w:r w:rsidR="004C7D7E">
        <w:rPr>
          <w:rFonts w:ascii="微軟正黑體" w:eastAsia="微軟正黑體" w:hAnsi="微軟正黑體" w:hint="eastAsia"/>
          <w:color w:val="000000"/>
          <w:shd w:val="clear" w:color="auto" w:fill="FFFFFF"/>
        </w:rPr>
        <w:t>02:06:26</w:t>
      </w:r>
      <w:r w:rsidR="004C7D7E">
        <w:rPr>
          <w:rFonts w:ascii="微軟正黑體" w:eastAsia="微軟正黑體" w:hAnsi="微軟正黑體" w:hint="eastAsia"/>
          <w:color w:val="000000"/>
          <w:shd w:val="clear" w:color="auto" w:fill="F9F9F9"/>
        </w:rPr>
        <w:t>更新</w:t>
      </w:r>
    </w:p>
    <w:p w14:paraId="63461986" w14:textId="77777777" w:rsidR="004C7D7E" w:rsidRPr="00AE1D80" w:rsidRDefault="004C7D7E" w:rsidP="004C7D7E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1、</w:t>
      </w:r>
      <w:r w:rsidRPr="00AE1D80">
        <w:rPr>
          <w:rFonts w:ascii="標楷體" w:eastAsia="標楷體" w:hAnsi="標楷體" w:hint="eastAsia"/>
          <w:sz w:val="28"/>
          <w:szCs w:val="28"/>
        </w:rPr>
        <w:t>目前台東縣省道無災情</w:t>
      </w:r>
    </w:p>
    <w:p w14:paraId="134E19A0" w14:textId="77777777" w:rsidR="004C7D7E" w:rsidRPr="00AE1D80" w:rsidRDefault="004C7D7E" w:rsidP="004C7D7E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2、</w:t>
      </w:r>
      <w:r w:rsidRPr="00AE1D80">
        <w:rPr>
          <w:rFonts w:ascii="標楷體" w:eastAsia="標楷體" w:hAnsi="標楷體" w:hint="eastAsia"/>
          <w:sz w:val="28"/>
          <w:szCs w:val="28"/>
        </w:rPr>
        <w:t>台東縣海端鄉台20臨105線38.8K(南</w:t>
      </w:r>
      <w:proofErr w:type="gramStart"/>
      <w:r w:rsidRPr="00AE1D80">
        <w:rPr>
          <w:rFonts w:ascii="標楷體" w:eastAsia="標楷體" w:hAnsi="標楷體" w:hint="eastAsia"/>
          <w:sz w:val="28"/>
          <w:szCs w:val="28"/>
        </w:rPr>
        <w:t>橫雪峰橋</w:t>
      </w:r>
      <w:proofErr w:type="gramEnd"/>
      <w:r w:rsidRPr="00AE1D80">
        <w:rPr>
          <w:rFonts w:ascii="標楷體" w:eastAsia="標楷體" w:hAnsi="標楷體" w:hint="eastAsia"/>
          <w:sz w:val="28"/>
          <w:szCs w:val="28"/>
        </w:rPr>
        <w:t>工區)，上次杜蘇</w:t>
      </w:r>
      <w:proofErr w:type="gramStart"/>
      <w:r w:rsidRPr="00AE1D80"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AE1D80">
        <w:rPr>
          <w:rFonts w:ascii="標楷體" w:eastAsia="標楷體" w:hAnsi="標楷體" w:hint="eastAsia"/>
          <w:sz w:val="28"/>
          <w:szCs w:val="28"/>
        </w:rPr>
        <w:t>颱風阻斷,預計10月30便道完成</w:t>
      </w:r>
      <w:r w:rsidRPr="00AE1D80">
        <w:rPr>
          <w:rFonts w:ascii="標楷體" w:eastAsia="標楷體" w:hAnsi="標楷體"/>
          <w:sz w:val="28"/>
          <w:szCs w:val="28"/>
        </w:rPr>
        <w:t xml:space="preserve"> </w:t>
      </w:r>
    </w:p>
    <w:p w14:paraId="04720602" w14:textId="61EB7C9A" w:rsidR="00860B97" w:rsidRPr="002A3E40" w:rsidRDefault="00000000" w:rsidP="002A3E40">
      <w:pPr>
        <w:spacing w:line="380" w:lineRule="exact"/>
        <w:jc w:val="both"/>
        <w:rPr>
          <w:rFonts w:ascii="標楷體" w:eastAsia="標楷體" w:hAnsi="標楷體"/>
        </w:rPr>
      </w:pPr>
      <w:proofErr w:type="gramStart"/>
      <w:r w:rsidRPr="002A3E40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2A3E40"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255D3E9D" w14:textId="77777777" w:rsidR="00860B97" w:rsidRDefault="00000000">
      <w:pPr>
        <w:spacing w:line="32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A21B6"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 w:rsidRPr="002A21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649"/>
        <w:gridCol w:w="649"/>
        <w:gridCol w:w="649"/>
        <w:gridCol w:w="433"/>
        <w:gridCol w:w="432"/>
        <w:gridCol w:w="432"/>
        <w:gridCol w:w="432"/>
        <w:gridCol w:w="432"/>
        <w:gridCol w:w="432"/>
        <w:gridCol w:w="540"/>
        <w:gridCol w:w="540"/>
        <w:gridCol w:w="432"/>
        <w:gridCol w:w="432"/>
        <w:gridCol w:w="432"/>
        <w:gridCol w:w="432"/>
        <w:gridCol w:w="432"/>
        <w:gridCol w:w="432"/>
        <w:gridCol w:w="973"/>
      </w:tblGrid>
      <w:tr w:rsidR="00E41497" w:rsidRPr="00E41497" w14:paraId="62268369" w14:textId="77777777" w:rsidTr="006D54A3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8D9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BD7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DF9C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A53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7CE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 w:rsidRPr="00E41497">
              <w:rPr>
                <w:rFonts w:ascii="標楷體" w:eastAsia="標楷體" w:hAnsi="標楷體" w:hint="eastAsia"/>
              </w:rPr>
              <w:t>人次、</w:t>
            </w:r>
            <w:proofErr w:type="gramEnd"/>
            <w:r w:rsidRPr="00E41497">
              <w:rPr>
                <w:rFonts w:ascii="標楷體" w:eastAsia="標楷體" w:hAnsi="標楷體" w:hint="eastAsia"/>
              </w:rPr>
              <w:t>輛次、</w:t>
            </w:r>
            <w:proofErr w:type="gramStart"/>
            <w:r w:rsidRPr="00E41497"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E41497" w:rsidRPr="00E41497" w14:paraId="37438EC5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41E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8D2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524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450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6E2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4F4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BF9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11C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8D7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81A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5D0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9C7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其他</w:t>
            </w:r>
          </w:p>
        </w:tc>
      </w:tr>
      <w:tr w:rsidR="00E41497" w:rsidRPr="00E41497" w14:paraId="2420F4BC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F9F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C09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3ED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632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91D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4B5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E93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549F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226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01A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A39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3F8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368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7EA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D3E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8C8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ECA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E70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5E7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 </w:t>
            </w:r>
          </w:p>
        </w:tc>
      </w:tr>
      <w:tr w:rsidR="00E41497" w:rsidRPr="00E41497" w14:paraId="746EC81A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A86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EB55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75D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B1A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F0C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288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D21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660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71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CD0D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4D2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A4F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21A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CFD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6D8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09C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63F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10C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14F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1A65A456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8A2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D10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E15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F65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32E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B71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764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268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233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D49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C760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7D35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755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6D8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C53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A6A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F5B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250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61B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02024A25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335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37A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80C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3D88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F65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AF9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05F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24A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1CE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4B3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741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4F4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64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189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F82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F39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4B29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4AF3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833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967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6ECD9B15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2B0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B79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D2A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3BD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34AC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792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CA5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E0F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458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E8E0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86E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6B4F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7E0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E14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3BE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E23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D3D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ABF5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FC5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289121CB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606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248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5CB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383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584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5DF7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B1CB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962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6416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967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137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EF8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362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73A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B70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B6E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B0E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965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189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6179CDB2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2BC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6D7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D3E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7AE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507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1A8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834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63F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739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644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F97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40B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CCE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8FA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324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0A3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733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B8C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D7C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27907DEC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38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028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BC4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EC1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3C1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5181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27F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0C5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A543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C00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209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1C5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2D7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063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B58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3A2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23B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70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285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7E2800E9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A00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lastRenderedPageBreak/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D9F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422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FE4E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120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0CF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BBCE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3EE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407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310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9F2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914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74B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3AA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B5F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794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52E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EAE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F70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74B7E3A0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F96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FF7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44E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48B1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DEA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471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286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134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CA7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02E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8FD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550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393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E1C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87F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33A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392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67F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C1A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679D8194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5C6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794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245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A9A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2E85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A4D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EE5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EFE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0386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85D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21F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7FB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47C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7A6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793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FF5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635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97D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AC0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52EEE36B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0B9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9CB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90B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EB41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C61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53D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49BB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32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18C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539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FA9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DBB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837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CFE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DE2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8D6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9A3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0C7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E43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6CEB156A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5B6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89D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DE4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60D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1FC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AD5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9EE9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3C9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653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917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D7A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FAF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36B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B64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0FED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E626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64B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271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145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515F33DE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775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644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D48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20A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A08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EF7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11C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E01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ECE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360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A74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D2E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3478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DB2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2EE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1AC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D7C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A97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E83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35299736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9F0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493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326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2D9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5B0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7BC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342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3C4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1D9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0699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BF5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048A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AECF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6AF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7E4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06E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4F23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BD13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D4A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0AC3333D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CC7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762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75B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A1E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4D3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295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0FD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0CDC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E5C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423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E49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451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BEC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6A3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364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D0E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089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33E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0AF5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E41497" w:rsidRPr="00E41497" w14:paraId="4D7B9564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593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 w:rsidRPr="00E414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E41497"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6E3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69E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9DE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67F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150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59C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2120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AFC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29E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97D9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432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240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159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928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2468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315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768E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012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E74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15F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海巡(人)0、海巡(車)0</w:t>
            </w:r>
          </w:p>
        </w:tc>
      </w:tr>
      <w:tr w:rsidR="00E41497" w:rsidRPr="00E41497" w14:paraId="3DA6D0AA" w14:textId="77777777" w:rsidTr="006D54A3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0B2D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7BC3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CD7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4D9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0554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23D5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84A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1367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2A7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CF9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511C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9D4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7B3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DA2F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FCB1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E4F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FF2B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D3A2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  <w:r w:rsidRPr="00E414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BE4D6" w14:textId="77777777" w:rsidR="00E41497" w:rsidRPr="00E41497" w:rsidRDefault="00E41497" w:rsidP="00E41497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</w:tbl>
    <w:p w14:paraId="29558B98" w14:textId="77777777" w:rsidR="00E41497" w:rsidRPr="002A21B6" w:rsidRDefault="00E41497">
      <w:pPr>
        <w:spacing w:line="320" w:lineRule="atLeast"/>
        <w:rPr>
          <w:rFonts w:ascii="標楷體" w:eastAsia="標楷體" w:hAnsi="標楷體" w:hint="eastAsia"/>
        </w:rPr>
      </w:pPr>
    </w:p>
    <w:p w14:paraId="74D28474" w14:textId="77777777" w:rsidR="00860B97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</w:p>
    <w:p w14:paraId="4B304F73" w14:textId="4A0AD3FD" w:rsidR="00860B97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FC1BDB" w:rsidRPr="002A21B6">
        <w:rPr>
          <w:rFonts w:ascii="標楷體" w:eastAsia="標楷體" w:hAnsi="標楷體" w:hint="eastAsia"/>
          <w:b/>
          <w:bCs/>
          <w:sz w:val="32"/>
          <w:szCs w:val="32"/>
        </w:rPr>
        <w:t>:</w:t>
      </w:r>
      <w:r w:rsidR="00E41497" w:rsidRPr="002A21B6">
        <w:rPr>
          <w:rFonts w:ascii="標楷體" w:eastAsia="標楷體" w:hAnsi="標楷體"/>
        </w:rPr>
        <w:t xml:space="preserve"> </w:t>
      </w:r>
    </w:p>
    <w:p w14:paraId="1764CB9E" w14:textId="1C7376E4" w:rsidR="00731A45" w:rsidRPr="002A21B6" w:rsidRDefault="00000000">
      <w:pPr>
        <w:spacing w:line="320" w:lineRule="atLeast"/>
        <w:rPr>
          <w:rFonts w:ascii="標楷體" w:eastAsia="標楷體" w:hAnsi="標楷體"/>
        </w:rPr>
      </w:pPr>
      <w:r w:rsidRPr="002A21B6">
        <w:rPr>
          <w:rFonts w:ascii="標楷體" w:eastAsia="標楷體" w:hAnsi="標楷體"/>
        </w:rPr>
        <w:t> </w:t>
      </w:r>
      <w:r w:rsidR="00E41497" w:rsidRPr="002A21B6">
        <w:rPr>
          <w:rFonts w:ascii="標楷體" w:eastAsia="標楷體" w:hAnsi="標楷體" w:hint="eastAsia"/>
          <w:b/>
          <w:bCs/>
          <w:sz w:val="32"/>
          <w:szCs w:val="32"/>
        </w:rPr>
        <w:t>無</w:t>
      </w:r>
    </w:p>
    <w:sectPr w:rsidR="00731A45" w:rsidRPr="002A21B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BEDC" w14:textId="77777777" w:rsidR="00F95896" w:rsidRDefault="00F95896" w:rsidP="002A21B6">
      <w:r>
        <w:separator/>
      </w:r>
    </w:p>
  </w:endnote>
  <w:endnote w:type="continuationSeparator" w:id="0">
    <w:p w14:paraId="70D0D5CA" w14:textId="77777777" w:rsidR="00F95896" w:rsidRDefault="00F95896" w:rsidP="002A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07B3" w14:textId="77777777" w:rsidR="00F95896" w:rsidRDefault="00F95896" w:rsidP="002A21B6">
      <w:r>
        <w:separator/>
      </w:r>
    </w:p>
  </w:footnote>
  <w:footnote w:type="continuationSeparator" w:id="0">
    <w:p w14:paraId="41917E20" w14:textId="77777777" w:rsidR="00F95896" w:rsidRDefault="00F95896" w:rsidP="002A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773"/>
    <w:multiLevelType w:val="hybridMultilevel"/>
    <w:tmpl w:val="986C05EC"/>
    <w:lvl w:ilvl="0" w:tplc="FFFFFFFF">
      <w:start w:val="1"/>
      <w:numFmt w:val="decimal"/>
      <w:lvlText w:val="%1."/>
      <w:lvlJc w:val="left"/>
      <w:pPr>
        <w:ind w:left="118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BAF6EEA"/>
    <w:multiLevelType w:val="hybridMultilevel"/>
    <w:tmpl w:val="420E901A"/>
    <w:lvl w:ilvl="0" w:tplc="09A42C20">
      <w:start w:val="1"/>
      <w:numFmt w:val="decimal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" w15:restartNumberingAfterBreak="0">
    <w:nsid w:val="0E6B4129"/>
    <w:multiLevelType w:val="hybridMultilevel"/>
    <w:tmpl w:val="F6C227FC"/>
    <w:lvl w:ilvl="0" w:tplc="FFFFFFFF">
      <w:start w:val="1"/>
      <w:numFmt w:val="ideographTraditional"/>
      <w:lvlText w:val="%1、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19965457"/>
    <w:multiLevelType w:val="hybridMultilevel"/>
    <w:tmpl w:val="986C05E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3A661B68"/>
    <w:multiLevelType w:val="hybridMultilevel"/>
    <w:tmpl w:val="153E32B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4F6C1B00"/>
    <w:multiLevelType w:val="hybridMultilevel"/>
    <w:tmpl w:val="F6C227FC"/>
    <w:lvl w:ilvl="0" w:tplc="04090019">
      <w:start w:val="1"/>
      <w:numFmt w:val="ideographTraditional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702A56F6"/>
    <w:multiLevelType w:val="hybridMultilevel"/>
    <w:tmpl w:val="153E32BE"/>
    <w:lvl w:ilvl="0" w:tplc="FFFFFFFF">
      <w:start w:val="1"/>
      <w:numFmt w:val="decimal"/>
      <w:lvlText w:val="%1."/>
      <w:lvlJc w:val="left"/>
      <w:pPr>
        <w:ind w:left="161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num w:numId="1" w16cid:durableId="456684952">
    <w:abstractNumId w:val="5"/>
  </w:num>
  <w:num w:numId="2" w16cid:durableId="391540149">
    <w:abstractNumId w:val="3"/>
  </w:num>
  <w:num w:numId="3" w16cid:durableId="322322031">
    <w:abstractNumId w:val="4"/>
  </w:num>
  <w:num w:numId="4" w16cid:durableId="65077306">
    <w:abstractNumId w:val="0"/>
  </w:num>
  <w:num w:numId="5" w16cid:durableId="1689062517">
    <w:abstractNumId w:val="6"/>
  </w:num>
  <w:num w:numId="6" w16cid:durableId="521212333">
    <w:abstractNumId w:val="2"/>
  </w:num>
  <w:num w:numId="7" w16cid:durableId="190148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B"/>
    <w:rsid w:val="002A21B6"/>
    <w:rsid w:val="002A3E40"/>
    <w:rsid w:val="00395B70"/>
    <w:rsid w:val="003A1259"/>
    <w:rsid w:val="004C7D7E"/>
    <w:rsid w:val="00731A45"/>
    <w:rsid w:val="007817D2"/>
    <w:rsid w:val="007C5FA0"/>
    <w:rsid w:val="008031E0"/>
    <w:rsid w:val="00860B97"/>
    <w:rsid w:val="00AE1D80"/>
    <w:rsid w:val="00E33C91"/>
    <w:rsid w:val="00E41497"/>
    <w:rsid w:val="00F95896"/>
    <w:rsid w:val="00F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428F"/>
  <w15:chartTrackingRefBased/>
  <w15:docId w15:val="{73D4CAD4-E78D-4814-B21E-3500211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7</cp:revision>
  <cp:lastPrinted>2023-09-02T15:51:00Z</cp:lastPrinted>
  <dcterms:created xsi:type="dcterms:W3CDTF">2023-09-02T15:57:00Z</dcterms:created>
  <dcterms:modified xsi:type="dcterms:W3CDTF">2023-09-02T19:08:00Z</dcterms:modified>
</cp:coreProperties>
</file>