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6EA6" w14:textId="59863B9F" w:rsidR="00E70C61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臺東縣災害應變中心處置報告內容(第一報)</w:t>
      </w:r>
    </w:p>
    <w:p w14:paraId="0459BA1D" w14:textId="77777777" w:rsidR="00E70C61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統計截止時間：112/10/03 14：30</w:t>
      </w:r>
    </w:p>
    <w:p w14:paraId="01459BEB" w14:textId="77777777" w:rsidR="00E70C61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彙整時間：112/10/03 15：00</w:t>
      </w:r>
    </w:p>
    <w:p w14:paraId="667B2E61" w14:textId="77777777" w:rsidR="00E70C61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AF3F4B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441BEF72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停課通報。</w:t>
      </w:r>
    </w:p>
    <w:p w14:paraId="7EBDC206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50C969AC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59E7D150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(二)全縣目前供電正常(含綠島、蘭嶼地區)。</w:t>
      </w:r>
    </w:p>
    <w:p w14:paraId="2D55BE22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4D6BF08C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目前無</w:t>
      </w:r>
    </w:p>
    <w:p w14:paraId="40F80EAA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7576781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予公告。</w:t>
      </w:r>
    </w:p>
    <w:p w14:paraId="3F2A67E0" w14:textId="77777777" w:rsidR="00E70C61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58DFD610" w14:textId="77777777" w:rsidR="00E70C61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1E240DEA" w14:textId="77777777" w:rsidR="00E70C61" w:rsidRDefault="00000000">
      <w:pPr>
        <w:pStyle w:val="af5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</w:t>
      </w:r>
    </w:p>
    <w:p w14:paraId="68368546" w14:textId="77777777" w:rsidR="00E70C61" w:rsidRDefault="00000000">
      <w:pPr>
        <w:pStyle w:val="af5"/>
        <w:spacing w:line="0" w:lineRule="atLeas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至3日14時省道無災情</w:t>
      </w:r>
    </w:p>
    <w:p w14:paraId="0EA3C246" w14:textId="77777777" w:rsidR="00E70C61" w:rsidRDefault="00000000">
      <w:pPr>
        <w:pStyle w:val="af5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鐵路：目前正常行駛</w:t>
      </w:r>
    </w:p>
    <w:p w14:paraId="3B60A3DD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10月3日24時前列車行駛概況如下：</w:t>
      </w:r>
    </w:p>
    <w:p w14:paraId="057B241D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1.西部幹線(基隆=潮州=枋寮間)正常行駛。</w:t>
      </w:r>
    </w:p>
    <w:p w14:paraId="6025234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2.東部幹線(樹林=花蓮=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0BC85F13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20F4196C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4.平溪、深澳、內灣、六家、集集、沙崙線等各支線正常行駛。</w:t>
      </w:r>
    </w:p>
    <w:p w14:paraId="4F7FFC94" w14:textId="77777777" w:rsidR="00E70C61" w:rsidRDefault="00000000">
      <w:pPr>
        <w:pStyle w:val="af5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客運：目前正常行駛</w:t>
      </w:r>
    </w:p>
    <w:p w14:paraId="7C09AA61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10月3日14時詢問現況如下：</w:t>
      </w:r>
    </w:p>
    <w:p w14:paraId="19DA4BAB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1.普悠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66959F7C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15143303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3.興東客運：正常行駛。</w:t>
      </w:r>
    </w:p>
    <w:p w14:paraId="42F5C132" w14:textId="77777777" w:rsidR="00E70C61" w:rsidRDefault="00000000">
      <w:pPr>
        <w:pStyle w:val="af5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船班：</w:t>
      </w:r>
    </w:p>
    <w:p w14:paraId="69018376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1.台東往返綠島的船班自10月2日11：30起至10月5日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全部取消。</w:t>
      </w:r>
    </w:p>
    <w:p w14:paraId="7A1D4012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2.台東往返蘭嶼及後壁湖往返蘭嶼的船班停航如下：</w:t>
      </w:r>
    </w:p>
    <w:p w14:paraId="4F2FFC8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龍鴻公司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公告，自10月2日中午起至10月5日，全部取消。</w:t>
      </w:r>
    </w:p>
    <w:p w14:paraId="7EF8C3E6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(2)大發公司公告，10月2日中午起至10月4日全部取消，10月5日尚未有停航消息，未來將滾動式更新資訊。</w:t>
      </w:r>
    </w:p>
    <w:p w14:paraId="28805979" w14:textId="77777777" w:rsidR="00E70C61" w:rsidRDefault="00000000">
      <w:pPr>
        <w:pStyle w:val="af5"/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航空：</w:t>
      </w:r>
    </w:p>
    <w:p w14:paraId="5EF547C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1.台東往返台北：立榮航空、華信航空目前皆正常行駛。</w:t>
      </w:r>
    </w:p>
    <w:p w14:paraId="02D0834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2.台東往返綠島：10/3中午前班機皆取消，後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1449F62B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3.台東往返蘭嶼：10/3中午前班機皆取消，後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74759741" w14:textId="77777777" w:rsidR="00E70C61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5E387BF7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已通知各公所應加強辦理災民臨時收容、社會救助、弱勢族群特殊保護措施等災害應變措施，並請對有道路中斷之虞之山地村里、孤立地區，落實執行民生物資儲存作業機制，備妥糧食及民生用品至少14日安全存量。(本府社會處已於10/2函文各鄉鎮市公所,落實災民收容安置及民生救濟物資相關整備作業)</w:t>
      </w:r>
    </w:p>
    <w:p w14:paraId="37F8AD8A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(二)請公所以廣播及發放宣傳單方式，請民眾儘早自備物資，遇有房屋損害時儘速拍照存證，颱風離去後仍持續宣導。3. 全縣收容所能量：</w:t>
      </w:r>
    </w:p>
    <w:p w14:paraId="5A2655C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(三)目前全縣避難收容所175所，收容能量約13,928人。</w:t>
      </w:r>
    </w:p>
    <w:p w14:paraId="0BB6B567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(四)目前無開設收容所。</w:t>
      </w:r>
    </w:p>
    <w:p w14:paraId="7B59E3AA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27FFA4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3969"/>
        <w:gridCol w:w="1831"/>
      </w:tblGrid>
      <w:tr w:rsidR="00E70C61" w14:paraId="381FFBFB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4F1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6865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637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FA37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66BF87A8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2928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A77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1CA0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B4F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目前無案件</w:t>
            </w:r>
          </w:p>
        </w:tc>
      </w:tr>
    </w:tbl>
    <w:p w14:paraId="5CC41CE2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6A94F6AC" w14:textId="77777777" w:rsidR="00E70C61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FC805E3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796DAC3" w14:textId="77777777" w:rsidR="00E70C61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E70C61" w14:paraId="3B561199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34A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8F9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89B79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E70C61" w14:paraId="1964E3E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F55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</w:t>
            </w:r>
            <w:proofErr w:type="gramStart"/>
            <w:r>
              <w:rPr>
                <w:rFonts w:ascii="標楷體" w:eastAsia="標楷體" w:hAnsi="標楷體" w:hint="eastAsia"/>
              </w:rPr>
              <w:t>壢坵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9235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E288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0.5</w:t>
            </w:r>
          </w:p>
        </w:tc>
      </w:tr>
      <w:tr w:rsidR="00E70C61" w14:paraId="0E6B2F2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73B1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成功鎮(南美山)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504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未達豪雨標準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E576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0.5</w:t>
            </w:r>
          </w:p>
        </w:tc>
      </w:tr>
    </w:tbl>
    <w:p w14:paraId="40FCE23B" w14:textId="77777777" w:rsidR="00E70C61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E70C61" w14:paraId="13EED3B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FBCF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106C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E70C61" w14:paraId="34C77576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0D6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77D1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平均風力5級；陣風8級</w:t>
            </w:r>
          </w:p>
        </w:tc>
      </w:tr>
      <w:tr w:rsidR="00E70C61" w14:paraId="5ABFBDE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204F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都歷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61E9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平均風力４級；陣風6級</w:t>
            </w:r>
          </w:p>
        </w:tc>
      </w:tr>
      <w:tr w:rsidR="00E70C61" w14:paraId="4FF83A3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4178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6CDF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平均風力6級；陣風9級</w:t>
            </w:r>
          </w:p>
        </w:tc>
      </w:tr>
      <w:tr w:rsidR="00E70C61" w14:paraId="3D508FC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F619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FF4D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平均風力6級；陣風9級</w:t>
            </w:r>
          </w:p>
        </w:tc>
      </w:tr>
    </w:tbl>
    <w:p w14:paraId="56A9C3EA" w14:textId="77777777" w:rsidR="00E70C61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9CDC3B8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E70C61" w14:paraId="143B2358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A504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64C85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2620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8A7D3" w14:textId="77777777" w:rsidR="00E70C61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E70C61" w14:paraId="1309929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AAB4" w14:textId="77777777" w:rsidR="00E70C61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9D05" w14:textId="77777777" w:rsidR="00E70C61" w:rsidRDefault="00E70C61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BCA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無超過警戒水位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24BFA" w14:textId="77777777" w:rsidR="00E70C61" w:rsidRDefault="00E70C61"/>
        </w:tc>
      </w:tr>
    </w:tbl>
    <w:p w14:paraId="71493305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373F4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E70C61" w14:paraId="559DB442" w14:textId="77777777"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449D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661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41D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BCC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3ED9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013C80A" w14:textId="77777777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926FD" w14:textId="77777777" w:rsidR="00E70C61" w:rsidRDefault="00E70C61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77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F16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ACAA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E0DC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51EDF05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E70C61" w14:paraId="239099B1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0E3F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450EB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0C8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89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5472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E70C61" w14:paraId="19E5F97F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4F3F0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F39D2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9FC0B" w14:textId="77777777" w:rsidR="00E70C61" w:rsidRDefault="00E70C61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E1CD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4AF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5A85C93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E507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0B01C68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E739B" w14:textId="77777777" w:rsidR="00E70C61" w:rsidRDefault="00E70C61"/>
        </w:tc>
      </w:tr>
    </w:tbl>
    <w:p w14:paraId="26A149A4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492DD84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E70C61" w14:paraId="251D399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C8A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7A64" w14:textId="77777777" w:rsidR="00E70C61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271E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A8D1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40B2A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22460AD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79FA3" w14:textId="77777777" w:rsidR="00E70C61" w:rsidRDefault="00E70C61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4102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6248" w14:textId="77777777" w:rsidR="00E70C61" w:rsidRDefault="00E70C61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6490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BE73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741A6B09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E70C61" w14:paraId="39CB767D" w14:textId="77777777"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93A6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085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D9E9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6D21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4848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FBBF6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AA2FC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70C61" w14:paraId="4DCC9C1D" w14:textId="77777777"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6430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第八河川分署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69EB" w14:textId="77777777" w:rsidR="00E70C61" w:rsidRDefault="00E70C61">
            <w:pPr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261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F831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0C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1F0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6A73" w14:textId="77777777" w:rsidR="00E70C61" w:rsidRDefault="00000000">
            <w:pPr>
              <w:spacing w:line="32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無水利設施受損</w:t>
            </w:r>
          </w:p>
        </w:tc>
      </w:tr>
    </w:tbl>
    <w:p w14:paraId="3D8DD250" w14:textId="77777777" w:rsidR="00E70C61" w:rsidRDefault="00000000">
      <w:pPr>
        <w:spacing w:line="320" w:lineRule="atLeast"/>
        <w:jc w:val="both"/>
      </w:pPr>
      <w:r>
        <w:t> </w:t>
      </w:r>
    </w:p>
    <w:p w14:paraId="04CA0F5F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56BC6DDA" w14:textId="77777777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15CF22D5" w14:textId="77777777" w:rsidR="00E70C61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67808AA" w14:textId="77777777" w:rsidR="00E70C61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說明：本縣災害應變中心於112年10月3日13時30分1級開設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E70C61" w14:paraId="74D81959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3FF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EE6C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74AA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E70C61" w14:paraId="0571DF64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1510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DA64C" w14:textId="77777777" w:rsidR="00E70C61" w:rsidRDefault="00000000">
            <w:pPr>
              <w:spacing w:line="320" w:lineRule="atLeast"/>
              <w:jc w:val="center"/>
            </w:pPr>
            <w:r>
              <w:t>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19305" w14:textId="77777777" w:rsidR="00E70C61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東市、東河鄉、大武鄉、綠島鄉</w:t>
            </w:r>
          </w:p>
        </w:tc>
      </w:tr>
      <w:tr w:rsidR="00E70C61" w14:paraId="1AB7C7E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B81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7153" w14:textId="77777777" w:rsidR="00E70C61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64EE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</w:t>
            </w:r>
          </w:p>
        </w:tc>
      </w:tr>
      <w:tr w:rsidR="00E70C61" w14:paraId="3E4283C8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C4FF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1714A44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00B4" w14:textId="77777777" w:rsidR="00E70C61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A2C1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18C655F1" w14:textId="77777777" w:rsidR="00E70C61" w:rsidRDefault="00000000">
      <w:pPr>
        <w:spacing w:line="320" w:lineRule="atLeast"/>
        <w:ind w:left="480"/>
        <w:jc w:val="both"/>
      </w:pPr>
      <w:r>
        <w:t> </w:t>
      </w:r>
    </w:p>
    <w:p w14:paraId="0BDBC091" w14:textId="77777777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772F21" w14:textId="77777777" w:rsidR="00E70C61" w:rsidRDefault="00000000">
      <w:pPr>
        <w:spacing w:line="0" w:lineRule="atLeast"/>
        <w:ind w:left="482"/>
        <w:jc w:val="both"/>
        <w:rPr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F57BE28" w14:textId="77777777" w:rsidR="00E70C61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E70C61" w14:paraId="2594AD00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6F5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E70C61" w14:paraId="7540C79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9D5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B8E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6FC1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E70C61" w14:paraId="769D55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5E53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D67E7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7C2E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70C61" w14:paraId="03BCCB8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705AA" w14:textId="77777777" w:rsidR="00E70C61" w:rsidRDefault="00E70C61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133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AF14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6475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2E5AC781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90FF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C905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6BA46E89" w14:textId="77777777" w:rsidR="00E70C61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E70C61" w14:paraId="6A225D9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73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E70C61" w14:paraId="5FD62B2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C6D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C269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02FC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E70C61" w14:paraId="58F9298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5289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2EE8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E4BA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E70C61" w14:paraId="01049DE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BBE91" w14:textId="77777777" w:rsidR="00E70C61" w:rsidRDefault="00E70C61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AB14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0644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511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0B6BE9CD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308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CE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45F50256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lastRenderedPageBreak/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367852A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56C99FE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025C50D0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A94DD22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E70C61" w14:paraId="34A0671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F4233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4FF7D8D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474EA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E70C61" w14:paraId="4A7AB29D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050F3" w14:textId="77777777" w:rsidR="00E70C61" w:rsidRDefault="00E70C61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4E417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1A3214C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53BFA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DEC4D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D925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F92C91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38B8B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413240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977A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C4F54F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E70C61" w14:paraId="3F68E4EA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2FDA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6B1BC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16A9F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844E4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BC3EA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BB86D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0FD1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A0F0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D072A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CBB0C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9DE5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E4A3B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E70C61" w14:paraId="3D8A4C84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22CB83" w14:textId="77777777" w:rsidR="00E70C61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626A5" w14:textId="77777777" w:rsidR="00E70C61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6581C6" w14:textId="77777777" w:rsidR="00E70C61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307042" w14:textId="77777777" w:rsidR="00E70C61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4F5A09" w14:textId="77777777" w:rsidR="00E70C61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3DDEBD" w14:textId="77777777" w:rsidR="00E70C61" w:rsidRDefault="00000000">
            <w:pPr>
              <w:spacing w:line="320" w:lineRule="atLeast"/>
              <w:jc w:val="center"/>
            </w:pPr>
            <w:r>
              <w:t>31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6DFD5" w14:textId="77777777" w:rsidR="00E70C61" w:rsidRDefault="00000000">
            <w:pPr>
              <w:spacing w:line="320" w:lineRule="atLeast"/>
              <w:jc w:val="center"/>
            </w:pPr>
            <w:r>
              <w:t>23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15F33A" w14:textId="77777777" w:rsidR="00E70C61" w:rsidRDefault="00000000">
            <w:pPr>
              <w:spacing w:line="320" w:lineRule="atLeast"/>
              <w:jc w:val="center"/>
            </w:pPr>
            <w:r>
              <w:t>113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0D3DC" w14:textId="77777777" w:rsidR="00E70C61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6C65F4" w14:textId="77777777" w:rsidR="00E70C61" w:rsidRDefault="00000000">
            <w:pPr>
              <w:spacing w:line="320" w:lineRule="atLeast"/>
              <w:jc w:val="center"/>
            </w:pPr>
            <w:r>
              <w:t>13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22F9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9A826C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14:paraId="7DA63147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6BBD5C03" w14:textId="77777777" w:rsidR="00E70C61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E70C61" w14:paraId="077B52CF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FDC9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96A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63991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E70C61" w14:paraId="5EF7C138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48E97" w14:textId="77777777" w:rsidR="00E70C61" w:rsidRDefault="000000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13時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03F6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A453" w14:textId="77777777" w:rsidR="00E70C6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61BC5C9B" w14:textId="77777777" w:rsidR="00E70C61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239894B" w14:textId="77777777" w:rsidR="00E70C61" w:rsidRDefault="00000000">
      <w:pPr>
        <w:spacing w:line="0" w:lineRule="atLeast"/>
        <w:ind w:left="482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目前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無停班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停課通報。</w:t>
      </w:r>
    </w:p>
    <w:p w14:paraId="4454B3B3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007EAF60" w14:textId="77777777" w:rsidR="00E70C61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E70C61" w14:paraId="62098E26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AA515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BDABD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6E46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A3AF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4E5C14C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53BB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E41347A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6E0FF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64B6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7E4C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FDD4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70C61" w14:paraId="3264F90C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235E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A5A4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4BEA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007D" w14:textId="77777777" w:rsidR="00E70C61" w:rsidRDefault="00E70C61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82E4" w14:textId="77777777" w:rsidR="00E70C61" w:rsidRDefault="00E70C61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499B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A4E9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8642C" w14:textId="77777777" w:rsidR="00E70C61" w:rsidRDefault="00E70C61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CA9E" w14:textId="77777777" w:rsidR="00E70C61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66B31FB1" w14:textId="77777777" w:rsidR="00E70C61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692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E70C61" w14:paraId="4E934AE8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BD72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605B" w14:textId="77777777" w:rsidR="00E70C61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9D867C3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8DF0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11D1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3FDB72C4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0CE9BFF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37AD2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BCDCA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28FD4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A2DD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D2E0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EA601" w14:textId="77777777" w:rsidR="00E70C61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(方式)</w:t>
            </w:r>
          </w:p>
        </w:tc>
      </w:tr>
      <w:tr w:rsidR="00E70C61" w14:paraId="574384B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D7842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B2484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499B2" w14:textId="77777777" w:rsidR="00E70C61" w:rsidRDefault="00E70C61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0EEB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0B43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2E486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EB0E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5405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F3F25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6E0B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82B9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CE2C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3518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E9BA7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64FE1" w14:textId="77777777" w:rsidR="00E70C61" w:rsidRDefault="00E70C61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A32807" w14:textId="77777777" w:rsidR="00E70C61" w:rsidRDefault="00E70C61"/>
        </w:tc>
      </w:tr>
      <w:tr w:rsidR="00E70C61" w14:paraId="4FAC44C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10BC" w14:textId="77777777" w:rsidR="00E70C61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目前無開設收容所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D53D" w14:textId="77777777" w:rsidR="00E70C61" w:rsidRDefault="00E70C61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4FF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58EA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FFD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1DD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C48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5FC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7703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32D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162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0BF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2C97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8C5C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86F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B9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D88614" w14:textId="77777777" w:rsidR="00E70C61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39C6EAD" w14:textId="77777777" w:rsidR="00E70C61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34ED2A4" w14:textId="77777777" w:rsidR="00E70C61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E70C61" w14:paraId="6E0262B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B7B8" w14:textId="77777777" w:rsidR="00E70C61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BD50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8367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DA980" w14:textId="77777777" w:rsidR="00E70C61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778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E70C61" w14:paraId="1AA403A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0E24F" w14:textId="77777777" w:rsidR="00E70C61" w:rsidRDefault="00E70C61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F1F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CDDD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7E79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34D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183A0939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1EE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03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96E6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6BCA" w14:textId="77777777" w:rsidR="00E70C61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A31EC" w14:textId="77777777" w:rsidR="00E70C61" w:rsidRDefault="00E70C61"/>
        </w:tc>
      </w:tr>
    </w:tbl>
    <w:p w14:paraId="0580850F" w14:textId="77777777" w:rsidR="00E70C61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E7D5084" w14:textId="77777777" w:rsidR="00E70C61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"/>
        <w:gridCol w:w="1291"/>
        <w:gridCol w:w="28"/>
        <w:gridCol w:w="1399"/>
        <w:gridCol w:w="1744"/>
        <w:gridCol w:w="2000"/>
        <w:gridCol w:w="2135"/>
        <w:gridCol w:w="70"/>
      </w:tblGrid>
      <w:tr w:rsidR="00E70C61" w14:paraId="2B360EBA" w14:textId="77777777">
        <w:trPr>
          <w:trHeight w:val="735"/>
          <w:tblHeader/>
          <w:jc w:val="center"/>
        </w:trPr>
        <w:tc>
          <w:tcPr>
            <w:tcW w:w="1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6970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7E5D589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C594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742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7CBB2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E54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7FF66964" w14:textId="77777777" w:rsidR="00E70C61" w:rsidRDefault="00000000">
            <w:r>
              <w:t> </w:t>
            </w:r>
          </w:p>
        </w:tc>
      </w:tr>
      <w:tr w:rsidR="00E70C61" w14:paraId="0D5B5A04" w14:textId="77777777">
        <w:trPr>
          <w:trHeight w:val="735"/>
          <w:tblHeader/>
          <w:jc w:val="center"/>
        </w:trPr>
        <w:tc>
          <w:tcPr>
            <w:tcW w:w="1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B08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761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3805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3D1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466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全縣目前供電正常(含綠島、蘭嶼地區)。</w:t>
            </w:r>
          </w:p>
        </w:tc>
        <w:tc>
          <w:tcPr>
            <w:tcW w:w="70" w:type="dxa"/>
            <w:vAlign w:val="center"/>
            <w:hideMark/>
          </w:tcPr>
          <w:p w14:paraId="7DAA67C1" w14:textId="77777777" w:rsidR="00E70C61" w:rsidRDefault="00E70C61"/>
        </w:tc>
      </w:tr>
      <w:tr w:rsidR="00E70C61" w14:paraId="5075B7B7" w14:textId="77777777">
        <w:trPr>
          <w:trHeight w:val="735"/>
          <w:tblHeader/>
          <w:jc w:val="center"/>
        </w:trPr>
        <w:tc>
          <w:tcPr>
            <w:tcW w:w="1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90B8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BAC6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1E960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C863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E66D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  <w:hideMark/>
          </w:tcPr>
          <w:p w14:paraId="1F5D1184" w14:textId="77777777" w:rsidR="00E70C61" w:rsidRDefault="00E70C61"/>
        </w:tc>
      </w:tr>
      <w:tr w:rsidR="00E70C61" w14:paraId="1BB7F091" w14:textId="77777777">
        <w:trPr>
          <w:jc w:val="center"/>
        </w:trPr>
        <w:tc>
          <w:tcPr>
            <w:tcW w:w="27" w:type="dxa"/>
            <w:vAlign w:val="center"/>
            <w:hideMark/>
          </w:tcPr>
          <w:p w14:paraId="4F15BB4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0FBD62F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Align w:val="center"/>
            <w:hideMark/>
          </w:tcPr>
          <w:p w14:paraId="6F895F1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  <w:hideMark/>
          </w:tcPr>
          <w:p w14:paraId="0412B1C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5C3AFBD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14:paraId="5DDBDA5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  <w:hideMark/>
          </w:tcPr>
          <w:p w14:paraId="565526A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BF42F22" w14:textId="77777777">
        <w:trPr>
          <w:jc w:val="center"/>
        </w:trPr>
        <w:tc>
          <w:tcPr>
            <w:tcW w:w="27" w:type="dxa"/>
            <w:vAlign w:val="center"/>
            <w:hideMark/>
          </w:tcPr>
          <w:p w14:paraId="7A94AAB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3466FA1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  <w:hideMark/>
          </w:tcPr>
          <w:p w14:paraId="6D96024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14:paraId="2EE22C2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  <w:hideMark/>
          </w:tcPr>
          <w:p w14:paraId="35C5477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6C534B8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14:paraId="5285C68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711DD0F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1FE6FFE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7D72F1E6" w14:textId="77777777">
        <w:trPr>
          <w:jc w:val="center"/>
        </w:trPr>
        <w:tc>
          <w:tcPr>
            <w:tcW w:w="27" w:type="dxa"/>
            <w:vAlign w:val="center"/>
            <w:hideMark/>
          </w:tcPr>
          <w:p w14:paraId="61C132F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4BCD4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Align w:val="center"/>
            <w:hideMark/>
          </w:tcPr>
          <w:p w14:paraId="1DDA484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  <w:hideMark/>
          </w:tcPr>
          <w:p w14:paraId="5A13DD3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471AE99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14:paraId="6E7F1DF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  <w:hideMark/>
          </w:tcPr>
          <w:p w14:paraId="1DAC7E3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0C61" w14:paraId="66799535" w14:textId="77777777">
        <w:trPr>
          <w:jc w:val="center"/>
        </w:trPr>
        <w:tc>
          <w:tcPr>
            <w:tcW w:w="27" w:type="dxa"/>
            <w:vAlign w:val="center"/>
            <w:hideMark/>
          </w:tcPr>
          <w:p w14:paraId="3DB6F04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E2D9B9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  <w:hideMark/>
          </w:tcPr>
          <w:p w14:paraId="26B756C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vAlign w:val="center"/>
            <w:hideMark/>
          </w:tcPr>
          <w:p w14:paraId="62892FD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  <w:hideMark/>
          </w:tcPr>
          <w:p w14:paraId="43FC33C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  <w:hideMark/>
          </w:tcPr>
          <w:p w14:paraId="3D5A29E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  <w:hideMark/>
          </w:tcPr>
          <w:p w14:paraId="4705BAD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14:paraId="41DD879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6AA8BD7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5E12AE" w14:textId="77777777" w:rsidR="00E70C61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0FF83C9" w14:textId="77777777" w:rsidR="00E70C61" w:rsidRDefault="00000000">
      <w:pPr>
        <w:pStyle w:val="af5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>
        <w:rPr>
          <w:rFonts w:ascii="標楷體" w:eastAsia="標楷體" w:hAnsi="標楷體" w:hint="eastAsia"/>
          <w:sz w:val="28"/>
          <w:szCs w:val="28"/>
        </w:rPr>
        <w:t>道路</w:t>
      </w:r>
    </w:p>
    <w:p w14:paraId="156FA969" w14:textId="77777777" w:rsidR="00E70C61" w:rsidRDefault="00000000">
      <w:pPr>
        <w:pStyle w:val="af5"/>
        <w:spacing w:line="0" w:lineRule="atLeast"/>
        <w:ind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至3日14時省道無災情</w:t>
      </w:r>
    </w:p>
    <w:p w14:paraId="77C2F07E" w14:textId="77777777" w:rsidR="00E70C61" w:rsidRDefault="00000000">
      <w:pPr>
        <w:pStyle w:val="af5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鐵路：目前正常行駛</w:t>
      </w:r>
    </w:p>
    <w:p w14:paraId="0C90F954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10月3日24時前列車行駛概況如下：</w:t>
      </w:r>
    </w:p>
    <w:p w14:paraId="30B9C031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1.西部幹線(基隆=潮州=枋寮間)正常行駛。</w:t>
      </w:r>
    </w:p>
    <w:p w14:paraId="610EE5E0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2.東部幹線(樹林=花蓮=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東間)正常行駛。</w:t>
      </w:r>
    </w:p>
    <w:p w14:paraId="1395A68F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東間)：正常行駛。</w:t>
      </w:r>
    </w:p>
    <w:p w14:paraId="6F2369C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4.平溪、深澳、內灣、六家、集集、沙崙線等各支線正常行駛。</w:t>
      </w:r>
    </w:p>
    <w:p w14:paraId="3C9EE3F8" w14:textId="77777777" w:rsidR="00E70C61" w:rsidRDefault="00000000">
      <w:pPr>
        <w:pStyle w:val="af5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客運：目前正常行駛</w:t>
      </w:r>
    </w:p>
    <w:p w14:paraId="369C7CBB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10月3日14時詢問現況如下：</w:t>
      </w:r>
    </w:p>
    <w:p w14:paraId="2C69F165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1.普悠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：正常行駛。</w:t>
      </w:r>
    </w:p>
    <w:p w14:paraId="775E72E6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2.東台灣：正常行駛。</w:t>
      </w:r>
    </w:p>
    <w:p w14:paraId="7D6ADF22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3.興東客運：正常行駛。</w:t>
      </w:r>
    </w:p>
    <w:p w14:paraId="07FF05AE" w14:textId="77777777" w:rsidR="00E70C61" w:rsidRDefault="00000000">
      <w:pPr>
        <w:pStyle w:val="af5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船班：</w:t>
      </w:r>
    </w:p>
    <w:p w14:paraId="5D898E18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1.台東往返綠島的船班自10月2日11：30起至10月5日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止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全部取消。</w:t>
      </w:r>
    </w:p>
    <w:p w14:paraId="011D1D2B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2.台東往返蘭嶼及後壁湖往返蘭嶼的船班停航如下：</w:t>
      </w:r>
    </w:p>
    <w:p w14:paraId="54F4A40E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龍鴻公司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公告，自10月2日中午起至10月5日，全部取消。</w:t>
      </w:r>
    </w:p>
    <w:p w14:paraId="48469816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(2)大發公司公告，10月2日中午起至10月4日全部取消，10月5日尚未有停航消息，未來將滾動式更新資訊。</w:t>
      </w:r>
    </w:p>
    <w:p w14:paraId="5745519E" w14:textId="77777777" w:rsidR="00E70C61" w:rsidRDefault="00000000">
      <w:pPr>
        <w:pStyle w:val="af5"/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航空：</w:t>
      </w:r>
    </w:p>
    <w:p w14:paraId="1958FB22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1.台東往返台北：立榮航空、華信航空目前皆正常行駛。</w:t>
      </w:r>
    </w:p>
    <w:p w14:paraId="05A70DF0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2.台東往返綠島：10/3中午前班機皆取消，後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74CE67B5" w14:textId="77777777" w:rsidR="00E70C61" w:rsidRDefault="00000000">
      <w:pPr>
        <w:pStyle w:val="af5"/>
        <w:spacing w:line="0" w:lineRule="atLeast"/>
        <w:ind w:leftChars="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3.台東往返蘭嶼：10/3中午前班機皆取消，後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續航班視天氣</w:t>
      </w:r>
      <w:proofErr w:type="gramEnd"/>
      <w:r>
        <w:rPr>
          <w:rFonts w:ascii="標楷體" w:eastAsia="標楷體" w:hAnsi="標楷體" w:hint="eastAsia"/>
          <w:sz w:val="28"/>
          <w:szCs w:val="28"/>
        </w:rPr>
        <w:t>滾動式調整。</w:t>
      </w:r>
    </w:p>
    <w:p w14:paraId="2D6D7B73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5C25A572" w14:textId="77777777" w:rsidR="00E70C61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745"/>
        <w:gridCol w:w="745"/>
        <w:gridCol w:w="745"/>
        <w:gridCol w:w="416"/>
        <w:gridCol w:w="418"/>
        <w:gridCol w:w="416"/>
        <w:gridCol w:w="416"/>
        <w:gridCol w:w="416"/>
        <w:gridCol w:w="416"/>
        <w:gridCol w:w="576"/>
        <w:gridCol w:w="576"/>
        <w:gridCol w:w="416"/>
        <w:gridCol w:w="416"/>
        <w:gridCol w:w="416"/>
        <w:gridCol w:w="423"/>
        <w:gridCol w:w="416"/>
        <w:gridCol w:w="418"/>
        <w:gridCol w:w="615"/>
      </w:tblGrid>
      <w:tr w:rsidR="00E70C61" w14:paraId="67A15B92" w14:textId="77777777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8E8D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806A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D2E5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6C2F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77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E4A34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E70C61" w14:paraId="42B6390E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D019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23AE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3807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F5D5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A910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A3FD7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FD878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06ABC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B5A6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0746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8F60D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420AB" w14:textId="77777777" w:rsidR="00E70C61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E70C61" w14:paraId="6F2F61C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7AE8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EF56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C556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73D1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CAA8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772F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0BFC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881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F56B0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5550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E9A75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3D6B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8ED37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2B6D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BC347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F23A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B11B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1593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8E29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E70C61" w14:paraId="09CB8263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719EB" w14:textId="77777777" w:rsidR="00E70C61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9F1E8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518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B39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7D20" w14:textId="56685865" w:rsidR="00E70C61" w:rsidRDefault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0339" w14:textId="26F47BEC" w:rsidR="00E70C61" w:rsidRDefault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2904D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B7B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7D8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5CD8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8934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8AB2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C3B5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9FB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EFD3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DB8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5CA5D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3E3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4ABA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0A12F0AE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80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EFD5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A8E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715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46634" w14:textId="7A4D0CD6" w:rsidR="00E70C61" w:rsidRDefault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A5B1" w14:textId="03BC1958" w:rsidR="00E70C61" w:rsidRDefault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581C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F7B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4DF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142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4668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D1A3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0320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C33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A75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7B5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57E1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1444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301E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10498FB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7E768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29FE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CB5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EA3A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9E51D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4508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FFEC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ED8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4A5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57A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9BC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5BE1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9626C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B7C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3DE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9C79E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BBAF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480E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03C6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44041B2B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D9BD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D1B93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B03D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0C31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B38E" w14:textId="1D33B1BF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E1CE2" w14:textId="454E888A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032F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2104B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EE81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59BDB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92E52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2F31A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1B43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CC0E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273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5B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AED1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67C2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16388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41443F2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1463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1D03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FF074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86F5A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4A809" w14:textId="4C10C56C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F4106" w14:textId="5C8FF9EA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88A1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4F4B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E30A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B49A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133BD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B18E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4A89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A3B38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97D4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7A9B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6DF0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D8406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ED37C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1347B0C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5006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2FC99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74B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6E9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5013" w14:textId="58560C50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A081" w14:textId="79929784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1FCD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B206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C4CA7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463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56AA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6637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51723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544F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363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BA0F7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C8D2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6C1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3B7A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2D0BD098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5AD11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38CC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8B8DD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A617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895D9" w14:textId="6D7FE738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8955" w14:textId="5C568AEB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8A79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22E4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63FE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6AE9C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57E60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EB56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2080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BBAD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581EA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5ABFA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3519D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CBED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1F69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725764CC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BB4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A2FC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E41D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F9F1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A0C9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E78E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32DB2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C9D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6EE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3BBC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6D68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08C6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1378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BF3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1B3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1C0F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3946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EEF9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6974E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1CF96599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E1AB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24D4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AC5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387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AD56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903C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3F63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8A0E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1223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9AA0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DEFBF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44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4820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DB6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4C7D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3A9F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7CA3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687C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32CC5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34429A30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64DE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95AA8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E03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30C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7F9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F8A69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B97B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18DA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3538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F79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BACF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936E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C2F2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08B8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60DD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C43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AE951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C49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36124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0817F35A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203CB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7338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D12F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DC77F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41A8" w14:textId="61BAA4D3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2A0E0" w14:textId="77206AA8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278DB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4E57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11ED8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2A0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FA33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32D9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6AC6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13C3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1CD8C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460F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76AE4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C8491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A36B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01D30A89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F6F02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海端鄉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269BF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A0A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548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0BF9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213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A841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4695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A943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3BDE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8C678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BFFD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C10F2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2EB0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5B7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0D25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6112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2C6FB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8640D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11F5" w14:paraId="18389B47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EC02" w14:textId="77777777" w:rsidR="003111F5" w:rsidRDefault="003111F5" w:rsidP="003111F5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D216" w14:textId="77777777" w:rsidR="003111F5" w:rsidRDefault="003111F5" w:rsidP="003111F5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959CE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6F612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0041" w14:textId="160BC2A3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5B726" w14:textId="38714C19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FF81C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12B4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56A3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87D7C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E8D2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93E9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92064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C98DC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0590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56C1" w14:textId="77777777" w:rsidR="003111F5" w:rsidRDefault="003111F5" w:rsidP="003111F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041B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A390F" w14:textId="77777777" w:rsidR="003111F5" w:rsidRDefault="003111F5" w:rsidP="003111F5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9F3C" w14:textId="77777777" w:rsidR="003111F5" w:rsidRDefault="003111F5" w:rsidP="003111F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1BA90EBB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9FC9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D1EC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9427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7D97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D5BF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AB40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5D4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5CF8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65F9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E51B1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B65C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D711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77360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1FA9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84E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DBC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21CE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C4BD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4586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02DC9A23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E8BC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551C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CBA5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6353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489A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37CE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970D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1B6E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567A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388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3AFA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81E7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6923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F450D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8B566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3F44F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1DB2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FE278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12C3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0C61" w14:paraId="0AD96285" w14:textId="77777777"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D547" w14:textId="77777777" w:rsidR="00E70C61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F737" w14:textId="77777777" w:rsidR="00E70C61" w:rsidRDefault="00E70C61"/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AB1C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1882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E3B4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45E3C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00893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5D500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6CE4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4577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A985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0B24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23EA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6BEEB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72153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52D5" w14:textId="77777777" w:rsidR="00E70C61" w:rsidRDefault="00E70C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7B83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B07" w14:textId="77777777" w:rsidR="00E70C61" w:rsidRDefault="00000000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8E9A" w14:textId="77777777" w:rsidR="00E70C61" w:rsidRDefault="00E70C6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0A5411D" w14:textId="77777777" w:rsidR="00E70C61" w:rsidRDefault="00E70C61">
      <w:pPr>
        <w:spacing w:line="320" w:lineRule="atLeast"/>
      </w:pPr>
    </w:p>
    <w:p w14:paraId="6EBFCEBC" w14:textId="77777777" w:rsidR="00E70C61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4F6AF8AF" w14:textId="77777777" w:rsidR="00907EF2" w:rsidRDefault="00000000">
      <w:pPr>
        <w:spacing w:line="320" w:lineRule="atLeast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sectPr w:rsidR="00907EF2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A27D" w14:textId="77777777" w:rsidR="009E62BC" w:rsidRDefault="009E62BC" w:rsidP="0045148F">
      <w:r>
        <w:separator/>
      </w:r>
    </w:p>
  </w:endnote>
  <w:endnote w:type="continuationSeparator" w:id="0">
    <w:p w14:paraId="0AE9E243" w14:textId="77777777" w:rsidR="009E62BC" w:rsidRDefault="009E62BC" w:rsidP="0045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B459" w14:textId="77777777" w:rsidR="009E62BC" w:rsidRDefault="009E62BC" w:rsidP="0045148F">
      <w:r>
        <w:separator/>
      </w:r>
    </w:p>
  </w:footnote>
  <w:footnote w:type="continuationSeparator" w:id="0">
    <w:p w14:paraId="7673953A" w14:textId="77777777" w:rsidR="009E62BC" w:rsidRDefault="009E62BC" w:rsidP="00451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6CC8"/>
    <w:multiLevelType w:val="hybridMultilevel"/>
    <w:tmpl w:val="763082B4"/>
    <w:lvl w:ilvl="0" w:tplc="FFFFFFFF">
      <w:start w:val="1"/>
      <w:numFmt w:val="taiwaneseCountingThousand"/>
      <w:lvlText w:val="(%1)"/>
      <w:lvlJc w:val="left"/>
      <w:pPr>
        <w:ind w:left="1200" w:hanging="72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0FE1729"/>
    <w:multiLevelType w:val="hybridMultilevel"/>
    <w:tmpl w:val="763082B4"/>
    <w:lvl w:ilvl="0" w:tplc="296681A0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891189122">
    <w:abstractNumId w:val="1"/>
  </w:num>
  <w:num w:numId="2" w16cid:durableId="1494756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348832">
    <w:abstractNumId w:val="0"/>
  </w:num>
  <w:num w:numId="4" w16cid:durableId="530069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89"/>
    <w:rsid w:val="00157289"/>
    <w:rsid w:val="003111F5"/>
    <w:rsid w:val="0045148F"/>
    <w:rsid w:val="00907EF2"/>
    <w:rsid w:val="009E62BC"/>
    <w:rsid w:val="00DE7708"/>
    <w:rsid w:val="00E70C61"/>
    <w:rsid w:val="00E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9D3B3"/>
  <w15:chartTrackingRefBased/>
  <w15:docId w15:val="{199A6CB6-EF01-44EC-B88B-D109452C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4</cp:revision>
  <dcterms:created xsi:type="dcterms:W3CDTF">2023-10-03T07:15:00Z</dcterms:created>
  <dcterms:modified xsi:type="dcterms:W3CDTF">2023-10-03T07:23:00Z</dcterms:modified>
</cp:coreProperties>
</file>